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A2" w:rsidRPr="00AD10C5" w:rsidRDefault="008C7BA1" w:rsidP="007247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40A2"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AE40A2" w:rsidRPr="00AD10C5" w:rsidRDefault="00633103" w:rsidP="007247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>ВЫСОКИНСКОГО</w:t>
      </w:r>
      <w:r w:rsidR="00AE40A2"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E40A2" w:rsidRPr="00AD10C5" w:rsidRDefault="00AE40A2" w:rsidP="007247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AE40A2" w:rsidRPr="00AD10C5" w:rsidRDefault="00AE40A2" w:rsidP="007247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A63CC" w:rsidRPr="00AD10C5" w:rsidRDefault="001A63CC" w:rsidP="007247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40A2" w:rsidRPr="00AD10C5" w:rsidRDefault="00AE40A2" w:rsidP="007247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247F1" w:rsidRPr="00AE40A2" w:rsidRDefault="007247F1" w:rsidP="007247F1">
      <w:pPr>
        <w:pStyle w:val="a4"/>
        <w:jc w:val="center"/>
        <w:rPr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AE40A2" w:rsidRPr="00AE40A2" w:rsidRDefault="00AE40A2" w:rsidP="00AE4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E9" w:rsidRDefault="00AE40A2" w:rsidP="00633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</w:t>
      </w:r>
      <w:r w:rsidR="0051612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51612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551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71EE9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633103" w:rsidRPr="00633103" w:rsidRDefault="000D48EA" w:rsidP="00633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103" w:rsidRPr="00633103">
        <w:rPr>
          <w:rFonts w:ascii="Times New Roman" w:eastAsia="Times New Roman" w:hAnsi="Times New Roman" w:cs="Times New Roman"/>
          <w:sz w:val="20"/>
          <w:szCs w:val="20"/>
          <w:lang w:eastAsia="ru-RU"/>
        </w:rPr>
        <w:t>с. Высокое</w:t>
      </w:r>
    </w:p>
    <w:p w:rsidR="00AE40A2" w:rsidRPr="00AE40A2" w:rsidRDefault="00AE40A2" w:rsidP="0063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 </w:t>
      </w:r>
      <w:r w:rsidR="00633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40A2" w:rsidRPr="00AD10C5" w:rsidRDefault="00AE40A2" w:rsidP="00AD10C5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проекте изменений и дополнений в Устав </w:t>
      </w:r>
    </w:p>
    <w:p w:rsidR="00AE40A2" w:rsidRPr="00AD10C5" w:rsidRDefault="00633103" w:rsidP="00AD10C5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>Высокинского</w:t>
      </w:r>
      <w:proofErr w:type="spellEnd"/>
      <w:r w:rsidR="00AE40A2"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AE40A2" w:rsidRPr="00AD10C5" w:rsidRDefault="00AE40A2" w:rsidP="00AD10C5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Лискинского муниципального района </w:t>
      </w:r>
    </w:p>
    <w:p w:rsidR="00AE40A2" w:rsidRPr="00AD10C5" w:rsidRDefault="00AE40A2" w:rsidP="00AD10C5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513E8" w:rsidRDefault="00AE40A2" w:rsidP="00551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</w:p>
    <w:p w:rsidR="005513E8" w:rsidRDefault="00AE40A2" w:rsidP="00551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области, руководствуясь Федеральным законом от 06.10.2003   № 131-ФЗ «Об общих принципах организации местного самоуправления в Российской Федерации», Федеральным законом от 21.07.2005 № 97-ФЗ «</w:t>
      </w:r>
      <w:proofErr w:type="gramStart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регистрации уставов муниципальных образований», Совет народных депутатов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</w:t>
      </w:r>
    </w:p>
    <w:p w:rsidR="00AE40A2" w:rsidRPr="00AD10C5" w:rsidRDefault="00AE40A2" w:rsidP="005513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13E8" w:rsidRDefault="00297C8E" w:rsidP="005513E8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297C8E" w:rsidRPr="00AD10C5" w:rsidRDefault="00297C8E" w:rsidP="005513E8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 Принять к рассмотрению  проект решения Совета народных депутатов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 внесении изменений и дополнений в   Устав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 муниципального района Воронежской области» согласно приложению № 1.</w:t>
      </w:r>
    </w:p>
    <w:p w:rsidR="00297C8E" w:rsidRPr="00AD10C5" w:rsidRDefault="00297C8E" w:rsidP="00AD10C5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 Утвердить  Порядок учета предложений по проекту решения Совета народных депутатов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 внесении изменений и дополнений в   Устав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 муниципального района Воронежской области» согласно 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приложению № 2.</w:t>
      </w:r>
    </w:p>
    <w:p w:rsidR="00297C8E" w:rsidRPr="00AD10C5" w:rsidRDefault="00297C8E" w:rsidP="00AD10C5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3.  Назначить публичные слушания по обсуждению решения  Совета народных депутатов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 внесении изменений и дополнений в   Устав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 муниципального района Воронежской области»  на  </w:t>
      </w:r>
      <w:r w:rsidR="0051612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13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161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3779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513E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77D7F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в 1</w:t>
      </w:r>
      <w:r w:rsidR="005513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1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здании 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дома культуры расположенного по адресу: село </w:t>
      </w:r>
      <w:r w:rsidR="00222C8A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Высокое</w:t>
      </w:r>
      <w:r w:rsidR="00073779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Полевая 2б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C8E" w:rsidRPr="00AD10C5" w:rsidRDefault="00297C8E" w:rsidP="00AD1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proofErr w:type="gramStart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информирования населения о публичных слушаниях включает в себя:</w:t>
      </w:r>
      <w:r w:rsidRPr="00AD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 внесении  изменений и дополнений в Устав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путем вывешивания в местах, предназначенных для обнародования муниципальных правовых актов и размещения на официальном сайте администрации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05AFE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hyperlink r:id="rId6" w:history="1">
        <w:proofErr w:type="spellStart"/>
        <w:r w:rsidR="00105AFE" w:rsidRPr="00AD10C5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htt</w:t>
        </w:r>
        <w:proofErr w:type="spellEnd"/>
        <w:r w:rsidR="00105AFE" w:rsidRPr="00AD10C5">
          <w:rPr>
            <w:rStyle w:val="a6"/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="00105AFE" w:rsidRPr="00AD10C5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visokin</w:t>
        </w:r>
        <w:proofErr w:type="spellEnd"/>
        <w:r w:rsidR="00105AFE" w:rsidRPr="00AD10C5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105AFE" w:rsidRPr="00AD10C5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105AFE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297C8E" w:rsidRPr="00AD10C5" w:rsidRDefault="00297C8E" w:rsidP="00AD10C5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5. Утвердить рабочую группу по подготовке и проведению публичных слушаний в составе:</w:t>
      </w:r>
    </w:p>
    <w:p w:rsidR="00297C8E" w:rsidRPr="00AD10C5" w:rsidRDefault="00297C8E" w:rsidP="00AD1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рабочей группы – </w:t>
      </w:r>
      <w:r w:rsidR="00105AFE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Котлярова О.А.</w:t>
      </w:r>
      <w:r w:rsidR="00073779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</w:t>
      </w:r>
      <w:r w:rsidR="00105AFE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</w:t>
      </w:r>
    </w:p>
    <w:p w:rsidR="00297C8E" w:rsidRPr="00AD10C5" w:rsidRDefault="00297C8E" w:rsidP="00AD1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секретарь рабочей группы – </w:t>
      </w:r>
      <w:r w:rsidR="007046E0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3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Пышнограева</w:t>
      </w:r>
      <w:proofErr w:type="spellEnd"/>
      <w:r w:rsidR="0031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</w:t>
      </w:r>
      <w:r w:rsidR="005161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</w:p>
    <w:p w:rsidR="00297C8E" w:rsidRPr="00AD10C5" w:rsidRDefault="00297C8E" w:rsidP="00757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:rsidR="00297C8E" w:rsidRPr="00AD10C5" w:rsidRDefault="00297C8E" w:rsidP="00AD1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C7874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1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Терещенко В.И.–</w:t>
      </w:r>
      <w:r w:rsidR="0085152E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Совета народных депутатов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района,</w:t>
      </w:r>
    </w:p>
    <w:p w:rsidR="00297C8E" w:rsidRPr="00AD10C5" w:rsidRDefault="00297C8E" w:rsidP="00AD1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85152E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126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Шолохова В.С.–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депутатов,</w:t>
      </w:r>
    </w:p>
    <w:p w:rsidR="00297C8E" w:rsidRPr="00AD10C5" w:rsidRDefault="00297C8E" w:rsidP="00AD1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85152E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Колодезных Н.Т.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депутатов.</w:t>
      </w:r>
    </w:p>
    <w:p w:rsidR="00297C8E" w:rsidRPr="00AD10C5" w:rsidRDefault="00297C8E" w:rsidP="00AD10C5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6.  </w:t>
      </w:r>
      <w:r w:rsidR="006434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 установленном Порядке обнародования </w:t>
      </w:r>
      <w:proofErr w:type="gramStart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proofErr w:type="gram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 муниципального района Воронежской области.</w:t>
      </w:r>
    </w:p>
    <w:p w:rsidR="00297C8E" w:rsidRPr="00AD10C5" w:rsidRDefault="00297C8E" w:rsidP="00AD10C5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7. </w:t>
      </w:r>
      <w:proofErr w:type="gramStart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297C8E" w:rsidRPr="00AD10C5" w:rsidRDefault="00297C8E" w:rsidP="00AD10C5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0A2" w:rsidRPr="00AD10C5" w:rsidRDefault="00073779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AE40A2" w:rsidRPr="00AD10C5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E40A2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3103" w:rsidRPr="00AD10C5">
        <w:rPr>
          <w:rFonts w:ascii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AE40A2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770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757706" w:rsidRPr="00AD10C5">
        <w:rPr>
          <w:rFonts w:ascii="Times New Roman" w:hAnsi="Times New Roman" w:cs="Times New Roman"/>
          <w:sz w:val="28"/>
          <w:szCs w:val="28"/>
          <w:lang w:eastAsia="ru-RU"/>
        </w:rPr>
        <w:t>О.А. Котлярова</w:t>
      </w:r>
    </w:p>
    <w:p w:rsidR="00297C8E" w:rsidRPr="00AD10C5" w:rsidRDefault="00AE40A2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 </w:t>
      </w: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</w:t>
      </w:r>
    </w:p>
    <w:p w:rsidR="00AE40A2" w:rsidRPr="00AD10C5" w:rsidRDefault="00757706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Воронежской </w:t>
      </w:r>
      <w:r w:rsidR="00297C8E" w:rsidRPr="00AD10C5"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0A2" w:rsidRPr="00AD10C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</w:t>
      </w:r>
      <w:r w:rsidR="0085152E" w:rsidRPr="00AD10C5">
        <w:rPr>
          <w:rFonts w:ascii="Times New Roman" w:hAnsi="Times New Roman" w:cs="Times New Roman"/>
          <w:sz w:val="28"/>
          <w:szCs w:val="28"/>
          <w:lang w:eastAsia="ru-RU"/>
        </w:rPr>
        <w:t>                             </w:t>
      </w: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0A2" w:rsidRPr="00AD10C5" w:rsidRDefault="00AE40A2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r w:rsidR="0075770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516126">
        <w:rPr>
          <w:rFonts w:ascii="Times New Roman" w:hAnsi="Times New Roman" w:cs="Times New Roman"/>
          <w:sz w:val="28"/>
          <w:szCs w:val="28"/>
          <w:lang w:eastAsia="ru-RU"/>
        </w:rPr>
        <w:t xml:space="preserve">В.И. Терещенко </w:t>
      </w:r>
    </w:p>
    <w:p w:rsidR="00297C8E" w:rsidRPr="00AD10C5" w:rsidRDefault="00AE40A2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народных депутатов </w:t>
      </w:r>
    </w:p>
    <w:p w:rsidR="00297C8E" w:rsidRPr="00AD10C5" w:rsidRDefault="00633103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D10C5">
        <w:rPr>
          <w:rFonts w:ascii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297C8E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AE40A2" w:rsidRPr="00AD10C5" w:rsidRDefault="00757706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</w:t>
      </w:r>
      <w:r w:rsidR="00297C8E" w:rsidRPr="00AD10C5"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 w:rsidR="00AE40A2" w:rsidRPr="00AD10C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5152E" w:rsidRPr="00AD10C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</w:t>
      </w: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52E" w:rsidRDefault="0085152E" w:rsidP="0075770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126" w:rsidRDefault="00516126" w:rsidP="0075770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706" w:rsidRPr="00AD10C5" w:rsidRDefault="00757706" w:rsidP="0075770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№1 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Совета народных депутатов</w:t>
      </w:r>
    </w:p>
    <w:p w:rsidR="002F7ED3" w:rsidRPr="00AD10C5" w:rsidRDefault="0063310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Высокинского</w:t>
      </w:r>
      <w:proofErr w:type="spellEnd"/>
      <w:r w:rsidR="002F7ED3"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1A51E6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Лискинского муниципального района </w:t>
      </w:r>
    </w:p>
    <w:p w:rsidR="002F7ED3" w:rsidRPr="00AD10C5" w:rsidRDefault="002F7ED3" w:rsidP="007577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                                                                           </w:t>
      </w:r>
      <w:r w:rsidR="00A63EC6"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от </w:t>
      </w:r>
      <w:r w:rsidR="00516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55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77D7F"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16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5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516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7706" w:rsidRDefault="00757706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7ED3" w:rsidRPr="00AD10C5" w:rsidRDefault="002F7ED3" w:rsidP="00757706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1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2F7ED3" w:rsidRPr="00AD10C5" w:rsidRDefault="00633103" w:rsidP="00AD10C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1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ВЫСОКИНСКОГО</w:t>
      </w:r>
      <w:r w:rsidR="002F7ED3" w:rsidRPr="00AD1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 </w:t>
      </w:r>
    </w:p>
    <w:p w:rsidR="002F7ED3" w:rsidRPr="00AD10C5" w:rsidRDefault="002F7ED3" w:rsidP="00AD10C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1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2F7ED3" w:rsidRPr="00AD10C5" w:rsidRDefault="002F7ED3" w:rsidP="00AD10C5">
      <w:pPr>
        <w:pBdr>
          <w:bottom w:val="single" w:sz="6" w:space="2" w:color="auto"/>
        </w:pBd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1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2F7ED3" w:rsidRPr="00AD10C5" w:rsidRDefault="002F7ED3" w:rsidP="00AD10C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7ED3" w:rsidRPr="00AD10C5" w:rsidRDefault="002F7ED3" w:rsidP="00AD10C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1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РЕШЕНИЕ          </w:t>
      </w:r>
    </w:p>
    <w:p w:rsidR="002F7ED3" w:rsidRPr="00AD10C5" w:rsidRDefault="002F7ED3" w:rsidP="00AD10C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    20____ г.                                           № ______</w:t>
      </w:r>
    </w:p>
    <w:p w:rsidR="002F7ED3" w:rsidRPr="00AD10C5" w:rsidRDefault="002F7ED3" w:rsidP="00AD10C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Село  </w:t>
      </w:r>
      <w:r w:rsidR="0085152E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Высокое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right="3854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right="3854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 изменений и дополнений в Устав </w:t>
      </w:r>
      <w:proofErr w:type="spellStart"/>
      <w:r w:rsidR="00633103" w:rsidRPr="00AD10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 Лискинского муниципального района Воронежской области. </w:t>
      </w:r>
    </w:p>
    <w:p w:rsidR="002F7ED3" w:rsidRPr="00AD10C5" w:rsidRDefault="002F7ED3" w:rsidP="00AD10C5">
      <w:pPr>
        <w:widowControl w:val="0"/>
        <w:snapToGri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D3" w:rsidRPr="00AD10C5" w:rsidRDefault="002F7ED3" w:rsidP="00AD10C5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D10C5">
        <w:rPr>
          <w:sz w:val="28"/>
          <w:szCs w:val="28"/>
        </w:rPr>
        <w:t xml:space="preserve">             </w:t>
      </w:r>
      <w:proofErr w:type="gramStart"/>
      <w:r w:rsidRPr="00AD10C5">
        <w:rPr>
          <w:sz w:val="28"/>
          <w:szCs w:val="28"/>
        </w:rPr>
        <w:t xml:space="preserve">В целях приведения Устава </w:t>
      </w:r>
      <w:proofErr w:type="spellStart"/>
      <w:r w:rsidR="00633103" w:rsidRPr="00AD10C5">
        <w:rPr>
          <w:sz w:val="28"/>
          <w:szCs w:val="28"/>
        </w:rPr>
        <w:t>Высокинского</w:t>
      </w:r>
      <w:proofErr w:type="spellEnd"/>
      <w:r w:rsidRPr="00AD10C5">
        <w:rPr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г. № 131-ФЗ «</w:t>
      </w:r>
      <w:r w:rsidRPr="00AD10C5">
        <w:rPr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21.07.2005 года № 97-ФЗ «О государственной </w:t>
      </w:r>
      <w:r w:rsidRPr="00AD10C5">
        <w:rPr>
          <w:color w:val="000000"/>
          <w:sz w:val="28"/>
          <w:szCs w:val="28"/>
        </w:rPr>
        <w:lastRenderedPageBreak/>
        <w:t xml:space="preserve">регистрации уставов муниципальных образований» Совет народных депутатов </w:t>
      </w:r>
      <w:proofErr w:type="spellStart"/>
      <w:r w:rsidR="00633103" w:rsidRPr="00AD10C5">
        <w:rPr>
          <w:color w:val="000000"/>
          <w:sz w:val="28"/>
          <w:szCs w:val="28"/>
        </w:rPr>
        <w:t>Высокинского</w:t>
      </w:r>
      <w:proofErr w:type="spellEnd"/>
      <w:r w:rsidRPr="00AD10C5">
        <w:rPr>
          <w:color w:val="000000"/>
          <w:sz w:val="28"/>
          <w:szCs w:val="28"/>
        </w:rPr>
        <w:t xml:space="preserve"> сельского поселения Лискинского муниципального района РЕШИЛ:</w:t>
      </w:r>
      <w:proofErr w:type="gramEnd"/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 Внести  изменения и дополнения в Устав </w:t>
      </w:r>
      <w:proofErr w:type="spellStart"/>
      <w:r w:rsidR="00633103"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  муниципального района Воронежской области  согласно приложению.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О</w:t>
      </w:r>
      <w:r w:rsidR="00643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публиковать</w:t>
      </w: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 после его государственной регистрации.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 Настоящее решение вступает в силу после его обнародования.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B57" w:rsidRPr="00AD10C5" w:rsidRDefault="00955BD6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A72B57" w:rsidRPr="00AD10C5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72B57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3103" w:rsidRPr="00AD10C5">
        <w:rPr>
          <w:rFonts w:ascii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A72B57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5770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757706" w:rsidRPr="00AD10C5">
        <w:rPr>
          <w:rFonts w:ascii="Times New Roman" w:hAnsi="Times New Roman" w:cs="Times New Roman"/>
          <w:sz w:val="28"/>
          <w:szCs w:val="28"/>
          <w:lang w:eastAsia="ru-RU"/>
        </w:rPr>
        <w:t>О.А. Котлярова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 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                                      </w:t>
      </w:r>
      <w:r w:rsidR="0075770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85152E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3328" w:rsidRDefault="009F3328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r w:rsidR="0075770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516126">
        <w:rPr>
          <w:rFonts w:ascii="Times New Roman" w:hAnsi="Times New Roman" w:cs="Times New Roman"/>
          <w:sz w:val="28"/>
          <w:szCs w:val="28"/>
          <w:lang w:eastAsia="ru-RU"/>
        </w:rPr>
        <w:t>В.И. Терещенко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народных депутатов </w:t>
      </w:r>
    </w:p>
    <w:p w:rsidR="00A72B57" w:rsidRPr="00AD10C5" w:rsidRDefault="00633103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D10C5">
        <w:rPr>
          <w:rFonts w:ascii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A72B57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                     </w:t>
      </w:r>
      <w:r w:rsidR="0075770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61B8" w:rsidRPr="00AD10C5" w:rsidRDefault="009161B8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B57" w:rsidRDefault="00A72B57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706" w:rsidRDefault="00757706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706" w:rsidRDefault="00757706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706" w:rsidRPr="00AD10C5" w:rsidRDefault="00757706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Изменения и дополнения в Устав </w:t>
      </w:r>
      <w:proofErr w:type="spellStart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Высокинского</w:t>
      </w:r>
      <w:proofErr w:type="spellEnd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Лискинского муниципального района </w:t>
      </w: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  <w:r w:rsidRPr="00757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приняты</w:t>
      </w:r>
      <w:proofErr w:type="gramEnd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заседании Совета народных</w:t>
      </w:r>
      <w:r w:rsidRPr="00757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депутатов </w:t>
      </w:r>
      <w:proofErr w:type="spellStart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Высокинского</w:t>
      </w:r>
      <w:proofErr w:type="spellEnd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Pr="00757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Лискинского муниципального района</w:t>
      </w:r>
      <w:r w:rsidRPr="00757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 решением от  «___»__________20</w:t>
      </w:r>
      <w:r w:rsidR="005513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года №______</w:t>
      </w: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Глава </w:t>
      </w:r>
      <w:proofErr w:type="spellStart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Высокинского</w:t>
      </w:r>
      <w:proofErr w:type="spellEnd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Pr="00757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Лискинского муниципального   района  Воронежской области</w:t>
      </w: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«_____»_____________20</w:t>
      </w:r>
      <w:r w:rsidR="005513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    _________ О.А. Котлярова</w:t>
      </w:r>
    </w:p>
    <w:p w:rsidR="00757706" w:rsidRDefault="00757706" w:rsidP="007577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706" w:rsidRDefault="00757706" w:rsidP="007577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706" w:rsidRPr="00AE40A2" w:rsidRDefault="00757706" w:rsidP="007577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706" w:rsidRPr="00AE40A2" w:rsidRDefault="00757706" w:rsidP="00757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706" w:rsidRPr="00AE40A2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57706" w:rsidRPr="00757706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5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706" w:rsidRPr="00757706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 И ДОПОЛНЕНИЯ В УСТАВ</w:t>
      </w:r>
      <w:r w:rsidRPr="0075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706" w:rsidRPr="00757706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ВЫСОКИНСКОГО СЕЛЬСКОГО ПОСЕЛЕНИЯ</w:t>
      </w:r>
      <w:r w:rsidRPr="0075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706" w:rsidRPr="00757706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ЛИСКИНСКОГО МУНИЦИПАЛЬНОГО РАЙОНА</w:t>
      </w:r>
      <w:r w:rsidRPr="0075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706" w:rsidRPr="00757706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  <w:r w:rsidRPr="0075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706" w:rsidRPr="00AE40A2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706" w:rsidRPr="00AE40A2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706" w:rsidRPr="00AE40A2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E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706" w:rsidRPr="00757706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5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29B" w:rsidRPr="00AD10C5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r w:rsidRPr="0075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551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</w:p>
    <w:p w:rsidR="00AE40A2" w:rsidRPr="00AD10C5" w:rsidRDefault="00AE40A2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="00B74A4E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 к решению Совета народных депутатов </w:t>
      </w:r>
    </w:p>
    <w:p w:rsidR="00AE40A2" w:rsidRPr="00AD10C5" w:rsidRDefault="00633103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D10C5">
        <w:rPr>
          <w:rFonts w:ascii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AE40A2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</w:t>
      </w:r>
    </w:p>
    <w:p w:rsidR="00AE40A2" w:rsidRPr="00AD10C5" w:rsidRDefault="00AE40A2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</w:t>
      </w:r>
    </w:p>
    <w:p w:rsidR="00AE40A2" w:rsidRPr="00AD10C5" w:rsidRDefault="00AE40A2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516126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51612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55BD6" w:rsidRPr="00AD10C5">
        <w:rPr>
          <w:rFonts w:ascii="Times New Roman" w:hAnsi="Times New Roman" w:cs="Times New Roman"/>
          <w:sz w:val="28"/>
          <w:szCs w:val="28"/>
          <w:lang w:eastAsia="ru-RU"/>
        </w:rPr>
        <w:t>. 20</w:t>
      </w:r>
      <w:r w:rsidR="005513E8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г. №   </w:t>
      </w:r>
    </w:p>
    <w:p w:rsidR="00FC7874" w:rsidRPr="00AD10C5" w:rsidRDefault="00FC7874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0A2" w:rsidRPr="00AD10C5" w:rsidRDefault="00AE40A2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0A2" w:rsidRPr="00AD10C5" w:rsidRDefault="00AE40A2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 и дополнения в Устав </w:t>
      </w:r>
      <w:proofErr w:type="spellStart"/>
      <w:r w:rsidR="00633103" w:rsidRPr="00AD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7D7F" w:rsidRPr="007D106F" w:rsidRDefault="00F50319" w:rsidP="007D106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7D1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777D7F" w:rsidRPr="007D1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тать</w:t>
      </w:r>
      <w:r w:rsidRPr="007D1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ю </w:t>
      </w:r>
      <w:r w:rsidR="009F3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Pr="007D1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Устава </w:t>
      </w:r>
      <w:r w:rsidR="009F3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добавить пунктами 16) и 17) следующего содержания</w:t>
      </w:r>
      <w:r w:rsidR="00777D7F" w:rsidRPr="007D1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proofErr w:type="gramEnd"/>
    </w:p>
    <w:p w:rsidR="009F3328" w:rsidRPr="009F3328" w:rsidRDefault="009F3328" w:rsidP="009F3328">
      <w:pPr>
        <w:pStyle w:val="a3"/>
        <w:spacing w:line="360" w:lineRule="auto"/>
        <w:ind w:left="9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9F3328">
        <w:rPr>
          <w:color w:val="000000"/>
          <w:sz w:val="28"/>
          <w:szCs w:val="28"/>
        </w:rPr>
        <w:t>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color w:val="000000"/>
          <w:sz w:val="28"/>
          <w:szCs w:val="28"/>
        </w:rPr>
        <w:t>.»</w:t>
      </w:r>
      <w:r w:rsidRPr="009F3328">
        <w:rPr>
          <w:color w:val="000000"/>
          <w:sz w:val="28"/>
          <w:szCs w:val="28"/>
        </w:rPr>
        <w:t>;</w:t>
      </w:r>
      <w:proofErr w:type="gramEnd"/>
    </w:p>
    <w:p w:rsidR="009F3328" w:rsidRPr="009F3328" w:rsidRDefault="00F857B9" w:rsidP="009F3328">
      <w:pPr>
        <w:pStyle w:val="a3"/>
        <w:spacing w:line="360" w:lineRule="auto"/>
        <w:ind w:left="9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F3328" w:rsidRPr="009F3328">
        <w:rPr>
          <w:color w:val="000000"/>
          <w:sz w:val="28"/>
          <w:szCs w:val="28"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="009F3328" w:rsidRPr="009F332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981A0B" w:rsidRPr="00AD10C5" w:rsidRDefault="00981A0B" w:rsidP="00981A0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328" w:rsidRDefault="009F3328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328" w:rsidRDefault="009F3328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328" w:rsidRDefault="009F3328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328" w:rsidRDefault="009F3328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328" w:rsidRDefault="009F3328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328" w:rsidRDefault="009F3328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328" w:rsidRDefault="009F3328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328" w:rsidRDefault="009F3328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328" w:rsidRDefault="009F3328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328" w:rsidRDefault="009F3328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328" w:rsidRDefault="009F3328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0A2" w:rsidRPr="00AD10C5" w:rsidRDefault="00AE40A2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№2 </w:t>
      </w:r>
    </w:p>
    <w:p w:rsidR="00AE40A2" w:rsidRPr="00AD10C5" w:rsidRDefault="00AE40A2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к решению Совета народных депутатов </w:t>
      </w:r>
    </w:p>
    <w:p w:rsidR="00AE40A2" w:rsidRPr="00AD10C5" w:rsidRDefault="00633103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D10C5">
        <w:rPr>
          <w:rFonts w:ascii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AE40A2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</w:t>
      </w:r>
    </w:p>
    <w:p w:rsidR="00AE40A2" w:rsidRPr="00AD10C5" w:rsidRDefault="00AE40A2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</w:t>
      </w:r>
    </w:p>
    <w:p w:rsidR="00AE40A2" w:rsidRPr="00AD10C5" w:rsidRDefault="009F3328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26 апреля</w:t>
      </w:r>
      <w:r w:rsidR="00B74A4E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F044F2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AE40A2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E40A2" w:rsidRPr="00AD10C5" w:rsidRDefault="00AE40A2" w:rsidP="00AD10C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0A2" w:rsidRPr="00AD10C5" w:rsidRDefault="00AE40A2" w:rsidP="00577D81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Учета предложений по проекту Устава </w:t>
      </w:r>
      <w:proofErr w:type="spellStart"/>
      <w:r w:rsidR="00633103"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577D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 Воронежской области</w:t>
      </w:r>
    </w:p>
    <w:p w:rsidR="00AE40A2" w:rsidRPr="00AD10C5" w:rsidRDefault="00AE40A2" w:rsidP="00AD10C5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>и участия граждан в его обсуждении</w:t>
      </w:r>
    </w:p>
    <w:p w:rsidR="00AE40A2" w:rsidRPr="00AD10C5" w:rsidRDefault="00AE40A2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Предложения по проекту Устава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(далее Устав) могут быть направлены жителями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 </w:t>
      </w:r>
    </w:p>
    <w:p w:rsidR="00AE40A2" w:rsidRPr="00AD10C5" w:rsidRDefault="00AE40A2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Предложения принимаются в течение 14 дней со дня обнародования проекта изменений и дополнений в Устав в установленных местах. </w:t>
      </w:r>
    </w:p>
    <w:p w:rsidR="00AE40A2" w:rsidRPr="00AD10C5" w:rsidRDefault="00AE40A2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Предложения по проекту изменений и дополнений в Устав представляются в письменной форме на имя главы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администрацию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рабочие дни с 8.00 до 12.00 и с 14.00 до 17.00 по адресу: с</w:t>
      </w:r>
      <w:proofErr w:type="gramStart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0878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D0878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ысокое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BD0878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7247F1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 Лискинский 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район, Воронежская область (телефон для справок </w:t>
      </w:r>
      <w:r w:rsidR="00BD0878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7247F1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-1-3</w:t>
      </w:r>
      <w:r w:rsidR="00BD0878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либо могут быть </w:t>
      </w:r>
      <w:proofErr w:type="gramStart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</w:t>
      </w:r>
      <w:proofErr w:type="gram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почте. </w:t>
      </w:r>
    </w:p>
    <w:p w:rsidR="00AE40A2" w:rsidRPr="00AD10C5" w:rsidRDefault="00AE40A2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Предложения по проекту Устава,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AE40A2" w:rsidRPr="00AD10C5" w:rsidRDefault="00AE40A2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Поступившие предложения предварительно рассматриваются на заседании постоянной комиссии Совета народных депутатов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(далее - комиссия). </w:t>
      </w:r>
    </w:p>
    <w:p w:rsidR="00AE40A2" w:rsidRPr="00AD10C5" w:rsidRDefault="00AE40A2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предложения. </w:t>
      </w:r>
    </w:p>
    <w:p w:rsidR="00AE40A2" w:rsidRPr="00AD10C5" w:rsidRDefault="00AE40A2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Комиссия представляет в Совет народных депутатов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Устава, доработанный по результатам рассмотрения предложений, для организации проведения публичных слушаний по обсуждению проекта. </w:t>
      </w:r>
    </w:p>
    <w:p w:rsidR="007248EA" w:rsidRPr="00AD10C5" w:rsidRDefault="00AE40A2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Жители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</w:t>
      </w:r>
      <w:r w:rsidR="00F044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слушаниях.</w:t>
      </w:r>
    </w:p>
    <w:sectPr w:rsidR="007248EA" w:rsidRPr="00AD10C5" w:rsidSect="007247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7AE"/>
    <w:multiLevelType w:val="hybridMultilevel"/>
    <w:tmpl w:val="CFFC75B2"/>
    <w:lvl w:ilvl="0" w:tplc="CE1E144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0A2"/>
    <w:rsid w:val="000025DA"/>
    <w:rsid w:val="00073779"/>
    <w:rsid w:val="00094A0C"/>
    <w:rsid w:val="000B3AC1"/>
    <w:rsid w:val="000C4FB3"/>
    <w:rsid w:val="000D48EA"/>
    <w:rsid w:val="000E2B92"/>
    <w:rsid w:val="000F0CBD"/>
    <w:rsid w:val="00100268"/>
    <w:rsid w:val="00102D9F"/>
    <w:rsid w:val="00105AFE"/>
    <w:rsid w:val="00143265"/>
    <w:rsid w:val="00174A09"/>
    <w:rsid w:val="001954C9"/>
    <w:rsid w:val="001A51E6"/>
    <w:rsid w:val="001A63CC"/>
    <w:rsid w:val="001C0669"/>
    <w:rsid w:val="001D1B94"/>
    <w:rsid w:val="001E4F92"/>
    <w:rsid w:val="00222C8A"/>
    <w:rsid w:val="002573A1"/>
    <w:rsid w:val="00297C8E"/>
    <w:rsid w:val="002A35AB"/>
    <w:rsid w:val="002A3ABC"/>
    <w:rsid w:val="002B3880"/>
    <w:rsid w:val="002E1774"/>
    <w:rsid w:val="002E20E4"/>
    <w:rsid w:val="002F6C15"/>
    <w:rsid w:val="002F7ED3"/>
    <w:rsid w:val="00313514"/>
    <w:rsid w:val="00320CA2"/>
    <w:rsid w:val="00361FDB"/>
    <w:rsid w:val="003A4497"/>
    <w:rsid w:val="0041659B"/>
    <w:rsid w:val="0042434D"/>
    <w:rsid w:val="00484680"/>
    <w:rsid w:val="00493490"/>
    <w:rsid w:val="00516126"/>
    <w:rsid w:val="00547AAD"/>
    <w:rsid w:val="005513E8"/>
    <w:rsid w:val="00555B0C"/>
    <w:rsid w:val="0056020F"/>
    <w:rsid w:val="00577D81"/>
    <w:rsid w:val="005E4190"/>
    <w:rsid w:val="00615D8D"/>
    <w:rsid w:val="00633103"/>
    <w:rsid w:val="006434D7"/>
    <w:rsid w:val="006651E7"/>
    <w:rsid w:val="006D193B"/>
    <w:rsid w:val="007046E0"/>
    <w:rsid w:val="007059D8"/>
    <w:rsid w:val="00710B81"/>
    <w:rsid w:val="00723F95"/>
    <w:rsid w:val="007247F1"/>
    <w:rsid w:val="007248EA"/>
    <w:rsid w:val="00757706"/>
    <w:rsid w:val="0077382D"/>
    <w:rsid w:val="00777D7F"/>
    <w:rsid w:val="007C7BBC"/>
    <w:rsid w:val="007D106F"/>
    <w:rsid w:val="007D3A94"/>
    <w:rsid w:val="007D77E1"/>
    <w:rsid w:val="00830CD0"/>
    <w:rsid w:val="00845938"/>
    <w:rsid w:val="008475A7"/>
    <w:rsid w:val="0085152E"/>
    <w:rsid w:val="00873C3D"/>
    <w:rsid w:val="00894BAD"/>
    <w:rsid w:val="008951D1"/>
    <w:rsid w:val="00896049"/>
    <w:rsid w:val="008A5033"/>
    <w:rsid w:val="008A626A"/>
    <w:rsid w:val="008C7BA1"/>
    <w:rsid w:val="00906F55"/>
    <w:rsid w:val="009077CD"/>
    <w:rsid w:val="009161B8"/>
    <w:rsid w:val="00916818"/>
    <w:rsid w:val="00955BD6"/>
    <w:rsid w:val="00981A0B"/>
    <w:rsid w:val="00983D99"/>
    <w:rsid w:val="009B05DA"/>
    <w:rsid w:val="009F3328"/>
    <w:rsid w:val="00A35EC8"/>
    <w:rsid w:val="00A56D98"/>
    <w:rsid w:val="00A63EC6"/>
    <w:rsid w:val="00A72B57"/>
    <w:rsid w:val="00A87635"/>
    <w:rsid w:val="00AB22CC"/>
    <w:rsid w:val="00AD10C5"/>
    <w:rsid w:val="00AE004F"/>
    <w:rsid w:val="00AE40A2"/>
    <w:rsid w:val="00AE4180"/>
    <w:rsid w:val="00B17EB1"/>
    <w:rsid w:val="00B30E7A"/>
    <w:rsid w:val="00B327CF"/>
    <w:rsid w:val="00B37F41"/>
    <w:rsid w:val="00B74A4E"/>
    <w:rsid w:val="00B81BD0"/>
    <w:rsid w:val="00BC1370"/>
    <w:rsid w:val="00BC3F2C"/>
    <w:rsid w:val="00BD0878"/>
    <w:rsid w:val="00BE49BB"/>
    <w:rsid w:val="00BE4E53"/>
    <w:rsid w:val="00C41A80"/>
    <w:rsid w:val="00C47BF6"/>
    <w:rsid w:val="00C5029C"/>
    <w:rsid w:val="00C71A7F"/>
    <w:rsid w:val="00C7429B"/>
    <w:rsid w:val="00C85A60"/>
    <w:rsid w:val="00C8631D"/>
    <w:rsid w:val="00CB754D"/>
    <w:rsid w:val="00CD1E15"/>
    <w:rsid w:val="00CD7870"/>
    <w:rsid w:val="00CF12FD"/>
    <w:rsid w:val="00CF67BF"/>
    <w:rsid w:val="00D167BF"/>
    <w:rsid w:val="00D3707C"/>
    <w:rsid w:val="00D627B7"/>
    <w:rsid w:val="00D748F9"/>
    <w:rsid w:val="00DB7957"/>
    <w:rsid w:val="00DD19D3"/>
    <w:rsid w:val="00DD32E8"/>
    <w:rsid w:val="00E234A6"/>
    <w:rsid w:val="00E257AD"/>
    <w:rsid w:val="00E33EAA"/>
    <w:rsid w:val="00E5046C"/>
    <w:rsid w:val="00E53049"/>
    <w:rsid w:val="00EB3EC6"/>
    <w:rsid w:val="00EC3580"/>
    <w:rsid w:val="00F044F2"/>
    <w:rsid w:val="00F0725D"/>
    <w:rsid w:val="00F24974"/>
    <w:rsid w:val="00F50319"/>
    <w:rsid w:val="00F53F6C"/>
    <w:rsid w:val="00F71EE9"/>
    <w:rsid w:val="00F857B9"/>
    <w:rsid w:val="00F87E3E"/>
    <w:rsid w:val="00F90FAA"/>
    <w:rsid w:val="00FA02A5"/>
    <w:rsid w:val="00FB2037"/>
    <w:rsid w:val="00FC5590"/>
    <w:rsid w:val="00FC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EA"/>
  </w:style>
  <w:style w:type="paragraph" w:styleId="1">
    <w:name w:val="heading 1"/>
    <w:aliases w:val="!Части документа"/>
    <w:basedOn w:val="a"/>
    <w:next w:val="a"/>
    <w:link w:val="10"/>
    <w:qFormat/>
    <w:rsid w:val="00777D7F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247F1"/>
    <w:pPr>
      <w:spacing w:after="0" w:line="240" w:lineRule="auto"/>
    </w:pPr>
  </w:style>
  <w:style w:type="paragraph" w:customStyle="1" w:styleId="western">
    <w:name w:val="western"/>
    <w:basedOn w:val="a"/>
    <w:rsid w:val="002F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3ABC"/>
    <w:rPr>
      <w:color w:val="0000FF"/>
      <w:u w:val="single"/>
    </w:rPr>
  </w:style>
  <w:style w:type="paragraph" w:customStyle="1" w:styleId="ConsNormal">
    <w:name w:val="ConsNormal"/>
    <w:rsid w:val="002E20E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7">
    <w:name w:val="List Paragraph"/>
    <w:basedOn w:val="a"/>
    <w:uiPriority w:val="34"/>
    <w:qFormat/>
    <w:rsid w:val="00723F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723F9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12">
    <w:name w:val="Основной текШf1т с отступом 2"/>
    <w:basedOn w:val="a"/>
    <w:rsid w:val="00723F95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723F95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23F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77D7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aa">
    <w:name w:val="Emphasis"/>
    <w:basedOn w:val="a0"/>
    <w:uiPriority w:val="20"/>
    <w:qFormat/>
    <w:rsid w:val="00777D7F"/>
    <w:rPr>
      <w:i/>
      <w:iCs/>
    </w:rPr>
  </w:style>
  <w:style w:type="character" w:customStyle="1" w:styleId="a5">
    <w:name w:val="Без интервала Знак"/>
    <w:basedOn w:val="a0"/>
    <w:link w:val="a4"/>
    <w:uiPriority w:val="1"/>
    <w:locked/>
    <w:rsid w:val="00777D7F"/>
  </w:style>
  <w:style w:type="paragraph" w:customStyle="1" w:styleId="s1">
    <w:name w:val="s_1"/>
    <w:basedOn w:val="a"/>
    <w:rsid w:val="0077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6D1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sor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8D71-6469-42FD-81E0-15EB3271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2021-04-16T11:19:00Z</cp:lastPrinted>
  <dcterms:created xsi:type="dcterms:W3CDTF">2019-11-05T08:24:00Z</dcterms:created>
  <dcterms:modified xsi:type="dcterms:W3CDTF">2021-04-28T12:59:00Z</dcterms:modified>
</cp:coreProperties>
</file>