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0C5643" w:rsidRPr="00BC7017" w:rsidRDefault="00715A81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>ВЫСОКИНСКОГО</w:t>
      </w:r>
      <w:r w:rsidR="00475882">
        <w:rPr>
          <w:b/>
        </w:rPr>
        <w:t xml:space="preserve">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bookmarkStart w:id="0" w:name="_GoBack"/>
      <w:bookmarkEnd w:id="0"/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064290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C6194" w:rsidRDefault="005B45EE" w:rsidP="00AF4EE5">
      <w:pPr>
        <w:tabs>
          <w:tab w:val="left" w:pos="4155"/>
        </w:tabs>
      </w:pPr>
      <w:r>
        <w:t>от «2</w:t>
      </w:r>
      <w:r w:rsidR="000E2337">
        <w:t>6</w:t>
      </w:r>
      <w:r w:rsidR="004721E4">
        <w:t xml:space="preserve">»  </w:t>
      </w:r>
      <w:r>
        <w:t>апреля</w:t>
      </w:r>
      <w:r w:rsidR="00475882">
        <w:t xml:space="preserve">  </w:t>
      </w:r>
      <w:r w:rsidR="00AF4EE5" w:rsidRPr="008C6194">
        <w:t>20</w:t>
      </w:r>
      <w:r>
        <w:t>21</w:t>
      </w:r>
      <w:r w:rsidR="00AF4EE5" w:rsidRPr="008C6194">
        <w:t xml:space="preserve"> г. № </w:t>
      </w:r>
      <w:r>
        <w:t>42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 xml:space="preserve">с. </w:t>
      </w:r>
      <w:r w:rsidR="00715A81">
        <w:rPr>
          <w:sz w:val="20"/>
          <w:szCs w:val="20"/>
        </w:rPr>
        <w:t>Высокое</w:t>
      </w:r>
    </w:p>
    <w:p w:rsidR="00AF4EE5" w:rsidRPr="000D4FCA" w:rsidRDefault="00AF4EE5" w:rsidP="00AF4EE5">
      <w:pPr>
        <w:tabs>
          <w:tab w:val="left" w:pos="4155"/>
        </w:tabs>
      </w:pP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b/>
          <w:bCs/>
          <w:sz w:val="28"/>
          <w:szCs w:val="28"/>
        </w:rPr>
        <w:t>О назначении публичных слушаний по обсуждению проекта</w:t>
      </w:r>
      <w:r w:rsidRPr="008F11A0">
        <w:rPr>
          <w:b/>
          <w:sz w:val="28"/>
          <w:szCs w:val="28"/>
        </w:rPr>
        <w:t xml:space="preserve"> 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>
        <w:rPr>
          <w:b/>
          <w:sz w:val="28"/>
          <w:szCs w:val="28"/>
        </w:rPr>
        <w:t>»</w:t>
      </w:r>
      <w:r w:rsidRPr="008F11A0">
        <w:rPr>
          <w:b/>
          <w:sz w:val="28"/>
          <w:szCs w:val="28"/>
        </w:rPr>
        <w:t>    </w:t>
      </w:r>
      <w:r w:rsidRPr="008F11A0">
        <w:rPr>
          <w:sz w:val="28"/>
          <w:szCs w:val="28"/>
        </w:rPr>
        <w:t>      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Высокинского сельского поселения Лискинского муниципального</w:t>
      </w:r>
      <w:r>
        <w:rPr>
          <w:sz w:val="28"/>
          <w:szCs w:val="28"/>
        </w:rPr>
        <w:t xml:space="preserve"> района Воронежской области от 26.02.2019 № 163</w:t>
      </w:r>
      <w:r w:rsidRPr="008F11A0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>
        <w:rPr>
          <w:sz w:val="28"/>
          <w:szCs w:val="28"/>
        </w:rPr>
        <w:t>Высокинском</w:t>
      </w:r>
      <w:r w:rsidRPr="008F11A0">
        <w:rPr>
          <w:sz w:val="28"/>
          <w:szCs w:val="28"/>
        </w:rPr>
        <w:t xml:space="preserve"> сельском поселении Лискинского муниципального района Воронежской области», администрация Высокинского сельского поселения Лискинского муниципального района Воронежской области</w:t>
      </w:r>
      <w:r w:rsidRPr="008F11A0">
        <w:rPr>
          <w:b/>
          <w:bCs/>
          <w:sz w:val="28"/>
          <w:szCs w:val="28"/>
        </w:rPr>
        <w:t> постановляет:</w:t>
      </w:r>
    </w:p>
    <w:p w:rsid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1.     Вынести на публичные слушания проект </w:t>
      </w:r>
      <w:r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Pr="008F11A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 2. Назначить публичные слушания по обсуждению проекта </w:t>
      </w:r>
      <w:r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>
        <w:rPr>
          <w:sz w:val="28"/>
          <w:szCs w:val="28"/>
        </w:rPr>
        <w:t xml:space="preserve">» </w:t>
      </w:r>
      <w:r w:rsidR="0073549E">
        <w:rPr>
          <w:sz w:val="28"/>
          <w:szCs w:val="28"/>
        </w:rPr>
        <w:t xml:space="preserve"> на    </w:t>
      </w:r>
      <w:r w:rsidR="005B45EE">
        <w:rPr>
          <w:sz w:val="28"/>
          <w:szCs w:val="28"/>
        </w:rPr>
        <w:t>31.05</w:t>
      </w:r>
      <w:r w:rsidR="00DD7223" w:rsidRPr="008F11A0">
        <w:rPr>
          <w:sz w:val="28"/>
          <w:szCs w:val="28"/>
        </w:rPr>
        <w:t>.202</w:t>
      </w:r>
      <w:r w:rsidR="005B45EE">
        <w:rPr>
          <w:sz w:val="28"/>
          <w:szCs w:val="28"/>
        </w:rPr>
        <w:t>1</w:t>
      </w:r>
      <w:r w:rsidR="00DD7223" w:rsidRPr="008F11A0">
        <w:rPr>
          <w:sz w:val="28"/>
          <w:szCs w:val="28"/>
        </w:rPr>
        <w:t xml:space="preserve"> </w:t>
      </w:r>
      <w:r w:rsidRPr="008F11A0">
        <w:rPr>
          <w:sz w:val="28"/>
          <w:szCs w:val="28"/>
        </w:rPr>
        <w:t>г. в 1</w:t>
      </w:r>
      <w:r w:rsidR="005B45EE">
        <w:rPr>
          <w:sz w:val="28"/>
          <w:szCs w:val="28"/>
        </w:rPr>
        <w:t>0</w:t>
      </w:r>
      <w:r w:rsidRPr="008F11A0">
        <w:rPr>
          <w:sz w:val="28"/>
          <w:szCs w:val="28"/>
        </w:rPr>
        <w:t xml:space="preserve">.00 ч в здании администрации Высокинского сельского </w:t>
      </w:r>
      <w:r w:rsidRPr="008F11A0">
        <w:rPr>
          <w:sz w:val="28"/>
          <w:szCs w:val="28"/>
        </w:rPr>
        <w:lastRenderedPageBreak/>
        <w:t xml:space="preserve">поселения, расположенном по адресу: Воронежская область, Лискинский район, с. </w:t>
      </w:r>
      <w:r w:rsidR="0073549E">
        <w:rPr>
          <w:sz w:val="28"/>
          <w:szCs w:val="28"/>
        </w:rPr>
        <w:t>Высокое, улица Советская, дом 33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</w:t>
      </w:r>
      <w:r w:rsidR="0073549E">
        <w:rPr>
          <w:sz w:val="28"/>
          <w:szCs w:val="28"/>
        </w:rPr>
        <w:t>Высокое, ул. Советская, 33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4.Утвердить оповещение о проведении публичных слушаний: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</w:rPr>
        <w:t>Оповещение о проведении публичных слушаний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 На публичные слушания, провод</w:t>
      </w:r>
      <w:r w:rsidR="0073549E">
        <w:rPr>
          <w:sz w:val="28"/>
          <w:szCs w:val="28"/>
        </w:rPr>
        <w:t>имые в</w:t>
      </w:r>
      <w:r w:rsidR="005B45EE">
        <w:rPr>
          <w:sz w:val="28"/>
          <w:szCs w:val="28"/>
        </w:rPr>
        <w:t xml:space="preserve"> срок с 26.</w:t>
      </w:r>
      <w:r w:rsidR="00DD7223">
        <w:rPr>
          <w:sz w:val="28"/>
          <w:szCs w:val="28"/>
        </w:rPr>
        <w:t>0</w:t>
      </w:r>
      <w:r w:rsidR="005B45EE">
        <w:rPr>
          <w:sz w:val="28"/>
          <w:szCs w:val="28"/>
        </w:rPr>
        <w:t>4</w:t>
      </w:r>
      <w:r w:rsidR="0073549E">
        <w:rPr>
          <w:sz w:val="28"/>
          <w:szCs w:val="28"/>
        </w:rPr>
        <w:t>.202</w:t>
      </w:r>
      <w:r w:rsidR="005B45EE">
        <w:rPr>
          <w:sz w:val="28"/>
          <w:szCs w:val="28"/>
        </w:rPr>
        <w:t>1</w:t>
      </w:r>
      <w:r w:rsidR="0073549E">
        <w:rPr>
          <w:sz w:val="28"/>
          <w:szCs w:val="28"/>
        </w:rPr>
        <w:t xml:space="preserve"> г. по </w:t>
      </w:r>
      <w:r w:rsidR="005B45EE">
        <w:rPr>
          <w:sz w:val="28"/>
          <w:szCs w:val="28"/>
        </w:rPr>
        <w:t>31.05</w:t>
      </w:r>
      <w:r w:rsidR="00DD7223" w:rsidRPr="008F11A0">
        <w:rPr>
          <w:sz w:val="28"/>
          <w:szCs w:val="28"/>
        </w:rPr>
        <w:t>.202</w:t>
      </w:r>
      <w:r w:rsidR="005B45EE">
        <w:rPr>
          <w:sz w:val="28"/>
          <w:szCs w:val="28"/>
        </w:rPr>
        <w:t>1</w:t>
      </w:r>
      <w:r w:rsidR="00DD7223" w:rsidRPr="008F11A0">
        <w:rPr>
          <w:sz w:val="28"/>
          <w:szCs w:val="28"/>
        </w:rPr>
        <w:t xml:space="preserve"> </w:t>
      </w:r>
      <w:r w:rsidRPr="008F11A0">
        <w:rPr>
          <w:sz w:val="28"/>
          <w:szCs w:val="28"/>
        </w:rPr>
        <w:t xml:space="preserve">г., выносится </w:t>
      </w:r>
      <w:r w:rsidR="0073549E" w:rsidRPr="008F11A0">
        <w:rPr>
          <w:sz w:val="28"/>
          <w:szCs w:val="28"/>
        </w:rPr>
        <w:t xml:space="preserve">проект </w:t>
      </w:r>
      <w:r w:rsidR="0073549E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73549E" w:rsidRPr="008F11A0">
        <w:rPr>
          <w:sz w:val="28"/>
          <w:szCs w:val="28"/>
        </w:rPr>
        <w:t>.</w:t>
      </w:r>
      <w:r w:rsidR="0073549E">
        <w:rPr>
          <w:sz w:val="28"/>
          <w:szCs w:val="28"/>
        </w:rPr>
        <w:t>»</w:t>
      </w:r>
      <w:r w:rsidRPr="008F11A0">
        <w:rPr>
          <w:sz w:val="28"/>
          <w:szCs w:val="28"/>
        </w:rPr>
        <w:t>.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открыта с </w:t>
      </w:r>
      <w:r w:rsidR="005B45EE">
        <w:rPr>
          <w:sz w:val="28"/>
          <w:szCs w:val="28"/>
        </w:rPr>
        <w:t>26.04.2021 г. по 31.05</w:t>
      </w:r>
      <w:r w:rsidR="005B45EE" w:rsidRPr="008F11A0">
        <w:rPr>
          <w:sz w:val="28"/>
          <w:szCs w:val="28"/>
        </w:rPr>
        <w:t>.202</w:t>
      </w:r>
      <w:r w:rsidR="005B45EE">
        <w:rPr>
          <w:sz w:val="28"/>
          <w:szCs w:val="28"/>
        </w:rPr>
        <w:t>1</w:t>
      </w:r>
      <w:r w:rsidR="005B45EE" w:rsidRPr="008F11A0">
        <w:rPr>
          <w:sz w:val="28"/>
          <w:szCs w:val="28"/>
        </w:rPr>
        <w:t xml:space="preserve"> </w:t>
      </w:r>
      <w:r w:rsidR="008F11A0" w:rsidRPr="008F11A0">
        <w:rPr>
          <w:sz w:val="28"/>
          <w:szCs w:val="28"/>
        </w:rPr>
        <w:t xml:space="preserve">г. в здании администрации Высокинского сельского поселения Лискинского муниципального района Воронежской области по адресу: Воронежская область, Лискинский район, </w:t>
      </w:r>
      <w:r w:rsidR="00250956">
        <w:rPr>
          <w:sz w:val="28"/>
          <w:szCs w:val="28"/>
        </w:rPr>
        <w:t>Высокинское</w:t>
      </w:r>
      <w:r w:rsidR="008F11A0" w:rsidRPr="008F11A0">
        <w:rPr>
          <w:sz w:val="28"/>
          <w:szCs w:val="28"/>
        </w:rPr>
        <w:t xml:space="preserve"> сельское поселение, с. </w:t>
      </w:r>
      <w:r w:rsidR="0073549E">
        <w:rPr>
          <w:sz w:val="28"/>
          <w:szCs w:val="28"/>
        </w:rPr>
        <w:t>Высокое, ул. Советская, д. 33</w:t>
      </w:r>
      <w:r w:rsidR="008F11A0"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Время работы экспозиции: в рабочие дни с 9.00 до 17.00.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Собрание участников публичных слушан</w:t>
      </w:r>
      <w:r w:rsidR="005B45EE">
        <w:rPr>
          <w:sz w:val="28"/>
          <w:szCs w:val="28"/>
        </w:rPr>
        <w:t>ий состоится 31.05</w:t>
      </w:r>
      <w:r w:rsidRPr="008F11A0">
        <w:rPr>
          <w:sz w:val="28"/>
          <w:szCs w:val="28"/>
        </w:rPr>
        <w:t>.202</w:t>
      </w:r>
      <w:r w:rsidR="005B45EE">
        <w:rPr>
          <w:sz w:val="28"/>
          <w:szCs w:val="28"/>
        </w:rPr>
        <w:t>1</w:t>
      </w:r>
      <w:r w:rsidRPr="008F11A0">
        <w:rPr>
          <w:sz w:val="28"/>
          <w:szCs w:val="28"/>
        </w:rPr>
        <w:t xml:space="preserve"> г.:</w:t>
      </w:r>
    </w:p>
    <w:p w:rsidR="008F11A0" w:rsidRPr="008F11A0" w:rsidRDefault="005B45EE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в 10</w:t>
      </w:r>
      <w:r w:rsidR="008F11A0" w:rsidRPr="008F11A0">
        <w:rPr>
          <w:sz w:val="28"/>
          <w:szCs w:val="28"/>
        </w:rPr>
        <w:t xml:space="preserve">.00 часов, место проведения публичных слушаний: здание администрации Высокинского сельского поселения, расположенное по адресу: Воронежская область, Лискинский район, с. </w:t>
      </w:r>
      <w:r w:rsidR="0073549E">
        <w:rPr>
          <w:sz w:val="28"/>
          <w:szCs w:val="28"/>
        </w:rPr>
        <w:t>Высокое</w:t>
      </w:r>
      <w:r w:rsidR="00E23B2B">
        <w:rPr>
          <w:sz w:val="28"/>
          <w:szCs w:val="28"/>
        </w:rPr>
        <w:t>, улица Советская, дом 33</w:t>
      </w:r>
      <w:r w:rsidR="008F11A0"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   В период размещения </w:t>
      </w:r>
      <w:r w:rsidR="00E23B2B" w:rsidRPr="008F11A0">
        <w:rPr>
          <w:sz w:val="28"/>
          <w:szCs w:val="28"/>
        </w:rPr>
        <w:t xml:space="preserve">проект </w:t>
      </w:r>
      <w:r w:rsidR="00E23B2B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E23B2B" w:rsidRPr="008F11A0">
        <w:rPr>
          <w:sz w:val="28"/>
          <w:szCs w:val="28"/>
        </w:rPr>
        <w:t>.</w:t>
      </w:r>
      <w:r w:rsidR="00E23B2B">
        <w:rPr>
          <w:sz w:val="28"/>
          <w:szCs w:val="28"/>
        </w:rPr>
        <w:t>»</w:t>
      </w:r>
      <w:r w:rsidRPr="008F11A0">
        <w:rPr>
          <w:sz w:val="28"/>
          <w:szCs w:val="28"/>
        </w:rPr>
        <w:t xml:space="preserve"> на официальном сайте администрации Высокинского сельского поселения Лискинского муниципального района Воронежской области в сети «Интернет» и на </w:t>
      </w:r>
      <w:r w:rsidRPr="008F11A0">
        <w:rPr>
          <w:sz w:val="28"/>
          <w:szCs w:val="28"/>
        </w:rPr>
        <w:lastRenderedPageBreak/>
        <w:t>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1.     В письменной или устной форме в ходе проведения собраний участников публичных слушаний.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2.     В письменной форме в адрес организатора публичных слушаний.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3.     Посредством записи в книге учета посетителей экспозиции проекта.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>»</w:t>
      </w:r>
      <w:r w:rsidRPr="008F11A0">
        <w:rPr>
          <w:sz w:val="28"/>
          <w:szCs w:val="28"/>
        </w:rPr>
        <w:t xml:space="preserve">: Воронежская область, Лискинский район, </w:t>
      </w:r>
      <w:r w:rsidR="00DD7223">
        <w:rPr>
          <w:sz w:val="28"/>
          <w:szCs w:val="28"/>
        </w:rPr>
        <w:t xml:space="preserve">Высокинское </w:t>
      </w:r>
      <w:r w:rsidRPr="008F11A0">
        <w:rPr>
          <w:sz w:val="28"/>
          <w:szCs w:val="28"/>
        </w:rPr>
        <w:t xml:space="preserve"> сельское поселение, с. </w:t>
      </w:r>
      <w:r w:rsidR="0073549E">
        <w:rPr>
          <w:sz w:val="28"/>
          <w:szCs w:val="28"/>
        </w:rPr>
        <w:t>Высокое</w:t>
      </w:r>
      <w:r w:rsidR="00DD7223">
        <w:rPr>
          <w:sz w:val="28"/>
          <w:szCs w:val="28"/>
        </w:rPr>
        <w:t>, ул. Советская, 33</w:t>
      </w:r>
      <w:r w:rsidRPr="008F11A0">
        <w:rPr>
          <w:sz w:val="28"/>
          <w:szCs w:val="28"/>
        </w:rPr>
        <w:t>, приемные часы в рабочие дни: с 8.00 до</w:t>
      </w:r>
      <w:r w:rsidR="00DD7223">
        <w:rPr>
          <w:sz w:val="28"/>
          <w:szCs w:val="28"/>
        </w:rPr>
        <w:t xml:space="preserve"> 17.00, перерыв: с 12.00 до 14.00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Материалы по проекту подлежат опубликованию и размещению на официальном сайте администрации Высокинского сельского поселения Лискинского муниципального района Воронежской области в сети «Интернет» в разделе: </w:t>
      </w:r>
      <w:r w:rsidRPr="008F11A0">
        <w:rPr>
          <w:b/>
          <w:bCs/>
          <w:sz w:val="28"/>
          <w:szCs w:val="28"/>
        </w:rPr>
        <w:t>Правила благоустройства</w:t>
      </w:r>
    </w:p>
    <w:p w:rsidR="00DD7223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</w:t>
      </w:r>
      <w:r w:rsidR="00DD7223">
        <w:rPr>
          <w:sz w:val="28"/>
          <w:szCs w:val="28"/>
        </w:rPr>
        <w:t>–</w:t>
      </w:r>
      <w:r w:rsidRPr="008F11A0">
        <w:rPr>
          <w:sz w:val="28"/>
          <w:szCs w:val="28"/>
        </w:rPr>
        <w:t xml:space="preserve"> </w:t>
      </w:r>
      <w:r w:rsidR="00DD7223">
        <w:rPr>
          <w:sz w:val="28"/>
          <w:szCs w:val="28"/>
        </w:rPr>
        <w:t xml:space="preserve">Котлярова Ольга Алексеевна </w:t>
      </w:r>
      <w:r w:rsidRPr="008F11A0">
        <w:rPr>
          <w:sz w:val="28"/>
          <w:szCs w:val="28"/>
        </w:rPr>
        <w:t xml:space="preserve"> –глав</w:t>
      </w:r>
      <w:r w:rsidR="00DD7223">
        <w:rPr>
          <w:sz w:val="28"/>
          <w:szCs w:val="28"/>
        </w:rPr>
        <w:t>а</w:t>
      </w:r>
      <w:r w:rsidRPr="008F11A0">
        <w:rPr>
          <w:sz w:val="28"/>
          <w:szCs w:val="28"/>
        </w:rPr>
        <w:t xml:space="preserve"> администрации Высокинского сельского поселения, председатель комиссии.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</w:t>
      </w:r>
      <w:r w:rsidR="00DD7223">
        <w:rPr>
          <w:sz w:val="28"/>
          <w:szCs w:val="28"/>
        </w:rPr>
        <w:t>– Пышнограева Мария  Геннадьевна</w:t>
      </w:r>
      <w:r w:rsidRPr="008F11A0">
        <w:rPr>
          <w:sz w:val="28"/>
          <w:szCs w:val="28"/>
        </w:rPr>
        <w:t xml:space="preserve"> </w:t>
      </w:r>
      <w:r w:rsidR="005B45EE">
        <w:rPr>
          <w:sz w:val="28"/>
          <w:szCs w:val="28"/>
        </w:rPr>
        <w:t>–</w:t>
      </w:r>
      <w:r w:rsidRPr="008F11A0">
        <w:rPr>
          <w:sz w:val="28"/>
          <w:szCs w:val="28"/>
        </w:rPr>
        <w:t xml:space="preserve"> </w:t>
      </w:r>
      <w:r w:rsidR="005B45EE">
        <w:rPr>
          <w:sz w:val="28"/>
          <w:szCs w:val="28"/>
        </w:rPr>
        <w:t>ведущий специалист</w:t>
      </w:r>
      <w:r w:rsidRPr="008F11A0">
        <w:rPr>
          <w:sz w:val="28"/>
          <w:szCs w:val="28"/>
        </w:rPr>
        <w:t xml:space="preserve"> администрации Высокинского сельского поселения, секретарь комиссии;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11A0" w:rsidRPr="008F11A0">
        <w:rPr>
          <w:sz w:val="28"/>
          <w:szCs w:val="28"/>
        </w:rPr>
        <w:t xml:space="preserve"> </w:t>
      </w:r>
      <w:r w:rsidR="005B45EE">
        <w:rPr>
          <w:sz w:val="28"/>
          <w:szCs w:val="28"/>
        </w:rPr>
        <w:t>Терещенко Владимир Иванович</w:t>
      </w:r>
      <w:r w:rsidR="008F11A0" w:rsidRPr="008F11A0">
        <w:rPr>
          <w:sz w:val="28"/>
          <w:szCs w:val="28"/>
        </w:rPr>
        <w:t>– председатель Совета народных депутатов Высокинского сельского поселения, член комиссии;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8F11A0" w:rsidRPr="008F11A0">
        <w:rPr>
          <w:sz w:val="28"/>
          <w:szCs w:val="28"/>
        </w:rPr>
        <w:t xml:space="preserve">  </w:t>
      </w:r>
      <w:r w:rsidR="005B45EE">
        <w:rPr>
          <w:sz w:val="28"/>
          <w:szCs w:val="28"/>
        </w:rPr>
        <w:t>Колодезных Надежда Тихоновна</w:t>
      </w:r>
      <w:r w:rsidR="008F11A0" w:rsidRPr="008F11A0">
        <w:rPr>
          <w:sz w:val="28"/>
          <w:szCs w:val="28"/>
        </w:rPr>
        <w:t xml:space="preserve"> - депутат Совета народных депутатов Высокинского сельского поселения, член комиссии.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6. Утвердить порядок направления </w:t>
      </w:r>
      <w:r w:rsidRPr="008F11A0">
        <w:rPr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8F11A0">
        <w:rPr>
          <w:sz w:val="28"/>
          <w:szCs w:val="28"/>
        </w:rPr>
        <w:t xml:space="preserve">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lastRenderedPageBreak/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 xml:space="preserve">» </w:t>
      </w:r>
      <w:r w:rsidRPr="008F11A0">
        <w:rPr>
          <w:sz w:val="28"/>
          <w:szCs w:val="28"/>
        </w:rPr>
        <w:t>согласно приложению 1.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7. Опубликовать настоящее постановление в газете «</w:t>
      </w:r>
      <w:r w:rsidR="00DD7223">
        <w:rPr>
          <w:sz w:val="28"/>
          <w:szCs w:val="28"/>
        </w:rPr>
        <w:t xml:space="preserve"> Высокинский</w:t>
      </w:r>
      <w:r w:rsidRPr="008F11A0">
        <w:rPr>
          <w:sz w:val="28"/>
          <w:szCs w:val="28"/>
        </w:rPr>
        <w:t xml:space="preserve">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</w:t>
      </w:r>
      <w:r w:rsidRPr="008F11A0">
        <w:rPr>
          <w:b/>
          <w:bCs/>
          <w:sz w:val="28"/>
          <w:szCs w:val="28"/>
        </w:rPr>
        <w:t>-</w:t>
      </w:r>
      <w:r w:rsidRPr="008F11A0">
        <w:rPr>
          <w:sz w:val="28"/>
          <w:szCs w:val="28"/>
        </w:rPr>
        <w:t>телекоммуникационной сети «Интернет».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   8. Настоящее постановление вступает в силу с момента его опубликования.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DD7223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p w:rsidR="00DD7223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Глава Высокинского</w:t>
      </w:r>
      <w:r w:rsidR="00DD7223">
        <w:rPr>
          <w:sz w:val="28"/>
          <w:szCs w:val="28"/>
        </w:rPr>
        <w:t xml:space="preserve">                                            </w:t>
      </w:r>
      <w:r w:rsidR="00DD7223" w:rsidRPr="00DD7223">
        <w:rPr>
          <w:sz w:val="28"/>
          <w:szCs w:val="28"/>
        </w:rPr>
        <w:t xml:space="preserve"> </w:t>
      </w:r>
      <w:r w:rsidR="00DD7223">
        <w:rPr>
          <w:sz w:val="28"/>
          <w:szCs w:val="28"/>
        </w:rPr>
        <w:t>О.А. Котлярова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сельского поселения                                  </w:t>
      </w: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Приложение 1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к постановлению администрации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Высокинского сельского поселения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Лискинского муниципального района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Воронежской области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от 2</w:t>
      </w:r>
      <w:r w:rsidR="005B45EE">
        <w:t>6</w:t>
      </w:r>
      <w:r w:rsidR="00DD7223" w:rsidRPr="00DD7223">
        <w:t>.0</w:t>
      </w:r>
      <w:r w:rsidR="005B45EE">
        <w:t>4</w:t>
      </w:r>
      <w:r w:rsidR="00DD7223" w:rsidRPr="00DD7223">
        <w:t>.202</w:t>
      </w:r>
      <w:r w:rsidR="005B45EE">
        <w:t>1</w:t>
      </w:r>
      <w:r w:rsidR="00DD7223" w:rsidRPr="00DD7223">
        <w:t xml:space="preserve">г.   № </w:t>
      </w:r>
      <w:r w:rsidR="005B45EE">
        <w:t>42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8F11A0">
        <w:rPr>
          <w:b/>
          <w:bCs/>
          <w:sz w:val="28"/>
          <w:szCs w:val="28"/>
        </w:rPr>
        <w:t>по проекту решения Совета народных депутатов Высокинского сельского поселения Лискинского муниципального района Воронежской области «Об утверждении Правил благоустройства территории Высокинского сельского поселения Лискинского муниципального района Воронежской области»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 xml:space="preserve">1. С момента обнародования оповещения о начале публичных слушаний 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 xml:space="preserve">» </w:t>
      </w:r>
      <w:r w:rsidRPr="008F11A0">
        <w:rPr>
          <w:sz w:val="28"/>
          <w:szCs w:val="28"/>
        </w:rPr>
        <w:t xml:space="preserve"> (далее — проект решения), в течение установленного срока</w:t>
      </w:r>
      <w:r w:rsidRPr="008F11A0">
        <w:rPr>
          <w:sz w:val="28"/>
          <w:szCs w:val="28"/>
          <w:bdr w:val="none" w:sz="0" w:space="0" w:color="auto" w:frame="1"/>
        </w:rPr>
        <w:t>,</w:t>
      </w:r>
      <w:r w:rsidRPr="008F11A0">
        <w:rPr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решения (далее – Комиссия) свои предложения.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2. Предложения по проекту решения направляются по почте с пометкой «В комиссию по подготовке и проведению публичных слушаний» по адресу: 3979</w:t>
      </w:r>
      <w:r w:rsidR="00DD7223">
        <w:rPr>
          <w:sz w:val="28"/>
          <w:szCs w:val="28"/>
        </w:rPr>
        <w:t>31</w:t>
      </w:r>
      <w:r w:rsidRPr="008F11A0">
        <w:rPr>
          <w:sz w:val="28"/>
          <w:szCs w:val="28"/>
        </w:rPr>
        <w:t xml:space="preserve">, Воронежская область, Лискинский район, с. </w:t>
      </w:r>
      <w:r w:rsidR="0073549E">
        <w:rPr>
          <w:sz w:val="28"/>
          <w:szCs w:val="28"/>
        </w:rPr>
        <w:t>Высокое</w:t>
      </w:r>
      <w:r w:rsidRPr="008F11A0">
        <w:rPr>
          <w:sz w:val="28"/>
          <w:szCs w:val="28"/>
        </w:rPr>
        <w:t>, ул. Советск</w:t>
      </w:r>
      <w:r w:rsidR="00DD7223">
        <w:rPr>
          <w:sz w:val="28"/>
          <w:szCs w:val="28"/>
        </w:rPr>
        <w:t>ая, д. 33</w:t>
      </w:r>
      <w:r w:rsidRPr="008F11A0">
        <w:rPr>
          <w:sz w:val="28"/>
          <w:szCs w:val="28"/>
        </w:rPr>
        <w:t xml:space="preserve"> или по электронной почте на адрес: </w:t>
      </w:r>
      <w:hyperlink r:id="rId7" w:history="1">
        <w:r w:rsidR="00DD7223" w:rsidRPr="00A22B86">
          <w:rPr>
            <w:rStyle w:val="af0"/>
            <w:sz w:val="28"/>
            <w:szCs w:val="28"/>
            <w:lang w:val="en-US"/>
          </w:rPr>
          <w:t>visok</w:t>
        </w:r>
        <w:r w:rsidR="00DD7223" w:rsidRPr="00A22B86">
          <w:rPr>
            <w:rStyle w:val="af0"/>
            <w:sz w:val="28"/>
            <w:szCs w:val="28"/>
          </w:rPr>
          <w:t>.liski@govvrn.ru</w:t>
        </w:r>
      </w:hyperlink>
      <w:r w:rsidR="000E2337">
        <w:rPr>
          <w:sz w:val="28"/>
          <w:szCs w:val="28"/>
        </w:rPr>
        <w:t> в срок по 31.05</w:t>
      </w:r>
      <w:r w:rsidRPr="008F11A0">
        <w:rPr>
          <w:sz w:val="28"/>
          <w:szCs w:val="28"/>
        </w:rPr>
        <w:t>.202</w:t>
      </w:r>
      <w:r w:rsidR="000E2337">
        <w:rPr>
          <w:sz w:val="28"/>
          <w:szCs w:val="28"/>
        </w:rPr>
        <w:t>1</w:t>
      </w:r>
      <w:r w:rsidRPr="008F11A0">
        <w:rPr>
          <w:sz w:val="28"/>
          <w:szCs w:val="28"/>
        </w:rPr>
        <w:t xml:space="preserve"> г.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4. Предложения по проекту   решения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5. Предложения по проекту решения,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lastRenderedPageBreak/>
        <w:t>6. Жители Высокинского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слушаниях.</w:t>
      </w:r>
    </w:p>
    <w:p w:rsidR="0027683D" w:rsidRPr="008F11A0" w:rsidRDefault="0027683D" w:rsidP="00DA1C72">
      <w:pPr>
        <w:pStyle w:val="21"/>
        <w:spacing w:line="360" w:lineRule="auto"/>
        <w:ind w:firstLine="709"/>
        <w:rPr>
          <w:szCs w:val="28"/>
        </w:rPr>
      </w:pPr>
    </w:p>
    <w:p w:rsidR="00AF4EE5" w:rsidRDefault="00AF4EE5" w:rsidP="00AF4EE5"/>
    <w:sectPr w:rsidR="00AF4EE5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51" w:rsidRDefault="00480E51" w:rsidP="000C5643">
      <w:r>
        <w:separator/>
      </w:r>
    </w:p>
  </w:endnote>
  <w:endnote w:type="continuationSeparator" w:id="1">
    <w:p w:rsidR="00480E51" w:rsidRDefault="00480E51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51" w:rsidRDefault="00480E51" w:rsidP="000C5643">
      <w:r>
        <w:separator/>
      </w:r>
    </w:p>
  </w:footnote>
  <w:footnote w:type="continuationSeparator" w:id="1">
    <w:p w:rsidR="00480E51" w:rsidRDefault="00480E51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007AC"/>
    <w:rsid w:val="00030E29"/>
    <w:rsid w:val="00035966"/>
    <w:rsid w:val="00064290"/>
    <w:rsid w:val="00077055"/>
    <w:rsid w:val="00077F71"/>
    <w:rsid w:val="00095DC5"/>
    <w:rsid w:val="000A598B"/>
    <w:rsid w:val="000C5643"/>
    <w:rsid w:val="000D43AB"/>
    <w:rsid w:val="000D4926"/>
    <w:rsid w:val="000E2337"/>
    <w:rsid w:val="000E5412"/>
    <w:rsid w:val="000F7F67"/>
    <w:rsid w:val="00114851"/>
    <w:rsid w:val="00117E3E"/>
    <w:rsid w:val="00121D27"/>
    <w:rsid w:val="0012588B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B74AD"/>
    <w:rsid w:val="001C3640"/>
    <w:rsid w:val="001E4B70"/>
    <w:rsid w:val="001F0769"/>
    <w:rsid w:val="001F66EF"/>
    <w:rsid w:val="0021479D"/>
    <w:rsid w:val="002453F4"/>
    <w:rsid w:val="0024772F"/>
    <w:rsid w:val="00250956"/>
    <w:rsid w:val="00270972"/>
    <w:rsid w:val="0027683D"/>
    <w:rsid w:val="002C093D"/>
    <w:rsid w:val="002D76FB"/>
    <w:rsid w:val="002F0C6C"/>
    <w:rsid w:val="002F2CDF"/>
    <w:rsid w:val="002F58DB"/>
    <w:rsid w:val="003012BB"/>
    <w:rsid w:val="00302679"/>
    <w:rsid w:val="00302CDE"/>
    <w:rsid w:val="003050AE"/>
    <w:rsid w:val="00327EC0"/>
    <w:rsid w:val="0033796D"/>
    <w:rsid w:val="00341EEF"/>
    <w:rsid w:val="00343234"/>
    <w:rsid w:val="003439AC"/>
    <w:rsid w:val="00353464"/>
    <w:rsid w:val="00363869"/>
    <w:rsid w:val="00370952"/>
    <w:rsid w:val="00376535"/>
    <w:rsid w:val="00380400"/>
    <w:rsid w:val="00385FC8"/>
    <w:rsid w:val="00396DCD"/>
    <w:rsid w:val="003C1FD0"/>
    <w:rsid w:val="003C7CAF"/>
    <w:rsid w:val="003C7CC5"/>
    <w:rsid w:val="003D7B6C"/>
    <w:rsid w:val="003E62EC"/>
    <w:rsid w:val="003F7549"/>
    <w:rsid w:val="0040480E"/>
    <w:rsid w:val="0041777E"/>
    <w:rsid w:val="00426218"/>
    <w:rsid w:val="00453773"/>
    <w:rsid w:val="004562B4"/>
    <w:rsid w:val="004721E4"/>
    <w:rsid w:val="00475053"/>
    <w:rsid w:val="00475882"/>
    <w:rsid w:val="00476491"/>
    <w:rsid w:val="00480E51"/>
    <w:rsid w:val="00490B03"/>
    <w:rsid w:val="004A7AE3"/>
    <w:rsid w:val="004C1B6E"/>
    <w:rsid w:val="004D67F5"/>
    <w:rsid w:val="004F10B1"/>
    <w:rsid w:val="004F1954"/>
    <w:rsid w:val="005124F1"/>
    <w:rsid w:val="00517E90"/>
    <w:rsid w:val="00553323"/>
    <w:rsid w:val="00565D95"/>
    <w:rsid w:val="005666B4"/>
    <w:rsid w:val="00583BF8"/>
    <w:rsid w:val="00595EF9"/>
    <w:rsid w:val="005A1292"/>
    <w:rsid w:val="005A5D8F"/>
    <w:rsid w:val="005B45EE"/>
    <w:rsid w:val="00601803"/>
    <w:rsid w:val="0062160D"/>
    <w:rsid w:val="00630DA6"/>
    <w:rsid w:val="00636199"/>
    <w:rsid w:val="00677EC1"/>
    <w:rsid w:val="006928A4"/>
    <w:rsid w:val="006965C0"/>
    <w:rsid w:val="006E76FD"/>
    <w:rsid w:val="006F3EFF"/>
    <w:rsid w:val="0071065B"/>
    <w:rsid w:val="00715A81"/>
    <w:rsid w:val="0073549E"/>
    <w:rsid w:val="00745353"/>
    <w:rsid w:val="00780AC5"/>
    <w:rsid w:val="007C1BC4"/>
    <w:rsid w:val="00804226"/>
    <w:rsid w:val="00804F51"/>
    <w:rsid w:val="008050B4"/>
    <w:rsid w:val="008126C3"/>
    <w:rsid w:val="00825C7A"/>
    <w:rsid w:val="008655E4"/>
    <w:rsid w:val="008722B8"/>
    <w:rsid w:val="008856DB"/>
    <w:rsid w:val="008D1D8E"/>
    <w:rsid w:val="008F11A0"/>
    <w:rsid w:val="008F4369"/>
    <w:rsid w:val="0090505C"/>
    <w:rsid w:val="00911F5D"/>
    <w:rsid w:val="0091704D"/>
    <w:rsid w:val="00957479"/>
    <w:rsid w:val="00970B80"/>
    <w:rsid w:val="009775F5"/>
    <w:rsid w:val="009A6A5A"/>
    <w:rsid w:val="009F009C"/>
    <w:rsid w:val="00A12963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380C"/>
    <w:rsid w:val="00B62960"/>
    <w:rsid w:val="00B9014E"/>
    <w:rsid w:val="00BC7017"/>
    <w:rsid w:val="00BE1AED"/>
    <w:rsid w:val="00BF1347"/>
    <w:rsid w:val="00C038F3"/>
    <w:rsid w:val="00C405A9"/>
    <w:rsid w:val="00C40775"/>
    <w:rsid w:val="00C471F0"/>
    <w:rsid w:val="00C67A36"/>
    <w:rsid w:val="00C86CB0"/>
    <w:rsid w:val="00C8789D"/>
    <w:rsid w:val="00C87BBF"/>
    <w:rsid w:val="00C97768"/>
    <w:rsid w:val="00CD489F"/>
    <w:rsid w:val="00CD7E2B"/>
    <w:rsid w:val="00D06446"/>
    <w:rsid w:val="00D12D26"/>
    <w:rsid w:val="00D32D47"/>
    <w:rsid w:val="00D5528C"/>
    <w:rsid w:val="00D73428"/>
    <w:rsid w:val="00D857D4"/>
    <w:rsid w:val="00D90339"/>
    <w:rsid w:val="00DA1C72"/>
    <w:rsid w:val="00DA6F95"/>
    <w:rsid w:val="00DB2930"/>
    <w:rsid w:val="00DC6CD3"/>
    <w:rsid w:val="00DD4349"/>
    <w:rsid w:val="00DD7223"/>
    <w:rsid w:val="00DE2ADB"/>
    <w:rsid w:val="00DF3AA4"/>
    <w:rsid w:val="00E130AE"/>
    <w:rsid w:val="00E15AEA"/>
    <w:rsid w:val="00E23B2B"/>
    <w:rsid w:val="00E53D25"/>
    <w:rsid w:val="00E95442"/>
    <w:rsid w:val="00EA19A5"/>
    <w:rsid w:val="00EA2705"/>
    <w:rsid w:val="00EA7977"/>
    <w:rsid w:val="00ED1400"/>
    <w:rsid w:val="00ED1B7B"/>
    <w:rsid w:val="00ED5296"/>
    <w:rsid w:val="00EF046E"/>
    <w:rsid w:val="00F14FB6"/>
    <w:rsid w:val="00F21659"/>
    <w:rsid w:val="00F24B32"/>
    <w:rsid w:val="00F27C86"/>
    <w:rsid w:val="00F344E7"/>
    <w:rsid w:val="00F35911"/>
    <w:rsid w:val="00F46576"/>
    <w:rsid w:val="00F55C8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4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5353"/>
    <w:rPr>
      <w:rFonts w:ascii="Calibri" w:eastAsia="Times New Roman" w:hAnsi="Calibri" w:cs="Calibri"/>
      <w:lang w:eastAsia="ru-RU"/>
    </w:rPr>
  </w:style>
  <w:style w:type="character" w:styleId="af0">
    <w:name w:val="Hyperlink"/>
    <w:rsid w:val="00745353"/>
    <w:rPr>
      <w:color w:val="0000FF"/>
      <w:u w:val="none"/>
    </w:rPr>
  </w:style>
  <w:style w:type="paragraph" w:styleId="af1">
    <w:name w:val="No Spacing"/>
    <w:qFormat/>
    <w:rsid w:val="007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45353"/>
    <w:rPr>
      <w:i/>
      <w:iCs/>
    </w:rPr>
  </w:style>
  <w:style w:type="paragraph" w:customStyle="1" w:styleId="s1">
    <w:name w:val="s_1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8F11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ok.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2020-10-01T06:35:00Z</cp:lastPrinted>
  <dcterms:created xsi:type="dcterms:W3CDTF">2020-08-19T08:17:00Z</dcterms:created>
  <dcterms:modified xsi:type="dcterms:W3CDTF">2021-04-28T13:37:00Z</dcterms:modified>
</cp:coreProperties>
</file>