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CF" w:rsidRDefault="00845DCF" w:rsidP="00F17FF5">
      <w:pPr>
        <w:jc w:val="center"/>
        <w:rPr>
          <w:rFonts w:ascii="Times New Roman" w:hAnsi="Times New Roman"/>
          <w:b/>
          <w:sz w:val="28"/>
          <w:szCs w:val="28"/>
        </w:rPr>
      </w:pPr>
      <w:r>
        <w:rPr>
          <w:rFonts w:ascii="Times New Roman" w:hAnsi="Times New Roman"/>
          <w:b/>
          <w:sz w:val="28"/>
          <w:szCs w:val="28"/>
        </w:rPr>
        <w:t xml:space="preserve">АДМИНИСТРАЦИЯ </w:t>
      </w:r>
    </w:p>
    <w:p w:rsidR="00845DCF" w:rsidRPr="00B22EBB" w:rsidRDefault="00845DCF" w:rsidP="00B22EBB">
      <w:pPr>
        <w:jc w:val="center"/>
        <w:rPr>
          <w:rFonts w:ascii="Times New Roman" w:hAnsi="Times New Roman"/>
          <w:b/>
          <w:sz w:val="28"/>
          <w:szCs w:val="28"/>
        </w:rPr>
      </w:pPr>
      <w:r>
        <w:rPr>
          <w:rFonts w:ascii="Times New Roman" w:hAnsi="Times New Roman"/>
          <w:b/>
          <w:sz w:val="28"/>
          <w:szCs w:val="28"/>
        </w:rPr>
        <w:t>ВЫСОКИНСКОГО СЕЛЬСКОГО ПОСЕЛЕНИЯ ЛИСКИНСКОГО РАЙОНА ВОРОНЕЖСКОЙ ОБЛАСТИ</w:t>
      </w:r>
    </w:p>
    <w:p w:rsidR="00845DCF" w:rsidRDefault="00845DCF" w:rsidP="00F17FF5">
      <w:pPr>
        <w:tabs>
          <w:tab w:val="left" w:pos="720"/>
          <w:tab w:val="left" w:pos="3555"/>
        </w:tabs>
        <w:rPr>
          <w:rFonts w:ascii="Times New Roman" w:hAnsi="Times New Roman"/>
          <w:b/>
          <w:sz w:val="26"/>
          <w:szCs w:val="26"/>
        </w:rPr>
      </w:pPr>
      <w:r>
        <w:rPr>
          <w:rFonts w:ascii="Times New Roman" w:hAnsi="Times New Roman"/>
          <w:b/>
          <w:sz w:val="26"/>
          <w:szCs w:val="26"/>
        </w:rPr>
        <w:t>___________________________________________________________________</w:t>
      </w:r>
    </w:p>
    <w:p w:rsidR="00B22EBB" w:rsidRDefault="00B22EBB" w:rsidP="00B22EBB">
      <w:pPr>
        <w:tabs>
          <w:tab w:val="left" w:pos="720"/>
          <w:tab w:val="left" w:pos="3555"/>
        </w:tabs>
        <w:rPr>
          <w:rFonts w:ascii="Times New Roman" w:hAnsi="Times New Roman"/>
          <w:b/>
          <w:sz w:val="26"/>
          <w:szCs w:val="26"/>
        </w:rPr>
      </w:pPr>
    </w:p>
    <w:p w:rsidR="00B22EBB" w:rsidRDefault="00B22EBB" w:rsidP="00B22EBB">
      <w:pPr>
        <w:tabs>
          <w:tab w:val="left" w:pos="720"/>
          <w:tab w:val="left" w:pos="3555"/>
        </w:tabs>
        <w:jc w:val="center"/>
        <w:rPr>
          <w:rFonts w:ascii="Times New Roman" w:hAnsi="Times New Roman"/>
          <w:b/>
          <w:sz w:val="26"/>
          <w:szCs w:val="26"/>
        </w:rPr>
      </w:pPr>
      <w:bookmarkStart w:id="0" w:name="_GoBack"/>
      <w:r>
        <w:rPr>
          <w:rFonts w:ascii="Times New Roman" w:hAnsi="Times New Roman"/>
          <w:b/>
          <w:sz w:val="26"/>
          <w:szCs w:val="26"/>
        </w:rPr>
        <w:t>ПОСТАНОВЛЕНИЕ</w:t>
      </w:r>
    </w:p>
    <w:bookmarkEnd w:id="0"/>
    <w:p w:rsidR="00845DCF" w:rsidRDefault="00845DCF" w:rsidP="00F17FF5">
      <w:pPr>
        <w:tabs>
          <w:tab w:val="left" w:pos="720"/>
          <w:tab w:val="left" w:pos="3555"/>
        </w:tabs>
        <w:rPr>
          <w:rFonts w:ascii="Times New Roman" w:hAnsi="Times New Roman"/>
          <w:b/>
          <w:sz w:val="26"/>
          <w:szCs w:val="26"/>
        </w:rPr>
      </w:pPr>
    </w:p>
    <w:p w:rsidR="00845DCF" w:rsidRDefault="00845DCF" w:rsidP="00F17FF5">
      <w:pPr>
        <w:tabs>
          <w:tab w:val="left" w:pos="3555"/>
        </w:tabs>
        <w:jc w:val="center"/>
        <w:rPr>
          <w:rFonts w:ascii="Times New Roman" w:hAnsi="Times New Roman"/>
          <w:sz w:val="26"/>
          <w:szCs w:val="26"/>
        </w:rPr>
      </w:pPr>
    </w:p>
    <w:p w:rsidR="001F1F19" w:rsidRPr="001A18B2" w:rsidRDefault="001F1F19" w:rsidP="001F1F19">
      <w:pPr>
        <w:widowControl w:val="0"/>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 xml:space="preserve">от  05 марта </w:t>
      </w:r>
      <w:r w:rsidRPr="001A18B2">
        <w:rPr>
          <w:rFonts w:ascii="Times New Roman" w:hAnsi="Times New Roman"/>
          <w:sz w:val="28"/>
          <w:szCs w:val="28"/>
          <w:lang w:eastAsia="ru-RU"/>
        </w:rPr>
        <w:t>20</w:t>
      </w:r>
      <w:r>
        <w:rPr>
          <w:rFonts w:ascii="Times New Roman" w:hAnsi="Times New Roman"/>
          <w:sz w:val="28"/>
          <w:szCs w:val="28"/>
          <w:lang w:eastAsia="ru-RU"/>
        </w:rPr>
        <w:t>21</w:t>
      </w:r>
      <w:r w:rsidRPr="001A18B2">
        <w:rPr>
          <w:rFonts w:ascii="Times New Roman" w:hAnsi="Times New Roman"/>
          <w:sz w:val="28"/>
          <w:szCs w:val="28"/>
          <w:lang w:eastAsia="ru-RU"/>
        </w:rPr>
        <w:t xml:space="preserve"> г. № </w:t>
      </w:r>
      <w:r>
        <w:rPr>
          <w:rFonts w:ascii="Times New Roman" w:hAnsi="Times New Roman"/>
          <w:sz w:val="28"/>
          <w:szCs w:val="28"/>
          <w:lang w:eastAsia="ru-RU"/>
        </w:rPr>
        <w:t>20</w:t>
      </w:r>
    </w:p>
    <w:p w:rsidR="001F1F19" w:rsidRPr="00A807B7" w:rsidRDefault="001F1F19" w:rsidP="001F1F19">
      <w:pPr>
        <w:widowControl w:val="0"/>
        <w:autoSpaceDE w:val="0"/>
        <w:autoSpaceDN w:val="0"/>
        <w:adjustRightInd w:val="0"/>
        <w:rPr>
          <w:rFonts w:ascii="Times New Roman" w:hAnsi="Times New Roman"/>
          <w:sz w:val="28"/>
          <w:szCs w:val="28"/>
          <w:vertAlign w:val="subscript"/>
          <w:lang w:eastAsia="ru-RU"/>
        </w:rPr>
      </w:pPr>
      <w:r w:rsidRPr="00A807B7">
        <w:rPr>
          <w:rFonts w:ascii="Times New Roman" w:hAnsi="Times New Roman"/>
          <w:sz w:val="28"/>
          <w:szCs w:val="28"/>
          <w:vertAlign w:val="subscript"/>
          <w:lang w:eastAsia="ru-RU"/>
        </w:rPr>
        <w:t>с. Высокое</w:t>
      </w:r>
    </w:p>
    <w:p w:rsidR="001F1F19" w:rsidRDefault="001F1F19" w:rsidP="001F1F19">
      <w:pPr>
        <w:widowControl w:val="0"/>
        <w:autoSpaceDE w:val="0"/>
        <w:autoSpaceDN w:val="0"/>
        <w:adjustRightInd w:val="0"/>
        <w:rPr>
          <w:rFonts w:ascii="Times New Roman" w:hAnsi="Times New Roman"/>
          <w:sz w:val="28"/>
          <w:szCs w:val="28"/>
          <w:lang w:eastAsia="ru-RU"/>
        </w:rPr>
      </w:pPr>
    </w:p>
    <w:p w:rsidR="001F1F19" w:rsidRDefault="001F1F19" w:rsidP="001F1F19">
      <w:pPr>
        <w:widowControl w:val="0"/>
        <w:autoSpaceDE w:val="0"/>
        <w:autoSpaceDN w:val="0"/>
        <w:adjustRightInd w:val="0"/>
        <w:ind w:firstLine="0"/>
        <w:rPr>
          <w:rFonts w:ascii="Times New Roman" w:hAnsi="Times New Roman"/>
          <w:b/>
          <w:sz w:val="28"/>
          <w:szCs w:val="28"/>
          <w:lang w:eastAsia="ru-RU"/>
        </w:rPr>
      </w:pPr>
    </w:p>
    <w:p w:rsidR="00B34F5F" w:rsidRPr="00A03840" w:rsidRDefault="00B34F5F" w:rsidP="00B34F5F">
      <w:pPr>
        <w:widowControl w:val="0"/>
        <w:autoSpaceDE w:val="0"/>
        <w:autoSpaceDN w:val="0"/>
        <w:adjustRightInd w:val="0"/>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B34F5F" w:rsidRPr="00A03840" w:rsidRDefault="00B34F5F" w:rsidP="00B34F5F">
      <w:pPr>
        <w:widowControl w:val="0"/>
        <w:autoSpaceDE w:val="0"/>
        <w:autoSpaceDN w:val="0"/>
        <w:adjustRightInd w:val="0"/>
        <w:rPr>
          <w:rFonts w:ascii="Times New Roman" w:hAnsi="Times New Roman"/>
          <w:b/>
          <w:sz w:val="28"/>
          <w:szCs w:val="28"/>
          <w:lang w:eastAsia="ru-RU"/>
        </w:rPr>
      </w:pPr>
      <w:r w:rsidRPr="00A03840">
        <w:rPr>
          <w:rFonts w:ascii="Times New Roman" w:hAnsi="Times New Roman"/>
          <w:b/>
          <w:sz w:val="28"/>
          <w:szCs w:val="28"/>
          <w:lang w:eastAsia="ru-RU"/>
        </w:rPr>
        <w:t>"</w:t>
      </w:r>
      <w:r>
        <w:rPr>
          <w:rFonts w:ascii="Times New Roman" w:hAnsi="Times New Roman"/>
          <w:b/>
          <w:sz w:val="28"/>
          <w:szCs w:val="28"/>
          <w:lang w:eastAsia="ru-RU"/>
        </w:rPr>
        <w:t>Развитие и сохранение культуры поселения</w:t>
      </w:r>
      <w:r w:rsidRPr="00A03840">
        <w:rPr>
          <w:rFonts w:ascii="Times New Roman" w:hAnsi="Times New Roman"/>
          <w:b/>
          <w:sz w:val="28"/>
          <w:szCs w:val="28"/>
          <w:lang w:eastAsia="ru-RU"/>
        </w:rPr>
        <w:t>"</w:t>
      </w:r>
    </w:p>
    <w:p w:rsidR="00B34F5F" w:rsidRPr="00A03840" w:rsidRDefault="00B34F5F" w:rsidP="00B34F5F">
      <w:pPr>
        <w:widowControl w:val="0"/>
        <w:autoSpaceDE w:val="0"/>
        <w:autoSpaceDN w:val="0"/>
        <w:adjustRightInd w:val="0"/>
        <w:rPr>
          <w:rFonts w:ascii="Times New Roman" w:hAnsi="Times New Roman"/>
          <w:b/>
          <w:sz w:val="28"/>
          <w:szCs w:val="28"/>
          <w:lang w:eastAsia="ru-RU"/>
        </w:rPr>
      </w:pPr>
    </w:p>
    <w:p w:rsidR="00B34F5F" w:rsidRDefault="00B34F5F" w:rsidP="00B34F5F">
      <w:pPr>
        <w:widowControl w:val="0"/>
        <w:autoSpaceDE w:val="0"/>
        <w:autoSpaceDN w:val="0"/>
        <w:adjustRightInd w:val="0"/>
        <w:rPr>
          <w:rFonts w:ascii="Times New Roman" w:hAnsi="Times New Roman"/>
          <w:sz w:val="28"/>
          <w:szCs w:val="28"/>
          <w:lang w:eastAsia="ru-RU"/>
        </w:rPr>
      </w:pPr>
    </w:p>
    <w:p w:rsidR="00B34F5F" w:rsidRPr="00B34F5F" w:rsidRDefault="00B34F5F" w:rsidP="00B34F5F">
      <w:pPr>
        <w:suppressAutoHyphens/>
        <w:autoSpaceDE w:val="0"/>
        <w:autoSpaceDN w:val="0"/>
        <w:adjustRightInd w:val="0"/>
        <w:spacing w:line="276" w:lineRule="auto"/>
        <w:rPr>
          <w:rFonts w:ascii="Times New Roman" w:eastAsia="SimSun" w:hAnsi="Times New Roman"/>
          <w:kern w:val="2"/>
          <w:sz w:val="28"/>
          <w:szCs w:val="28"/>
        </w:rPr>
      </w:pPr>
      <w:r w:rsidRPr="00B34F5F">
        <w:rPr>
          <w:rFonts w:ascii="Times New Roman" w:hAnsi="Times New Roman"/>
          <w:sz w:val="28"/>
          <w:szCs w:val="28"/>
          <w:shd w:val="clear" w:color="auto" w:fill="FFFFFF"/>
        </w:rPr>
        <w:t>В целях формирования эффективной системы исполнения муниципальных функций органами местного самоуправления Высокинского сельского поселения, содействие развитию институтов гражданского общества, соответствии со ст. 179 Бюджетного кодекса РФ, распоряжением администрации Высокинского сельского поселения Лискинского муниципального района Воронежской области от 25.12.2020 № 34 «Об утверждении перечня муниципальных программ Высокинского сельского поселения Лискинского муниципального района Воронежской области», администрация Высокинского сельского поселения Лискинского муниципального района Воронежской области</w:t>
      </w:r>
    </w:p>
    <w:p w:rsidR="00B34F5F" w:rsidRPr="00B34F5F" w:rsidRDefault="00B34F5F" w:rsidP="00B34F5F">
      <w:pPr>
        <w:suppressAutoHyphens/>
        <w:autoSpaceDE w:val="0"/>
        <w:autoSpaceDN w:val="0"/>
        <w:adjustRightInd w:val="0"/>
        <w:spacing w:line="276" w:lineRule="auto"/>
        <w:rPr>
          <w:rFonts w:ascii="Times New Roman" w:eastAsia="SimSun" w:hAnsi="Times New Roman"/>
          <w:kern w:val="2"/>
          <w:sz w:val="28"/>
          <w:szCs w:val="28"/>
        </w:rPr>
      </w:pPr>
    </w:p>
    <w:p w:rsidR="00B34F5F" w:rsidRPr="00B34F5F" w:rsidRDefault="00B34F5F" w:rsidP="00B34F5F">
      <w:pPr>
        <w:suppressAutoHyphens/>
        <w:spacing w:line="276" w:lineRule="auto"/>
        <w:rPr>
          <w:rFonts w:ascii="Times New Roman" w:eastAsia="SimSun" w:hAnsi="Times New Roman"/>
          <w:b/>
          <w:kern w:val="2"/>
          <w:sz w:val="28"/>
          <w:szCs w:val="28"/>
        </w:rPr>
      </w:pPr>
      <w:r w:rsidRPr="00B34F5F">
        <w:rPr>
          <w:rFonts w:ascii="Times New Roman" w:eastAsia="SimSun" w:hAnsi="Times New Roman"/>
          <w:b/>
          <w:kern w:val="2"/>
          <w:sz w:val="28"/>
          <w:szCs w:val="28"/>
        </w:rPr>
        <w:t>постановляет:</w:t>
      </w:r>
    </w:p>
    <w:p w:rsidR="00B34F5F" w:rsidRPr="00B34F5F" w:rsidRDefault="00B34F5F" w:rsidP="00B34F5F">
      <w:pPr>
        <w:suppressAutoHyphens/>
        <w:spacing w:line="276" w:lineRule="auto"/>
        <w:rPr>
          <w:rFonts w:ascii="Times New Roman" w:eastAsia="SimSun" w:hAnsi="Times New Roman"/>
          <w:kern w:val="2"/>
          <w:sz w:val="28"/>
          <w:szCs w:val="28"/>
        </w:rPr>
      </w:pPr>
    </w:p>
    <w:p w:rsidR="00B34F5F" w:rsidRPr="00B34F5F" w:rsidRDefault="00B34F5F" w:rsidP="00B34F5F">
      <w:pPr>
        <w:widowControl w:val="0"/>
        <w:autoSpaceDE w:val="0"/>
        <w:autoSpaceDN w:val="0"/>
        <w:adjustRightInd w:val="0"/>
        <w:rPr>
          <w:rFonts w:ascii="Times New Roman" w:hAnsi="Times New Roman"/>
          <w:sz w:val="28"/>
          <w:szCs w:val="28"/>
          <w:lang w:eastAsia="ru-RU"/>
        </w:rPr>
      </w:pPr>
      <w:r w:rsidRPr="00B34F5F">
        <w:rPr>
          <w:rFonts w:ascii="Times New Roman" w:hAnsi="Times New Roman"/>
          <w:sz w:val="28"/>
          <w:szCs w:val="28"/>
        </w:rPr>
        <w:t xml:space="preserve">Утвердить муниципальную программу Высокинского сельского поселения </w:t>
      </w:r>
      <w:r w:rsidRPr="00B34F5F">
        <w:rPr>
          <w:rFonts w:ascii="Times New Roman" w:hAnsi="Times New Roman"/>
          <w:sz w:val="28"/>
          <w:szCs w:val="28"/>
          <w:lang w:eastAsia="ru-RU"/>
        </w:rPr>
        <w:t>"Развитие и сохранение культуры поселения"</w:t>
      </w:r>
      <w:r w:rsidR="00DE69B1">
        <w:rPr>
          <w:rFonts w:ascii="Times New Roman" w:hAnsi="Times New Roman"/>
          <w:sz w:val="28"/>
          <w:szCs w:val="28"/>
          <w:lang w:eastAsia="ru-RU"/>
        </w:rPr>
        <w:t xml:space="preserve"> </w:t>
      </w:r>
      <w:r w:rsidRPr="00B34F5F">
        <w:rPr>
          <w:rFonts w:ascii="Times New Roman" w:hAnsi="Times New Roman"/>
          <w:sz w:val="28"/>
          <w:szCs w:val="28"/>
        </w:rPr>
        <w:t>на 2021-202</w:t>
      </w:r>
      <w:r w:rsidR="00B8165A">
        <w:rPr>
          <w:rFonts w:ascii="Times New Roman" w:hAnsi="Times New Roman"/>
          <w:sz w:val="28"/>
          <w:szCs w:val="28"/>
        </w:rPr>
        <w:t>5</w:t>
      </w:r>
      <w:r w:rsidRPr="00B34F5F">
        <w:rPr>
          <w:rFonts w:ascii="Times New Roman" w:hAnsi="Times New Roman"/>
          <w:sz w:val="28"/>
          <w:szCs w:val="28"/>
        </w:rPr>
        <w:t xml:space="preserve"> годы, согласно приложению.</w:t>
      </w:r>
    </w:p>
    <w:p w:rsidR="00B34F5F" w:rsidRPr="00B34F5F" w:rsidRDefault="00B34F5F" w:rsidP="00B34F5F">
      <w:pPr>
        <w:pStyle w:val="ab"/>
        <w:shd w:val="clear" w:color="auto" w:fill="FFFFFF"/>
        <w:spacing w:before="0" w:beforeAutospacing="0" w:line="276" w:lineRule="auto"/>
        <w:rPr>
          <w:rFonts w:ascii="Times New Roman" w:hAnsi="Times New Roman" w:cs="Times New Roman"/>
          <w:sz w:val="28"/>
          <w:szCs w:val="28"/>
        </w:rPr>
      </w:pPr>
      <w:r w:rsidRPr="00B34F5F">
        <w:rPr>
          <w:rFonts w:ascii="Times New Roman" w:hAnsi="Times New Roman" w:cs="Times New Roman"/>
          <w:sz w:val="28"/>
          <w:szCs w:val="28"/>
        </w:rPr>
        <w:t>2.     Опубликовать настоящее постановление в газете «Высокинскй муниципальный вестник» и разместить на официальном сайте Высокинского сельского поселения Лискинского муниципального района Воронежской области в информационно- телекоммуникационной сети «Интернет»</w:t>
      </w:r>
    </w:p>
    <w:p w:rsidR="00B34F5F" w:rsidRPr="00B34F5F" w:rsidRDefault="00B34F5F" w:rsidP="00B34F5F">
      <w:pPr>
        <w:pStyle w:val="ab"/>
        <w:shd w:val="clear" w:color="auto" w:fill="FFFFFF"/>
        <w:spacing w:before="0" w:beforeAutospacing="0" w:line="276" w:lineRule="auto"/>
        <w:rPr>
          <w:rFonts w:ascii="Times New Roman" w:hAnsi="Times New Roman" w:cs="Times New Roman"/>
          <w:sz w:val="28"/>
          <w:szCs w:val="28"/>
        </w:rPr>
      </w:pPr>
      <w:r w:rsidRPr="00B34F5F">
        <w:rPr>
          <w:rFonts w:ascii="Times New Roman" w:hAnsi="Times New Roman" w:cs="Times New Roman"/>
          <w:sz w:val="28"/>
          <w:szCs w:val="28"/>
        </w:rPr>
        <w:t>      3. Настоящее постановление вступает в силу с 01 .01.2021 года.</w:t>
      </w:r>
    </w:p>
    <w:p w:rsidR="00B34F5F" w:rsidRPr="00B34F5F" w:rsidRDefault="00B34F5F" w:rsidP="00B34F5F">
      <w:pPr>
        <w:suppressAutoHyphens/>
        <w:spacing w:line="276" w:lineRule="auto"/>
        <w:ind w:firstLine="567"/>
        <w:rPr>
          <w:rFonts w:ascii="Times New Roman" w:eastAsia="SimSun" w:hAnsi="Times New Roman"/>
          <w:kern w:val="2"/>
          <w:sz w:val="28"/>
          <w:szCs w:val="28"/>
        </w:rPr>
      </w:pPr>
      <w:r w:rsidRPr="00B34F5F">
        <w:rPr>
          <w:rFonts w:ascii="Times New Roman" w:hAnsi="Times New Roman"/>
          <w:sz w:val="28"/>
          <w:szCs w:val="28"/>
        </w:rPr>
        <w:t>3. Контроль над выполнением постановления возлагаю на директора МКУК "Высокинский сельский Дом культуры".</w:t>
      </w:r>
    </w:p>
    <w:p w:rsidR="00B34F5F" w:rsidRDefault="00B34F5F" w:rsidP="001F1F19">
      <w:pPr>
        <w:suppressAutoHyphens/>
        <w:spacing w:line="220" w:lineRule="auto"/>
        <w:ind w:firstLine="0"/>
        <w:rPr>
          <w:rFonts w:ascii="Times New Roman" w:eastAsia="SimSun" w:hAnsi="Times New Roman" w:cs="Calibri"/>
          <w:kern w:val="2"/>
          <w:sz w:val="28"/>
          <w:szCs w:val="28"/>
        </w:rPr>
      </w:pPr>
    </w:p>
    <w:p w:rsidR="00B34F5F" w:rsidRDefault="00B34F5F" w:rsidP="00B34F5F">
      <w:pPr>
        <w:suppressAutoHyphens/>
        <w:spacing w:line="220" w:lineRule="auto"/>
        <w:rPr>
          <w:rFonts w:ascii="Times New Roman" w:eastAsia="SimSun" w:hAnsi="Times New Roman" w:cs="Calibri"/>
          <w:kern w:val="2"/>
          <w:sz w:val="28"/>
          <w:szCs w:val="28"/>
        </w:rPr>
      </w:pPr>
    </w:p>
    <w:p w:rsidR="00B34F5F" w:rsidRDefault="00B34F5F" w:rsidP="00B34F5F">
      <w:pPr>
        <w:tabs>
          <w:tab w:val="left" w:pos="7425"/>
        </w:tabs>
        <w:suppressAutoHyphens/>
        <w:spacing w:line="220" w:lineRule="auto"/>
        <w:rPr>
          <w:rFonts w:ascii="Times New Roman" w:eastAsia="SimSun" w:hAnsi="Times New Roman" w:cs="Calibri"/>
          <w:kern w:val="2"/>
          <w:sz w:val="28"/>
          <w:szCs w:val="28"/>
        </w:rPr>
      </w:pPr>
      <w:r>
        <w:rPr>
          <w:rFonts w:ascii="Times New Roman" w:eastAsia="SimSun" w:hAnsi="Times New Roman" w:cs="Calibri"/>
          <w:kern w:val="2"/>
          <w:sz w:val="28"/>
          <w:szCs w:val="28"/>
        </w:rPr>
        <w:t>Глава Высокинского</w:t>
      </w:r>
    </w:p>
    <w:p w:rsidR="00B34F5F" w:rsidRPr="00800B68" w:rsidRDefault="00B34F5F" w:rsidP="00B34F5F">
      <w:pPr>
        <w:tabs>
          <w:tab w:val="left" w:pos="6435"/>
        </w:tabs>
        <w:suppressAutoHyphens/>
        <w:spacing w:line="220" w:lineRule="auto"/>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поселения</w:t>
      </w:r>
      <w:r>
        <w:rPr>
          <w:rFonts w:ascii="Times New Roman" w:eastAsia="SimSun" w:hAnsi="Times New Roman" w:cs="Calibri"/>
          <w:kern w:val="2"/>
          <w:sz w:val="28"/>
          <w:szCs w:val="28"/>
        </w:rPr>
        <w:tab/>
        <w:t>О.А. Котлярова</w:t>
      </w:r>
    </w:p>
    <w:p w:rsidR="00845DCF" w:rsidRDefault="00845DCF" w:rsidP="00FC5115">
      <w:pPr>
        <w:rPr>
          <w:rFonts w:ascii="Times New Roman" w:hAnsi="Times New Roman"/>
          <w:sz w:val="28"/>
          <w:szCs w:val="28"/>
        </w:rPr>
      </w:pPr>
    </w:p>
    <w:p w:rsidR="00B22EBB" w:rsidRDefault="00B22EBB" w:rsidP="00055754">
      <w:pPr>
        <w:widowControl w:val="0"/>
        <w:autoSpaceDE w:val="0"/>
        <w:autoSpaceDN w:val="0"/>
        <w:adjustRightInd w:val="0"/>
        <w:ind w:firstLine="0"/>
        <w:jc w:val="right"/>
        <w:rPr>
          <w:rFonts w:ascii="Times New Roman" w:hAnsi="Times New Roman"/>
          <w:bCs/>
        </w:rPr>
      </w:pPr>
    </w:p>
    <w:p w:rsidR="007B3A94" w:rsidRDefault="007B3A94" w:rsidP="00055754">
      <w:pPr>
        <w:widowControl w:val="0"/>
        <w:autoSpaceDE w:val="0"/>
        <w:autoSpaceDN w:val="0"/>
        <w:adjustRightInd w:val="0"/>
        <w:ind w:firstLine="0"/>
        <w:jc w:val="right"/>
        <w:rPr>
          <w:rFonts w:ascii="Times New Roman" w:hAnsi="Times New Roman"/>
          <w:bCs/>
        </w:rPr>
      </w:pPr>
    </w:p>
    <w:p w:rsidR="00845DCF" w:rsidRPr="00E32F03" w:rsidRDefault="00845DCF" w:rsidP="00055754">
      <w:pPr>
        <w:widowControl w:val="0"/>
        <w:autoSpaceDE w:val="0"/>
        <w:autoSpaceDN w:val="0"/>
        <w:adjustRightInd w:val="0"/>
        <w:ind w:firstLine="0"/>
        <w:jc w:val="right"/>
        <w:rPr>
          <w:rFonts w:ascii="Times New Roman" w:hAnsi="Times New Roman"/>
          <w:bCs/>
          <w:sz w:val="28"/>
          <w:szCs w:val="28"/>
        </w:rPr>
      </w:pPr>
      <w:r w:rsidRPr="00E32F03">
        <w:rPr>
          <w:rFonts w:ascii="Times New Roman" w:hAnsi="Times New Roman"/>
          <w:bCs/>
          <w:sz w:val="28"/>
          <w:szCs w:val="28"/>
        </w:rPr>
        <w:t xml:space="preserve">Приложение </w:t>
      </w:r>
    </w:p>
    <w:p w:rsidR="00845DCF" w:rsidRPr="00E32F03" w:rsidRDefault="00845DCF" w:rsidP="0022438D">
      <w:pPr>
        <w:widowControl w:val="0"/>
        <w:autoSpaceDE w:val="0"/>
        <w:autoSpaceDN w:val="0"/>
        <w:adjustRightInd w:val="0"/>
        <w:ind w:firstLine="0"/>
        <w:jc w:val="right"/>
        <w:rPr>
          <w:rFonts w:ascii="Times New Roman" w:hAnsi="Times New Roman"/>
          <w:bCs/>
          <w:sz w:val="28"/>
          <w:szCs w:val="28"/>
        </w:rPr>
      </w:pPr>
      <w:r w:rsidRPr="00E32F03">
        <w:rPr>
          <w:rFonts w:ascii="Times New Roman" w:hAnsi="Times New Roman"/>
          <w:bCs/>
          <w:sz w:val="28"/>
          <w:szCs w:val="28"/>
        </w:rPr>
        <w:t xml:space="preserve">к постановлению администрации </w:t>
      </w:r>
    </w:p>
    <w:p w:rsidR="00845DCF" w:rsidRPr="00E32F03" w:rsidRDefault="00845DCF" w:rsidP="0022438D">
      <w:pPr>
        <w:widowControl w:val="0"/>
        <w:autoSpaceDE w:val="0"/>
        <w:autoSpaceDN w:val="0"/>
        <w:adjustRightInd w:val="0"/>
        <w:ind w:firstLine="0"/>
        <w:jc w:val="right"/>
        <w:rPr>
          <w:rFonts w:ascii="Times New Roman" w:hAnsi="Times New Roman"/>
          <w:bCs/>
          <w:sz w:val="28"/>
          <w:szCs w:val="28"/>
        </w:rPr>
      </w:pPr>
      <w:r w:rsidRPr="00E32F03">
        <w:rPr>
          <w:rFonts w:ascii="Times New Roman" w:hAnsi="Times New Roman"/>
          <w:bCs/>
          <w:sz w:val="28"/>
          <w:szCs w:val="28"/>
        </w:rPr>
        <w:t>Высокинского сельского поселения</w:t>
      </w:r>
    </w:p>
    <w:p w:rsidR="00845DCF" w:rsidRPr="00E32F03" w:rsidRDefault="00A731E3" w:rsidP="0022438D">
      <w:pPr>
        <w:widowControl w:val="0"/>
        <w:autoSpaceDE w:val="0"/>
        <w:autoSpaceDN w:val="0"/>
        <w:adjustRightInd w:val="0"/>
        <w:ind w:firstLine="0"/>
        <w:jc w:val="right"/>
        <w:rPr>
          <w:rFonts w:ascii="Times New Roman" w:hAnsi="Times New Roman"/>
          <w:bCs/>
          <w:sz w:val="28"/>
          <w:szCs w:val="28"/>
        </w:rPr>
      </w:pPr>
      <w:r w:rsidRPr="00E32F03">
        <w:rPr>
          <w:rFonts w:ascii="Times New Roman" w:hAnsi="Times New Roman"/>
          <w:bCs/>
          <w:sz w:val="28"/>
          <w:szCs w:val="28"/>
        </w:rPr>
        <w:t xml:space="preserve">от </w:t>
      </w:r>
      <w:r w:rsidR="001F1F19">
        <w:rPr>
          <w:rFonts w:ascii="Times New Roman" w:hAnsi="Times New Roman"/>
          <w:bCs/>
          <w:sz w:val="28"/>
          <w:szCs w:val="28"/>
        </w:rPr>
        <w:t>05 марта</w:t>
      </w:r>
      <w:r w:rsidR="00E63CC2" w:rsidRPr="00E32F03">
        <w:rPr>
          <w:rFonts w:ascii="Times New Roman" w:hAnsi="Times New Roman"/>
          <w:bCs/>
          <w:sz w:val="28"/>
          <w:szCs w:val="28"/>
        </w:rPr>
        <w:t xml:space="preserve"> </w:t>
      </w:r>
      <w:r w:rsidRPr="00E32F03">
        <w:rPr>
          <w:rFonts w:ascii="Times New Roman" w:hAnsi="Times New Roman"/>
          <w:bCs/>
          <w:sz w:val="28"/>
          <w:szCs w:val="28"/>
        </w:rPr>
        <w:t>202</w:t>
      </w:r>
      <w:r w:rsidR="00B34F5F">
        <w:rPr>
          <w:rFonts w:ascii="Times New Roman" w:hAnsi="Times New Roman"/>
          <w:bCs/>
          <w:sz w:val="28"/>
          <w:szCs w:val="28"/>
        </w:rPr>
        <w:t>1</w:t>
      </w:r>
      <w:r w:rsidR="00845DCF" w:rsidRPr="00E32F03">
        <w:rPr>
          <w:rFonts w:ascii="Times New Roman" w:hAnsi="Times New Roman"/>
          <w:bCs/>
          <w:sz w:val="28"/>
          <w:szCs w:val="28"/>
        </w:rPr>
        <w:t>г. №</w:t>
      </w:r>
      <w:r w:rsidR="001F1F19">
        <w:rPr>
          <w:rFonts w:ascii="Times New Roman" w:hAnsi="Times New Roman"/>
          <w:bCs/>
          <w:sz w:val="28"/>
          <w:szCs w:val="28"/>
        </w:rPr>
        <w:t xml:space="preserve"> 20</w:t>
      </w:r>
    </w:p>
    <w:p w:rsidR="00845DCF" w:rsidRDefault="00845DCF" w:rsidP="00517ACB">
      <w:pPr>
        <w:widowControl w:val="0"/>
        <w:autoSpaceDE w:val="0"/>
        <w:autoSpaceDN w:val="0"/>
        <w:adjustRightInd w:val="0"/>
        <w:ind w:firstLine="0"/>
        <w:jc w:val="center"/>
        <w:rPr>
          <w:rFonts w:ascii="Times New Roman" w:hAnsi="Times New Roman"/>
          <w:bCs/>
          <w:sz w:val="28"/>
          <w:szCs w:val="28"/>
        </w:rPr>
      </w:pPr>
    </w:p>
    <w:p w:rsidR="00845DCF" w:rsidRPr="00977845" w:rsidRDefault="00845DCF" w:rsidP="00517ACB">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 xml:space="preserve">Муниципальная программа </w:t>
      </w:r>
      <w:r>
        <w:rPr>
          <w:rFonts w:ascii="Times New Roman" w:hAnsi="Times New Roman"/>
          <w:b/>
          <w:bCs/>
          <w:sz w:val="24"/>
          <w:szCs w:val="24"/>
        </w:rPr>
        <w:t>Высокинского</w:t>
      </w:r>
      <w:r w:rsidRPr="00977845">
        <w:rPr>
          <w:rFonts w:ascii="Times New Roman" w:hAnsi="Times New Roman"/>
          <w:b/>
          <w:bCs/>
          <w:sz w:val="24"/>
          <w:szCs w:val="24"/>
        </w:rPr>
        <w:t xml:space="preserve"> сельского поселения</w:t>
      </w:r>
    </w:p>
    <w:p w:rsidR="00845DCF" w:rsidRPr="00977845" w:rsidRDefault="00845DCF" w:rsidP="00517ACB">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 и сохранение культуры поселения</w:t>
      </w:r>
      <w:r w:rsidRPr="00977845">
        <w:rPr>
          <w:rFonts w:ascii="Times New Roman" w:hAnsi="Times New Roman"/>
          <w:b/>
          <w:bCs/>
          <w:sz w:val="24"/>
          <w:szCs w:val="24"/>
        </w:rPr>
        <w:t>»</w:t>
      </w:r>
    </w:p>
    <w:p w:rsidR="00845DCF" w:rsidRPr="00C46B9F" w:rsidRDefault="00845DCF" w:rsidP="00517ACB">
      <w:pPr>
        <w:widowControl w:val="0"/>
        <w:autoSpaceDE w:val="0"/>
        <w:autoSpaceDN w:val="0"/>
        <w:adjustRightInd w:val="0"/>
        <w:jc w:val="center"/>
        <w:rPr>
          <w:rFonts w:ascii="Times New Roman" w:hAnsi="Times New Roman"/>
          <w:sz w:val="24"/>
          <w:szCs w:val="24"/>
        </w:rPr>
      </w:pPr>
    </w:p>
    <w:p w:rsidR="00845DCF" w:rsidRPr="00977845" w:rsidRDefault="00845DCF" w:rsidP="00517ACB">
      <w:pPr>
        <w:widowControl w:val="0"/>
        <w:autoSpaceDE w:val="0"/>
        <w:autoSpaceDN w:val="0"/>
        <w:adjustRightInd w:val="0"/>
        <w:ind w:firstLine="0"/>
        <w:jc w:val="center"/>
        <w:outlineLvl w:val="1"/>
        <w:rPr>
          <w:rFonts w:ascii="Times New Roman" w:hAnsi="Times New Roman"/>
          <w:b/>
          <w:sz w:val="24"/>
          <w:szCs w:val="24"/>
        </w:rPr>
      </w:pPr>
      <w:r w:rsidRPr="00977845">
        <w:rPr>
          <w:rFonts w:ascii="Times New Roman" w:hAnsi="Times New Roman"/>
          <w:b/>
          <w:sz w:val="24"/>
          <w:szCs w:val="24"/>
        </w:rPr>
        <w:t>ПАСПОРТ</w:t>
      </w:r>
    </w:p>
    <w:p w:rsidR="00845DCF" w:rsidRPr="00977845" w:rsidRDefault="00845DCF" w:rsidP="00517ACB">
      <w:pPr>
        <w:widowControl w:val="0"/>
        <w:autoSpaceDE w:val="0"/>
        <w:autoSpaceDN w:val="0"/>
        <w:adjustRightInd w:val="0"/>
        <w:ind w:firstLine="0"/>
        <w:jc w:val="center"/>
        <w:rPr>
          <w:rFonts w:ascii="Times New Roman" w:hAnsi="Times New Roman"/>
          <w:b/>
          <w:sz w:val="24"/>
          <w:szCs w:val="24"/>
        </w:rPr>
      </w:pPr>
      <w:r w:rsidRPr="00977845">
        <w:rPr>
          <w:rFonts w:ascii="Times New Roman" w:hAnsi="Times New Roman"/>
          <w:b/>
          <w:sz w:val="24"/>
          <w:szCs w:val="24"/>
        </w:rPr>
        <w:t xml:space="preserve">Муниципальной программы </w:t>
      </w:r>
      <w:r>
        <w:rPr>
          <w:rFonts w:ascii="Times New Roman" w:hAnsi="Times New Roman"/>
          <w:b/>
          <w:sz w:val="24"/>
          <w:szCs w:val="24"/>
        </w:rPr>
        <w:t>Высокинского</w:t>
      </w:r>
      <w:r w:rsidRPr="00977845">
        <w:rPr>
          <w:rFonts w:ascii="Times New Roman" w:hAnsi="Times New Roman"/>
          <w:b/>
          <w:sz w:val="24"/>
          <w:szCs w:val="24"/>
        </w:rPr>
        <w:t xml:space="preserve"> сельского поселения</w:t>
      </w:r>
    </w:p>
    <w:p w:rsidR="00845DCF" w:rsidRPr="00977845" w:rsidRDefault="00845DCF" w:rsidP="00517ACB">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 и сохранение культуры поселения</w:t>
      </w:r>
      <w:r w:rsidRPr="00977845">
        <w:rPr>
          <w:rFonts w:ascii="Times New Roman" w:hAnsi="Times New Roman"/>
          <w:b/>
          <w:bCs/>
          <w:sz w:val="24"/>
          <w:szCs w:val="24"/>
        </w:rPr>
        <w:t>»</w:t>
      </w:r>
    </w:p>
    <w:p w:rsidR="00845DCF" w:rsidRPr="00C46B9F" w:rsidRDefault="00845DCF" w:rsidP="00517ACB">
      <w:pPr>
        <w:widowControl w:val="0"/>
        <w:autoSpaceDE w:val="0"/>
        <w:autoSpaceDN w:val="0"/>
        <w:adjustRightInd w:val="0"/>
        <w:ind w:firstLine="0"/>
        <w:jc w:val="center"/>
        <w:rPr>
          <w:rFonts w:ascii="Times New Roman" w:hAnsi="Times New Roman"/>
          <w:sz w:val="24"/>
          <w:szCs w:val="24"/>
        </w:rPr>
      </w:pPr>
    </w:p>
    <w:tbl>
      <w:tblPr>
        <w:tblW w:w="0" w:type="auto"/>
        <w:tblLook w:val="00A0"/>
      </w:tblPr>
      <w:tblGrid>
        <w:gridCol w:w="2373"/>
        <w:gridCol w:w="7764"/>
      </w:tblGrid>
      <w:tr w:rsidR="00845DCF" w:rsidRPr="00C46B9F" w:rsidTr="00A42015">
        <w:tc>
          <w:tcPr>
            <w:tcW w:w="2376" w:type="dxa"/>
          </w:tcPr>
          <w:p w:rsidR="00845DCF" w:rsidRPr="00C46B9F" w:rsidRDefault="00845DCF" w:rsidP="008608E0">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Наименование </w:t>
            </w:r>
            <w:r>
              <w:rPr>
                <w:rFonts w:ascii="Times New Roman" w:hAnsi="Times New Roman"/>
                <w:sz w:val="24"/>
                <w:szCs w:val="24"/>
              </w:rPr>
              <w:t xml:space="preserve"> муниципальной</w:t>
            </w:r>
            <w:r w:rsidR="00A731E3">
              <w:rPr>
                <w:rFonts w:ascii="Times New Roman" w:hAnsi="Times New Roman"/>
                <w:sz w:val="24"/>
                <w:szCs w:val="24"/>
              </w:rPr>
              <w:t xml:space="preserve">  </w:t>
            </w:r>
            <w:r w:rsidRPr="00C46B9F">
              <w:rPr>
                <w:rFonts w:ascii="Times New Roman" w:hAnsi="Times New Roman"/>
                <w:sz w:val="24"/>
                <w:szCs w:val="24"/>
              </w:rPr>
              <w:t>программы</w:t>
            </w:r>
            <w:r w:rsidR="00A731E3">
              <w:rPr>
                <w:rFonts w:ascii="Times New Roman" w:hAnsi="Times New Roman"/>
                <w:sz w:val="24"/>
                <w:szCs w:val="24"/>
              </w:rPr>
              <w:t xml:space="preserve"> </w:t>
            </w:r>
            <w:r>
              <w:rPr>
                <w:rFonts w:ascii="Times New Roman" w:hAnsi="Times New Roman"/>
                <w:sz w:val="24"/>
                <w:szCs w:val="24"/>
              </w:rPr>
              <w:t>Высокинского сельского поселения</w:t>
            </w:r>
          </w:p>
        </w:tc>
        <w:tc>
          <w:tcPr>
            <w:tcW w:w="7797" w:type="dxa"/>
          </w:tcPr>
          <w:p w:rsidR="00845DCF" w:rsidRPr="00C46B9F" w:rsidRDefault="00845DCF" w:rsidP="00EA1C25">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w:t>
            </w:r>
          </w:p>
        </w:tc>
      </w:tr>
      <w:tr w:rsidR="00845DCF" w:rsidRPr="00C46B9F" w:rsidTr="00A42015">
        <w:tc>
          <w:tcPr>
            <w:tcW w:w="2376" w:type="dxa"/>
          </w:tcPr>
          <w:p w:rsidR="00845DCF" w:rsidRPr="00C46B9F" w:rsidRDefault="00845DCF" w:rsidP="000A153C">
            <w:pPr>
              <w:widowControl w:val="0"/>
              <w:autoSpaceDE w:val="0"/>
              <w:autoSpaceDN w:val="0"/>
              <w:adjustRightInd w:val="0"/>
              <w:ind w:firstLine="0"/>
              <w:rPr>
                <w:rFonts w:ascii="Times New Roman" w:hAnsi="Times New Roman"/>
                <w:sz w:val="24"/>
                <w:szCs w:val="24"/>
              </w:rPr>
            </w:pPr>
          </w:p>
          <w:p w:rsidR="00845DCF" w:rsidRPr="00C46B9F" w:rsidRDefault="00845DCF" w:rsidP="00D37A87">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r>
              <w:rPr>
                <w:rFonts w:ascii="Times New Roman" w:hAnsi="Times New Roman"/>
                <w:sz w:val="24"/>
                <w:szCs w:val="24"/>
              </w:rPr>
              <w:t xml:space="preserve"> муниципальной программы </w:t>
            </w:r>
          </w:p>
        </w:tc>
        <w:tc>
          <w:tcPr>
            <w:tcW w:w="7797" w:type="dxa"/>
          </w:tcPr>
          <w:p w:rsidR="00845DCF" w:rsidRPr="00C46B9F" w:rsidRDefault="00845DCF" w:rsidP="00EA1C25">
            <w:pPr>
              <w:widowControl w:val="0"/>
              <w:autoSpaceDE w:val="0"/>
              <w:autoSpaceDN w:val="0"/>
              <w:adjustRightInd w:val="0"/>
              <w:ind w:firstLine="567"/>
              <w:rPr>
                <w:rFonts w:ascii="Times New Roman" w:hAnsi="Times New Roman"/>
                <w:sz w:val="24"/>
                <w:szCs w:val="24"/>
              </w:rPr>
            </w:pPr>
          </w:p>
          <w:p w:rsidR="00845DCF" w:rsidRDefault="00845DCF" w:rsidP="00C46B9F">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МКУК «Высокинский сельский</w:t>
            </w:r>
            <w:r w:rsidR="00A731E3">
              <w:rPr>
                <w:rFonts w:ascii="Times New Roman" w:hAnsi="Times New Roman"/>
                <w:sz w:val="24"/>
                <w:szCs w:val="24"/>
              </w:rPr>
              <w:t xml:space="preserve"> </w:t>
            </w:r>
            <w:r>
              <w:rPr>
                <w:rFonts w:ascii="Times New Roman" w:hAnsi="Times New Roman"/>
                <w:sz w:val="24"/>
                <w:szCs w:val="24"/>
              </w:rPr>
              <w:t>Дом культуры»</w:t>
            </w:r>
          </w:p>
          <w:p w:rsidR="00845DCF" w:rsidRDefault="00845DCF" w:rsidP="00C46B9F">
            <w:pPr>
              <w:widowControl w:val="0"/>
              <w:autoSpaceDE w:val="0"/>
              <w:autoSpaceDN w:val="0"/>
              <w:adjustRightInd w:val="0"/>
              <w:ind w:firstLine="567"/>
              <w:rPr>
                <w:rFonts w:ascii="Times New Roman" w:hAnsi="Times New Roman"/>
                <w:sz w:val="24"/>
                <w:szCs w:val="24"/>
              </w:rPr>
            </w:pPr>
          </w:p>
          <w:p w:rsidR="00845DCF" w:rsidRDefault="00845DCF" w:rsidP="00C46B9F">
            <w:pPr>
              <w:widowControl w:val="0"/>
              <w:autoSpaceDE w:val="0"/>
              <w:autoSpaceDN w:val="0"/>
              <w:adjustRightInd w:val="0"/>
              <w:ind w:firstLine="567"/>
              <w:rPr>
                <w:rFonts w:ascii="Times New Roman" w:hAnsi="Times New Roman"/>
                <w:sz w:val="24"/>
                <w:szCs w:val="24"/>
              </w:rPr>
            </w:pPr>
          </w:p>
          <w:p w:rsidR="00845DCF" w:rsidRPr="00C46B9F" w:rsidRDefault="00845DCF" w:rsidP="00C46B9F">
            <w:pPr>
              <w:widowControl w:val="0"/>
              <w:autoSpaceDE w:val="0"/>
              <w:autoSpaceDN w:val="0"/>
              <w:adjustRightInd w:val="0"/>
              <w:ind w:firstLine="567"/>
              <w:rPr>
                <w:rFonts w:ascii="Times New Roman" w:hAnsi="Times New Roman"/>
                <w:sz w:val="24"/>
                <w:szCs w:val="24"/>
              </w:rPr>
            </w:pPr>
          </w:p>
        </w:tc>
      </w:tr>
      <w:tr w:rsidR="00845DCF" w:rsidRPr="00C46B9F" w:rsidTr="006A0BBB">
        <w:trPr>
          <w:trHeight w:val="80"/>
        </w:trPr>
        <w:tc>
          <w:tcPr>
            <w:tcW w:w="2376" w:type="dxa"/>
          </w:tcPr>
          <w:p w:rsidR="00845DCF" w:rsidRDefault="00845DCF" w:rsidP="006A0BBB">
            <w:pPr>
              <w:widowControl w:val="0"/>
              <w:autoSpaceDE w:val="0"/>
              <w:autoSpaceDN w:val="0"/>
              <w:adjustRightInd w:val="0"/>
              <w:ind w:firstLine="0"/>
              <w:rPr>
                <w:rFonts w:ascii="Times New Roman" w:hAnsi="Times New Roman"/>
                <w:sz w:val="24"/>
                <w:szCs w:val="24"/>
              </w:rPr>
            </w:pPr>
          </w:p>
          <w:p w:rsidR="00845DCF" w:rsidRDefault="00845DCF" w:rsidP="006A0BBB">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Ответственный </w:t>
            </w:r>
            <w:r>
              <w:rPr>
                <w:rFonts w:ascii="Times New Roman" w:hAnsi="Times New Roman"/>
                <w:sz w:val="24"/>
                <w:szCs w:val="24"/>
              </w:rPr>
              <w:t xml:space="preserve"> со</w:t>
            </w:r>
            <w:r w:rsidRPr="00C46B9F">
              <w:rPr>
                <w:rFonts w:ascii="Times New Roman" w:hAnsi="Times New Roman"/>
                <w:sz w:val="24"/>
                <w:szCs w:val="24"/>
              </w:rPr>
              <w:t>исполнитель</w:t>
            </w:r>
            <w:r>
              <w:rPr>
                <w:rFonts w:ascii="Times New Roman" w:hAnsi="Times New Roman"/>
                <w:sz w:val="24"/>
                <w:szCs w:val="24"/>
              </w:rPr>
              <w:t xml:space="preserve"> муниципальной программы </w:t>
            </w:r>
          </w:p>
          <w:p w:rsidR="00845DCF" w:rsidRDefault="00845DCF" w:rsidP="006A0BBB">
            <w:pPr>
              <w:widowControl w:val="0"/>
              <w:autoSpaceDE w:val="0"/>
              <w:autoSpaceDN w:val="0"/>
              <w:adjustRightInd w:val="0"/>
              <w:ind w:firstLine="0"/>
              <w:rPr>
                <w:rFonts w:ascii="Times New Roman" w:hAnsi="Times New Roman"/>
                <w:sz w:val="24"/>
                <w:szCs w:val="24"/>
              </w:rPr>
            </w:pPr>
          </w:p>
          <w:p w:rsidR="00845DCF" w:rsidRPr="00C46B9F" w:rsidRDefault="00845DCF" w:rsidP="006A0BBB">
            <w:pPr>
              <w:widowControl w:val="0"/>
              <w:autoSpaceDE w:val="0"/>
              <w:autoSpaceDN w:val="0"/>
              <w:adjustRightInd w:val="0"/>
              <w:ind w:firstLine="0"/>
              <w:rPr>
                <w:rFonts w:ascii="Times New Roman" w:hAnsi="Times New Roman"/>
                <w:sz w:val="24"/>
                <w:szCs w:val="24"/>
              </w:rPr>
            </w:pPr>
          </w:p>
        </w:tc>
        <w:tc>
          <w:tcPr>
            <w:tcW w:w="7797" w:type="dxa"/>
          </w:tcPr>
          <w:p w:rsidR="00845DCF" w:rsidRDefault="00845DCF" w:rsidP="006A0BBB">
            <w:pPr>
              <w:widowControl w:val="0"/>
              <w:autoSpaceDE w:val="0"/>
              <w:autoSpaceDN w:val="0"/>
              <w:adjustRightInd w:val="0"/>
              <w:ind w:firstLine="0"/>
              <w:rPr>
                <w:rFonts w:ascii="Times New Roman" w:hAnsi="Times New Roman"/>
                <w:sz w:val="24"/>
                <w:szCs w:val="24"/>
              </w:rPr>
            </w:pPr>
          </w:p>
          <w:p w:rsidR="00845DCF" w:rsidRDefault="00845DCF" w:rsidP="006A0BBB">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отсутствует</w:t>
            </w:r>
          </w:p>
          <w:p w:rsidR="00845DCF" w:rsidRDefault="00845DCF" w:rsidP="006A0BBB">
            <w:pPr>
              <w:widowControl w:val="0"/>
              <w:autoSpaceDE w:val="0"/>
              <w:autoSpaceDN w:val="0"/>
              <w:adjustRightInd w:val="0"/>
              <w:ind w:firstLine="0"/>
              <w:rPr>
                <w:rFonts w:ascii="Times New Roman" w:hAnsi="Times New Roman"/>
                <w:sz w:val="24"/>
                <w:szCs w:val="24"/>
              </w:rPr>
            </w:pPr>
          </w:p>
          <w:p w:rsidR="00845DCF" w:rsidRPr="00C46B9F" w:rsidRDefault="00845DCF" w:rsidP="006A0BBB">
            <w:pPr>
              <w:widowControl w:val="0"/>
              <w:autoSpaceDE w:val="0"/>
              <w:autoSpaceDN w:val="0"/>
              <w:adjustRightInd w:val="0"/>
              <w:ind w:firstLine="0"/>
              <w:rPr>
                <w:rFonts w:ascii="Times New Roman" w:hAnsi="Times New Roman"/>
                <w:sz w:val="24"/>
                <w:szCs w:val="24"/>
              </w:rPr>
            </w:pPr>
          </w:p>
        </w:tc>
      </w:tr>
      <w:tr w:rsidR="00845DCF" w:rsidRPr="00C46B9F" w:rsidTr="00A42015">
        <w:tc>
          <w:tcPr>
            <w:tcW w:w="2376" w:type="dxa"/>
          </w:tcPr>
          <w:p w:rsidR="00845DCF" w:rsidRPr="00C46B9F" w:rsidRDefault="00845DCF" w:rsidP="00AE620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Участники </w:t>
            </w:r>
            <w:r>
              <w:rPr>
                <w:rFonts w:ascii="Times New Roman" w:hAnsi="Times New Roman"/>
                <w:sz w:val="24"/>
                <w:szCs w:val="24"/>
              </w:rPr>
              <w:t>муниципальной</w:t>
            </w:r>
          </w:p>
          <w:p w:rsidR="00845DCF" w:rsidRPr="00C46B9F" w:rsidRDefault="00845DCF" w:rsidP="00D37A87">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7797" w:type="dxa"/>
          </w:tcPr>
          <w:p w:rsidR="00845DCF" w:rsidRPr="0065404E" w:rsidRDefault="00845DCF" w:rsidP="0065404E">
            <w:pPr>
              <w:widowControl w:val="0"/>
              <w:autoSpaceDE w:val="0"/>
              <w:autoSpaceDN w:val="0"/>
              <w:adjustRightInd w:val="0"/>
              <w:ind w:firstLine="567"/>
              <w:rPr>
                <w:rFonts w:ascii="Times New Roman" w:hAnsi="Times New Roman"/>
                <w:sz w:val="24"/>
                <w:szCs w:val="24"/>
              </w:rPr>
            </w:pPr>
            <w:r w:rsidRPr="0065404E">
              <w:rPr>
                <w:rFonts w:ascii="Times New Roman" w:hAnsi="Times New Roman"/>
                <w:sz w:val="24"/>
                <w:szCs w:val="24"/>
              </w:rPr>
              <w:t xml:space="preserve">МКУК </w:t>
            </w:r>
            <w:r>
              <w:rPr>
                <w:rFonts w:ascii="Times New Roman" w:hAnsi="Times New Roman"/>
                <w:sz w:val="24"/>
                <w:szCs w:val="24"/>
              </w:rPr>
              <w:t>«Высокинский сельский Дом культуры»</w:t>
            </w:r>
          </w:p>
          <w:p w:rsidR="00845DCF" w:rsidRPr="00C46B9F" w:rsidRDefault="00845DCF" w:rsidP="0022438D">
            <w:pPr>
              <w:widowControl w:val="0"/>
              <w:autoSpaceDE w:val="0"/>
              <w:autoSpaceDN w:val="0"/>
              <w:adjustRightInd w:val="0"/>
              <w:ind w:firstLine="567"/>
              <w:rPr>
                <w:rFonts w:ascii="Times New Roman" w:hAnsi="Times New Roman"/>
                <w:sz w:val="24"/>
                <w:szCs w:val="24"/>
              </w:rPr>
            </w:pPr>
          </w:p>
        </w:tc>
      </w:tr>
      <w:tr w:rsidR="00845DCF" w:rsidRPr="00C46B9F" w:rsidTr="00A42015">
        <w:tc>
          <w:tcPr>
            <w:tcW w:w="2376" w:type="dxa"/>
          </w:tcPr>
          <w:p w:rsidR="00845DCF" w:rsidRDefault="00845DCF" w:rsidP="00AE620C">
            <w:pPr>
              <w:widowControl w:val="0"/>
              <w:autoSpaceDE w:val="0"/>
              <w:autoSpaceDN w:val="0"/>
              <w:adjustRightInd w:val="0"/>
              <w:ind w:firstLine="0"/>
              <w:rPr>
                <w:rFonts w:ascii="Times New Roman" w:hAnsi="Times New Roman"/>
                <w:sz w:val="24"/>
                <w:szCs w:val="24"/>
              </w:rPr>
            </w:pPr>
          </w:p>
          <w:p w:rsidR="00845DCF" w:rsidRPr="00C46B9F" w:rsidRDefault="00845DCF" w:rsidP="00AE620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845DCF" w:rsidRDefault="00845DCF" w:rsidP="0072260B">
            <w:pPr>
              <w:pStyle w:val="a5"/>
              <w:widowControl w:val="0"/>
              <w:autoSpaceDE w:val="0"/>
              <w:autoSpaceDN w:val="0"/>
              <w:adjustRightInd w:val="0"/>
              <w:ind w:left="0"/>
              <w:rPr>
                <w:rFonts w:ascii="Times New Roman" w:hAnsi="Times New Roman"/>
                <w:sz w:val="24"/>
                <w:szCs w:val="24"/>
              </w:rPr>
            </w:pPr>
          </w:p>
          <w:p w:rsidR="00845DCF" w:rsidRDefault="005466A2" w:rsidP="0072260B">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w:t>
            </w:r>
            <w:r w:rsidR="00845DCF">
              <w:rPr>
                <w:rFonts w:ascii="Times New Roman" w:hAnsi="Times New Roman"/>
                <w:sz w:val="24"/>
                <w:szCs w:val="24"/>
              </w:rPr>
              <w:t>1</w:t>
            </w:r>
            <w:r>
              <w:rPr>
                <w:rFonts w:ascii="Times New Roman" w:hAnsi="Times New Roman"/>
                <w:sz w:val="24"/>
                <w:szCs w:val="24"/>
              </w:rPr>
              <w:t>.</w:t>
            </w:r>
            <w:r w:rsidR="00845DCF">
              <w:rPr>
                <w:rFonts w:ascii="Times New Roman" w:hAnsi="Times New Roman"/>
                <w:sz w:val="24"/>
                <w:szCs w:val="24"/>
              </w:rPr>
              <w:t>«Организация досуга и о</w:t>
            </w:r>
            <w:r w:rsidR="00845DCF" w:rsidRPr="0065404E">
              <w:rPr>
                <w:rFonts w:ascii="Times New Roman" w:hAnsi="Times New Roman"/>
                <w:sz w:val="24"/>
                <w:szCs w:val="24"/>
              </w:rPr>
              <w:t>беспечени</w:t>
            </w:r>
            <w:r w:rsidR="00845DCF">
              <w:rPr>
                <w:rFonts w:ascii="Times New Roman" w:hAnsi="Times New Roman"/>
                <w:sz w:val="24"/>
                <w:szCs w:val="24"/>
              </w:rPr>
              <w:t>я жителей</w:t>
            </w:r>
          </w:p>
          <w:p w:rsidR="00845DCF" w:rsidRDefault="00845DCF" w:rsidP="0072260B">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 xml:space="preserve">  поселения</w:t>
            </w:r>
            <w:r w:rsidRPr="0065404E">
              <w:rPr>
                <w:rFonts w:ascii="Times New Roman" w:hAnsi="Times New Roman"/>
                <w:sz w:val="24"/>
                <w:szCs w:val="24"/>
              </w:rPr>
              <w:t xml:space="preserve"> услугами организаци</w:t>
            </w:r>
            <w:r>
              <w:rPr>
                <w:rFonts w:ascii="Times New Roman" w:hAnsi="Times New Roman"/>
                <w:sz w:val="24"/>
                <w:szCs w:val="24"/>
              </w:rPr>
              <w:t>и</w:t>
            </w:r>
            <w:r w:rsidRPr="0065404E">
              <w:rPr>
                <w:rFonts w:ascii="Times New Roman" w:hAnsi="Times New Roman"/>
                <w:sz w:val="24"/>
                <w:szCs w:val="24"/>
              </w:rPr>
              <w:t xml:space="preserve"> культуры</w:t>
            </w:r>
            <w:r>
              <w:rPr>
                <w:rFonts w:ascii="Times New Roman" w:hAnsi="Times New Roman"/>
                <w:sz w:val="24"/>
                <w:szCs w:val="24"/>
              </w:rPr>
              <w:t>»</w:t>
            </w:r>
          </w:p>
          <w:p w:rsidR="00845DCF" w:rsidRDefault="00845DCF" w:rsidP="0021652E">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Подпрограмма2</w:t>
            </w:r>
            <w:r w:rsidR="005466A2">
              <w:rPr>
                <w:rFonts w:ascii="Times New Roman" w:hAnsi="Times New Roman"/>
                <w:sz w:val="24"/>
                <w:szCs w:val="24"/>
              </w:rPr>
              <w:t>.</w:t>
            </w:r>
            <w:r>
              <w:rPr>
                <w:rFonts w:ascii="Times New Roman" w:hAnsi="Times New Roman"/>
                <w:sz w:val="24"/>
                <w:szCs w:val="24"/>
              </w:rPr>
              <w:t>«Организация б</w:t>
            </w:r>
            <w:r w:rsidRPr="0065404E">
              <w:rPr>
                <w:rFonts w:ascii="Times New Roman" w:hAnsi="Times New Roman"/>
                <w:sz w:val="24"/>
                <w:szCs w:val="24"/>
              </w:rPr>
              <w:t>иблиотечно</w:t>
            </w:r>
            <w:r>
              <w:rPr>
                <w:rFonts w:ascii="Times New Roman" w:hAnsi="Times New Roman"/>
                <w:sz w:val="24"/>
                <w:szCs w:val="24"/>
              </w:rPr>
              <w:t>го</w:t>
            </w:r>
            <w:r w:rsidRPr="0065404E">
              <w:rPr>
                <w:rFonts w:ascii="Times New Roman" w:hAnsi="Times New Roman"/>
                <w:sz w:val="24"/>
                <w:szCs w:val="24"/>
              </w:rPr>
              <w:t xml:space="preserve"> обслуживани</w:t>
            </w:r>
            <w:r>
              <w:rPr>
                <w:rFonts w:ascii="Times New Roman" w:hAnsi="Times New Roman"/>
                <w:sz w:val="24"/>
                <w:szCs w:val="24"/>
              </w:rPr>
              <w:t>я</w:t>
            </w:r>
          </w:p>
          <w:p w:rsidR="00845DCF" w:rsidRPr="00C46B9F" w:rsidRDefault="00845DCF" w:rsidP="0021652E">
            <w:pPr>
              <w:pStyle w:val="a5"/>
              <w:widowControl w:val="0"/>
              <w:autoSpaceDE w:val="0"/>
              <w:autoSpaceDN w:val="0"/>
              <w:adjustRightInd w:val="0"/>
              <w:ind w:left="0"/>
              <w:rPr>
                <w:rFonts w:ascii="Times New Roman" w:hAnsi="Times New Roman"/>
                <w:sz w:val="24"/>
                <w:szCs w:val="24"/>
              </w:rPr>
            </w:pPr>
            <w:r>
              <w:rPr>
                <w:rFonts w:ascii="Times New Roman" w:hAnsi="Times New Roman"/>
                <w:sz w:val="24"/>
                <w:szCs w:val="24"/>
              </w:rPr>
              <w:t xml:space="preserve"> населения»</w:t>
            </w:r>
          </w:p>
        </w:tc>
      </w:tr>
      <w:tr w:rsidR="00845DCF" w:rsidRPr="00C46B9F" w:rsidTr="00A42015">
        <w:tc>
          <w:tcPr>
            <w:tcW w:w="2376" w:type="dxa"/>
          </w:tcPr>
          <w:p w:rsidR="00845DCF" w:rsidRPr="00C46B9F" w:rsidRDefault="00845DCF" w:rsidP="00FF7397">
            <w:pPr>
              <w:widowControl w:val="0"/>
              <w:autoSpaceDE w:val="0"/>
              <w:autoSpaceDN w:val="0"/>
              <w:adjustRightInd w:val="0"/>
              <w:ind w:firstLine="0"/>
              <w:rPr>
                <w:rFonts w:ascii="Times New Roman" w:hAnsi="Times New Roman"/>
                <w:sz w:val="24"/>
                <w:szCs w:val="24"/>
              </w:rPr>
            </w:pPr>
          </w:p>
        </w:tc>
        <w:tc>
          <w:tcPr>
            <w:tcW w:w="7797" w:type="dxa"/>
          </w:tcPr>
          <w:p w:rsidR="00845DCF" w:rsidRPr="00C46B9F" w:rsidRDefault="00845DCF" w:rsidP="00FF7397">
            <w:pPr>
              <w:ind w:firstLine="0"/>
              <w:outlineLvl w:val="2"/>
              <w:rPr>
                <w:rFonts w:ascii="Times New Roman" w:hAnsi="Times New Roman"/>
                <w:sz w:val="24"/>
                <w:szCs w:val="24"/>
                <w:lang w:eastAsia="ru-RU"/>
              </w:rPr>
            </w:pPr>
          </w:p>
        </w:tc>
      </w:tr>
      <w:tr w:rsidR="00845DCF" w:rsidRPr="00C46B9F" w:rsidTr="000A7D32">
        <w:trPr>
          <w:trHeight w:val="1294"/>
        </w:trPr>
        <w:tc>
          <w:tcPr>
            <w:tcW w:w="2376" w:type="dxa"/>
          </w:tcPr>
          <w:p w:rsidR="00845DCF" w:rsidRPr="00C46B9F" w:rsidRDefault="00845DCF" w:rsidP="00127DC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Цели </w:t>
            </w:r>
          </w:p>
          <w:p w:rsidR="00845DCF" w:rsidRPr="00C46B9F" w:rsidRDefault="00845DCF" w:rsidP="00127DC6">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p w:rsidR="00845DCF" w:rsidRPr="00C46B9F" w:rsidRDefault="00845DCF" w:rsidP="00127DC6">
            <w:pPr>
              <w:widowControl w:val="0"/>
              <w:autoSpaceDE w:val="0"/>
              <w:autoSpaceDN w:val="0"/>
              <w:adjustRightInd w:val="0"/>
              <w:ind w:firstLine="0"/>
              <w:rPr>
                <w:rFonts w:ascii="Times New Roman" w:hAnsi="Times New Roman"/>
                <w:b/>
                <w:color w:val="00B0F0"/>
                <w:sz w:val="24"/>
                <w:szCs w:val="24"/>
              </w:rPr>
            </w:pPr>
          </w:p>
          <w:p w:rsidR="00845DCF" w:rsidRPr="00C46B9F" w:rsidRDefault="00845DCF" w:rsidP="00127DC6">
            <w:pPr>
              <w:widowControl w:val="0"/>
              <w:autoSpaceDE w:val="0"/>
              <w:autoSpaceDN w:val="0"/>
              <w:adjustRightInd w:val="0"/>
              <w:ind w:firstLine="0"/>
              <w:rPr>
                <w:rFonts w:ascii="Times New Roman" w:hAnsi="Times New Roman"/>
                <w:color w:val="00B0F0"/>
                <w:sz w:val="24"/>
                <w:szCs w:val="24"/>
              </w:rPr>
            </w:pPr>
          </w:p>
        </w:tc>
        <w:tc>
          <w:tcPr>
            <w:tcW w:w="7797" w:type="dxa"/>
          </w:tcPr>
          <w:p w:rsidR="00845DCF" w:rsidRDefault="00845DCF" w:rsidP="00EA1C25">
            <w:pPr>
              <w:ind w:firstLine="567"/>
              <w:rPr>
                <w:rFonts w:ascii="Times New Roman" w:hAnsi="Times New Roman"/>
                <w:sz w:val="24"/>
                <w:szCs w:val="24"/>
              </w:rPr>
            </w:pPr>
            <w:r w:rsidRPr="00C46B9F">
              <w:rPr>
                <w:rFonts w:ascii="Times New Roman" w:hAnsi="Times New Roman"/>
                <w:sz w:val="24"/>
                <w:szCs w:val="24"/>
              </w:rPr>
              <w:t>Обеспечение</w:t>
            </w:r>
            <w:r>
              <w:rPr>
                <w:rFonts w:ascii="Times New Roman" w:hAnsi="Times New Roman"/>
                <w:sz w:val="24"/>
                <w:szCs w:val="24"/>
              </w:rPr>
              <w:t xml:space="preserve"> конституционного права </w:t>
            </w:r>
            <w:r w:rsidRPr="00C46B9F">
              <w:rPr>
                <w:rFonts w:ascii="Times New Roman" w:hAnsi="Times New Roman"/>
                <w:sz w:val="24"/>
                <w:szCs w:val="24"/>
              </w:rPr>
              <w:t>граждан</w:t>
            </w:r>
            <w:r>
              <w:rPr>
                <w:rFonts w:ascii="Times New Roman" w:hAnsi="Times New Roman"/>
                <w:sz w:val="24"/>
                <w:szCs w:val="24"/>
              </w:rPr>
              <w:t xml:space="preserve"> поселения на</w:t>
            </w:r>
          </w:p>
          <w:p w:rsidR="00845DCF" w:rsidRDefault="00845DCF" w:rsidP="00EA1C25">
            <w:pPr>
              <w:ind w:firstLine="567"/>
              <w:rPr>
                <w:rFonts w:ascii="Times New Roman" w:hAnsi="Times New Roman"/>
                <w:sz w:val="24"/>
                <w:szCs w:val="24"/>
              </w:rPr>
            </w:pPr>
            <w:r>
              <w:rPr>
                <w:rFonts w:ascii="Times New Roman" w:hAnsi="Times New Roman"/>
                <w:sz w:val="24"/>
                <w:szCs w:val="24"/>
              </w:rPr>
              <w:t xml:space="preserve"> доступ</w:t>
            </w:r>
            <w:r w:rsidRPr="00C46B9F">
              <w:rPr>
                <w:rFonts w:ascii="Times New Roman" w:hAnsi="Times New Roman"/>
                <w:sz w:val="24"/>
                <w:szCs w:val="24"/>
              </w:rPr>
              <w:t xml:space="preserve"> к культурным ценностям и участию </w:t>
            </w:r>
          </w:p>
          <w:p w:rsidR="00845DCF" w:rsidRDefault="00845DCF" w:rsidP="00EA1C25">
            <w:pPr>
              <w:ind w:firstLine="567"/>
              <w:rPr>
                <w:rFonts w:ascii="Times New Roman" w:hAnsi="Times New Roman"/>
                <w:sz w:val="24"/>
                <w:szCs w:val="24"/>
              </w:rPr>
            </w:pPr>
            <w:r w:rsidRPr="00C46B9F">
              <w:rPr>
                <w:rFonts w:ascii="Times New Roman" w:hAnsi="Times New Roman"/>
                <w:sz w:val="24"/>
                <w:szCs w:val="24"/>
              </w:rPr>
              <w:t xml:space="preserve">в культурной жизни, реализация творческого потенциала </w:t>
            </w:r>
          </w:p>
          <w:p w:rsidR="00845DCF" w:rsidRPr="00C46B9F" w:rsidRDefault="00845DCF" w:rsidP="00EA1C25">
            <w:pPr>
              <w:ind w:firstLine="567"/>
              <w:rPr>
                <w:rFonts w:ascii="Times New Roman" w:hAnsi="Times New Roman"/>
                <w:sz w:val="24"/>
                <w:szCs w:val="24"/>
                <w:lang w:eastAsia="ru-RU"/>
              </w:rPr>
            </w:pPr>
            <w:r w:rsidRPr="00C46B9F">
              <w:rPr>
                <w:rFonts w:ascii="Times New Roman" w:hAnsi="Times New Roman"/>
                <w:sz w:val="24"/>
                <w:szCs w:val="24"/>
              </w:rPr>
              <w:t xml:space="preserve">населения </w:t>
            </w:r>
            <w:r>
              <w:rPr>
                <w:rFonts w:ascii="Times New Roman" w:hAnsi="Times New Roman"/>
                <w:sz w:val="24"/>
                <w:szCs w:val="24"/>
              </w:rPr>
              <w:t>Высокинского сельского поселения</w:t>
            </w:r>
            <w:r w:rsidRPr="00C46B9F">
              <w:rPr>
                <w:rFonts w:ascii="Times New Roman" w:hAnsi="Times New Roman"/>
                <w:sz w:val="24"/>
                <w:szCs w:val="24"/>
              </w:rPr>
              <w:t>;</w:t>
            </w:r>
          </w:p>
          <w:p w:rsidR="00845DCF" w:rsidRPr="00C46B9F" w:rsidRDefault="00845DCF" w:rsidP="00EA1C25">
            <w:pPr>
              <w:ind w:firstLine="567"/>
              <w:rPr>
                <w:rFonts w:ascii="Times New Roman" w:hAnsi="Times New Roman"/>
                <w:sz w:val="24"/>
                <w:szCs w:val="24"/>
                <w:lang w:eastAsia="ru-RU"/>
              </w:rPr>
            </w:pPr>
          </w:p>
        </w:tc>
      </w:tr>
      <w:tr w:rsidR="00845DCF" w:rsidRPr="00C46B9F" w:rsidTr="00A42015">
        <w:tc>
          <w:tcPr>
            <w:tcW w:w="2376" w:type="dxa"/>
          </w:tcPr>
          <w:p w:rsidR="00845DCF" w:rsidRDefault="00845DCF" w:rsidP="00127DC6">
            <w:pPr>
              <w:widowControl w:val="0"/>
              <w:autoSpaceDE w:val="0"/>
              <w:autoSpaceDN w:val="0"/>
              <w:adjustRightInd w:val="0"/>
              <w:ind w:firstLine="0"/>
              <w:rPr>
                <w:rFonts w:ascii="Times New Roman" w:hAnsi="Times New Roman"/>
                <w:sz w:val="24"/>
                <w:szCs w:val="24"/>
              </w:rPr>
            </w:pPr>
          </w:p>
          <w:p w:rsidR="00845DCF" w:rsidRPr="00C46B9F" w:rsidRDefault="00845DCF" w:rsidP="00127DC6">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З</w:t>
            </w:r>
            <w:r w:rsidRPr="00C46B9F">
              <w:rPr>
                <w:rFonts w:ascii="Times New Roman" w:hAnsi="Times New Roman"/>
                <w:sz w:val="24"/>
                <w:szCs w:val="24"/>
              </w:rPr>
              <w:t>адачи</w:t>
            </w:r>
            <w:r>
              <w:rPr>
                <w:rFonts w:ascii="Times New Roman" w:hAnsi="Times New Roman"/>
                <w:sz w:val="24"/>
                <w:szCs w:val="24"/>
              </w:rPr>
              <w:t xml:space="preserve"> муниципальной</w:t>
            </w:r>
          </w:p>
          <w:p w:rsidR="00845DCF" w:rsidRPr="00C46B9F" w:rsidRDefault="00845DCF" w:rsidP="00AE620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845DCF" w:rsidRPr="00C46B9F" w:rsidRDefault="00845DCF" w:rsidP="00AE620C">
            <w:pPr>
              <w:widowControl w:val="0"/>
              <w:autoSpaceDE w:val="0"/>
              <w:autoSpaceDN w:val="0"/>
              <w:adjustRightInd w:val="0"/>
              <w:ind w:firstLine="0"/>
              <w:rPr>
                <w:rFonts w:ascii="Times New Roman" w:hAnsi="Times New Roman"/>
                <w:color w:val="00B0F0"/>
                <w:sz w:val="24"/>
                <w:szCs w:val="24"/>
              </w:rPr>
            </w:pPr>
          </w:p>
        </w:tc>
        <w:tc>
          <w:tcPr>
            <w:tcW w:w="7797" w:type="dxa"/>
          </w:tcPr>
          <w:p w:rsidR="00845DCF" w:rsidRDefault="00845DCF" w:rsidP="00EA1C25">
            <w:pPr>
              <w:ind w:firstLine="567"/>
              <w:rPr>
                <w:rFonts w:ascii="Times New Roman" w:hAnsi="Times New Roman"/>
                <w:sz w:val="24"/>
                <w:szCs w:val="24"/>
              </w:rPr>
            </w:pPr>
          </w:p>
          <w:p w:rsidR="00845DCF" w:rsidRPr="00C46B9F" w:rsidRDefault="00845DCF" w:rsidP="00EA1C25">
            <w:pPr>
              <w:ind w:firstLine="567"/>
              <w:rPr>
                <w:rFonts w:ascii="Times New Roman" w:hAnsi="Times New Roman"/>
                <w:sz w:val="24"/>
                <w:szCs w:val="24"/>
              </w:rPr>
            </w:pPr>
            <w:r w:rsidRPr="00C46B9F">
              <w:rPr>
                <w:rFonts w:ascii="Times New Roman" w:hAnsi="Times New Roman"/>
                <w:sz w:val="24"/>
                <w:szCs w:val="24"/>
              </w:rPr>
              <w:t>развитие  библиотечного дела, культурно-досуговой деятельности;</w:t>
            </w:r>
          </w:p>
          <w:p w:rsidR="00845DCF" w:rsidRPr="00C46B9F" w:rsidRDefault="00845DCF" w:rsidP="00EA1C25">
            <w:pPr>
              <w:ind w:firstLine="567"/>
              <w:rPr>
                <w:rFonts w:ascii="Times New Roman" w:hAnsi="Times New Roman"/>
                <w:sz w:val="24"/>
                <w:szCs w:val="24"/>
              </w:rPr>
            </w:pPr>
            <w:r w:rsidRPr="00C46B9F">
              <w:rPr>
                <w:rFonts w:ascii="Times New Roman" w:hAnsi="Times New Roman"/>
                <w:sz w:val="24"/>
                <w:szCs w:val="24"/>
              </w:rPr>
              <w:t>улучшение материально-технической базы учреждений культуры</w:t>
            </w:r>
            <w:r>
              <w:rPr>
                <w:rFonts w:ascii="Times New Roman" w:hAnsi="Times New Roman"/>
                <w:sz w:val="24"/>
                <w:szCs w:val="24"/>
              </w:rPr>
              <w:t>;</w:t>
            </w:r>
          </w:p>
          <w:p w:rsidR="00845DCF" w:rsidRPr="00C46B9F" w:rsidRDefault="00845DCF" w:rsidP="000A7D32">
            <w:pPr>
              <w:ind w:firstLine="0"/>
              <w:rPr>
                <w:rFonts w:ascii="Times New Roman" w:hAnsi="Times New Roman"/>
                <w:sz w:val="24"/>
                <w:szCs w:val="24"/>
              </w:rPr>
            </w:pPr>
            <w:r w:rsidRPr="00C46B9F">
              <w:rPr>
                <w:rFonts w:ascii="Times New Roman" w:hAnsi="Times New Roman"/>
                <w:sz w:val="24"/>
                <w:szCs w:val="24"/>
              </w:rPr>
              <w:t xml:space="preserve"> выявление и поддержка талантливых детей и молодежи;</w:t>
            </w:r>
          </w:p>
          <w:p w:rsidR="00845DCF" w:rsidRPr="00C46B9F" w:rsidRDefault="00845DCF" w:rsidP="00FF7397">
            <w:pPr>
              <w:ind w:firstLine="567"/>
              <w:rPr>
                <w:rFonts w:ascii="Times New Roman" w:hAnsi="Times New Roman"/>
                <w:sz w:val="24"/>
                <w:szCs w:val="24"/>
              </w:rPr>
            </w:pPr>
          </w:p>
        </w:tc>
      </w:tr>
      <w:tr w:rsidR="00845DCF" w:rsidRPr="00C46B9F" w:rsidTr="00A42015">
        <w:tc>
          <w:tcPr>
            <w:tcW w:w="2376" w:type="dxa"/>
          </w:tcPr>
          <w:p w:rsidR="00845DCF" w:rsidRPr="00C46B9F" w:rsidRDefault="00845DCF" w:rsidP="00FF7397">
            <w:pPr>
              <w:widowControl w:val="0"/>
              <w:autoSpaceDE w:val="0"/>
              <w:autoSpaceDN w:val="0"/>
              <w:adjustRightInd w:val="0"/>
              <w:ind w:right="317" w:firstLine="0"/>
              <w:rPr>
                <w:rFonts w:ascii="Times New Roman" w:hAnsi="Times New Roman"/>
                <w:sz w:val="24"/>
                <w:szCs w:val="24"/>
              </w:rPr>
            </w:pPr>
            <w:r w:rsidRPr="00C46B9F">
              <w:rPr>
                <w:rFonts w:ascii="Times New Roman" w:hAnsi="Times New Roman"/>
                <w:sz w:val="24"/>
                <w:szCs w:val="24"/>
              </w:rPr>
              <w:t xml:space="preserve">Целевые индикаторыи </w:t>
            </w:r>
            <w:r w:rsidRPr="00C46B9F">
              <w:rPr>
                <w:rFonts w:ascii="Times New Roman" w:hAnsi="Times New Roman"/>
                <w:sz w:val="24"/>
                <w:szCs w:val="24"/>
              </w:rPr>
              <w:lastRenderedPageBreak/>
              <w:t xml:space="preserve">показатели </w:t>
            </w:r>
          </w:p>
          <w:p w:rsidR="00845DCF" w:rsidRPr="00C46B9F" w:rsidRDefault="00845DCF" w:rsidP="00AE620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845DCF" w:rsidRPr="00C46B9F" w:rsidRDefault="00845DCF" w:rsidP="00AE620C">
            <w:pPr>
              <w:widowControl w:val="0"/>
              <w:autoSpaceDE w:val="0"/>
              <w:autoSpaceDN w:val="0"/>
              <w:adjustRightInd w:val="0"/>
              <w:ind w:firstLine="0"/>
              <w:rPr>
                <w:rFonts w:ascii="Times New Roman" w:hAnsi="Times New Roman"/>
                <w:color w:val="00B0F0"/>
                <w:sz w:val="24"/>
                <w:szCs w:val="24"/>
              </w:rPr>
            </w:pPr>
          </w:p>
        </w:tc>
        <w:tc>
          <w:tcPr>
            <w:tcW w:w="7797" w:type="dxa"/>
          </w:tcPr>
          <w:p w:rsidR="00845DCF" w:rsidRPr="00C46B9F" w:rsidRDefault="00845DCF" w:rsidP="00BD3D69">
            <w:pPr>
              <w:ind w:left="113" w:firstLine="567"/>
              <w:rPr>
                <w:rFonts w:ascii="Times New Roman" w:hAnsi="Times New Roman"/>
                <w:sz w:val="24"/>
                <w:szCs w:val="24"/>
              </w:rPr>
            </w:pPr>
            <w:r w:rsidRPr="00C46B9F">
              <w:rPr>
                <w:rFonts w:ascii="Times New Roman" w:hAnsi="Times New Roman"/>
                <w:sz w:val="24"/>
                <w:szCs w:val="24"/>
              </w:rPr>
              <w:lastRenderedPageBreak/>
              <w:t xml:space="preserve">доля объектов культурного наследия муниципальной собственности, находящихся в удовлетворительном состоянии, в общем </w:t>
            </w:r>
            <w:r w:rsidRPr="00C46B9F">
              <w:rPr>
                <w:rFonts w:ascii="Times New Roman" w:hAnsi="Times New Roman"/>
                <w:sz w:val="24"/>
                <w:szCs w:val="24"/>
              </w:rPr>
              <w:lastRenderedPageBreak/>
              <w:t>количестве объектов культурного наследия муниципальной собственности;</w:t>
            </w:r>
          </w:p>
          <w:p w:rsidR="00845DCF" w:rsidRPr="00C46B9F" w:rsidRDefault="00845DCF" w:rsidP="00B7449E">
            <w:pPr>
              <w:ind w:firstLine="567"/>
              <w:rPr>
                <w:rFonts w:ascii="Times New Roman" w:hAnsi="Times New Roman"/>
                <w:sz w:val="24"/>
                <w:szCs w:val="24"/>
              </w:rPr>
            </w:pPr>
            <w:r>
              <w:rPr>
                <w:rFonts w:ascii="Times New Roman" w:hAnsi="Times New Roman"/>
                <w:sz w:val="24"/>
                <w:szCs w:val="24"/>
              </w:rPr>
              <w:t>количество обращений в библиотеку</w:t>
            </w:r>
            <w:r w:rsidRPr="00C46B9F">
              <w:rPr>
                <w:rFonts w:ascii="Times New Roman" w:hAnsi="Times New Roman"/>
                <w:sz w:val="24"/>
                <w:szCs w:val="24"/>
              </w:rPr>
              <w:t>;</w:t>
            </w:r>
          </w:p>
          <w:p w:rsidR="00845DCF" w:rsidRDefault="00845DCF" w:rsidP="00B7449E">
            <w:pPr>
              <w:ind w:firstLine="567"/>
              <w:rPr>
                <w:rFonts w:ascii="Times New Roman" w:hAnsi="Times New Roman"/>
                <w:sz w:val="24"/>
                <w:szCs w:val="24"/>
              </w:rPr>
            </w:pPr>
            <w:r>
              <w:rPr>
                <w:rFonts w:ascii="Times New Roman" w:hAnsi="Times New Roman"/>
                <w:sz w:val="24"/>
                <w:szCs w:val="24"/>
              </w:rPr>
              <w:t>количество справок, консультаций для пользователей библиотек;</w:t>
            </w:r>
          </w:p>
          <w:p w:rsidR="00845DCF" w:rsidRDefault="00845DCF" w:rsidP="00861ADB">
            <w:pPr>
              <w:ind w:firstLine="567"/>
              <w:jc w:val="left"/>
              <w:rPr>
                <w:rFonts w:ascii="Times New Roman" w:hAnsi="Times New Roman"/>
                <w:sz w:val="24"/>
                <w:szCs w:val="24"/>
              </w:rPr>
            </w:pPr>
            <w:r>
              <w:rPr>
                <w:rFonts w:ascii="Times New Roman" w:hAnsi="Times New Roman"/>
                <w:sz w:val="24"/>
                <w:szCs w:val="24"/>
              </w:rPr>
              <w:t>число мероприятий проводимых культурно-досуговыми  учреждениями</w:t>
            </w:r>
          </w:p>
          <w:p w:rsidR="00845DCF" w:rsidRPr="00C46B9F" w:rsidRDefault="00845DCF" w:rsidP="00B7449E">
            <w:pPr>
              <w:ind w:firstLine="567"/>
              <w:rPr>
                <w:rFonts w:ascii="Times New Roman" w:hAnsi="Times New Roman"/>
                <w:sz w:val="24"/>
                <w:szCs w:val="24"/>
              </w:rPr>
            </w:pPr>
            <w:r w:rsidRPr="00C46B9F">
              <w:rPr>
                <w:rFonts w:ascii="Times New Roman" w:hAnsi="Times New Roman"/>
                <w:sz w:val="24"/>
                <w:szCs w:val="24"/>
              </w:rPr>
              <w:t>увеличение численности участников культурно-досуговых мероприятий;</w:t>
            </w:r>
          </w:p>
          <w:p w:rsidR="00845DCF" w:rsidRPr="00C46B9F" w:rsidRDefault="00845DCF" w:rsidP="00B7449E">
            <w:pPr>
              <w:ind w:firstLine="567"/>
              <w:rPr>
                <w:rFonts w:ascii="Times New Roman" w:hAnsi="Times New Roman"/>
                <w:sz w:val="24"/>
                <w:szCs w:val="24"/>
              </w:rPr>
            </w:pPr>
            <w:r w:rsidRPr="00C46B9F">
              <w:rPr>
                <w:rFonts w:ascii="Times New Roman" w:hAnsi="Times New Roman"/>
                <w:sz w:val="24"/>
                <w:szCs w:val="24"/>
              </w:rPr>
              <w:t>среднемесячная номинальная начисленная заработная плата работников муниципальных учреждений культуры и искусства;</w:t>
            </w:r>
          </w:p>
        </w:tc>
      </w:tr>
      <w:tr w:rsidR="00845DCF" w:rsidRPr="00C46B9F" w:rsidTr="00A42015">
        <w:tc>
          <w:tcPr>
            <w:tcW w:w="2376" w:type="dxa"/>
          </w:tcPr>
          <w:p w:rsidR="00845DCF" w:rsidRPr="00C46B9F" w:rsidRDefault="00845DCF" w:rsidP="00127DC6">
            <w:pPr>
              <w:widowControl w:val="0"/>
              <w:autoSpaceDE w:val="0"/>
              <w:autoSpaceDN w:val="0"/>
              <w:adjustRightInd w:val="0"/>
              <w:ind w:firstLine="0"/>
              <w:rPr>
                <w:rFonts w:ascii="Times New Roman" w:hAnsi="Times New Roman"/>
                <w:sz w:val="24"/>
                <w:szCs w:val="24"/>
              </w:rPr>
            </w:pPr>
          </w:p>
          <w:p w:rsidR="00845DCF" w:rsidRPr="00C46B9F" w:rsidRDefault="00845DCF" w:rsidP="00127DC6">
            <w:pPr>
              <w:widowControl w:val="0"/>
              <w:autoSpaceDE w:val="0"/>
              <w:autoSpaceDN w:val="0"/>
              <w:adjustRightInd w:val="0"/>
              <w:ind w:firstLine="0"/>
              <w:rPr>
                <w:rFonts w:ascii="Times New Roman" w:hAnsi="Times New Roman"/>
                <w:sz w:val="24"/>
                <w:szCs w:val="24"/>
              </w:rPr>
            </w:pPr>
          </w:p>
          <w:p w:rsidR="00845DCF" w:rsidRPr="00C46B9F" w:rsidRDefault="00845DCF" w:rsidP="00127DC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Этапы и сроки реализации </w:t>
            </w:r>
            <w:r>
              <w:rPr>
                <w:rFonts w:ascii="Times New Roman" w:hAnsi="Times New Roman"/>
                <w:sz w:val="24"/>
                <w:szCs w:val="24"/>
              </w:rPr>
              <w:t>муниципальной</w:t>
            </w:r>
            <w:r w:rsidRPr="00C46B9F">
              <w:rPr>
                <w:rFonts w:ascii="Times New Roman" w:hAnsi="Times New Roman"/>
                <w:sz w:val="24"/>
                <w:szCs w:val="24"/>
              </w:rPr>
              <w:t xml:space="preserve"> программы </w:t>
            </w:r>
            <w:r>
              <w:rPr>
                <w:rFonts w:ascii="Times New Roman" w:hAnsi="Times New Roman"/>
                <w:sz w:val="24"/>
                <w:szCs w:val="24"/>
              </w:rPr>
              <w:t>Высокинского сельского поселения</w:t>
            </w:r>
          </w:p>
          <w:p w:rsidR="00845DCF" w:rsidRPr="00C46B9F" w:rsidRDefault="00845DCF" w:rsidP="00127DC6">
            <w:pPr>
              <w:widowControl w:val="0"/>
              <w:autoSpaceDE w:val="0"/>
              <w:autoSpaceDN w:val="0"/>
              <w:adjustRightInd w:val="0"/>
              <w:ind w:firstLine="0"/>
              <w:rPr>
                <w:rFonts w:ascii="Times New Roman" w:hAnsi="Times New Roman"/>
                <w:sz w:val="24"/>
                <w:szCs w:val="24"/>
              </w:rPr>
            </w:pPr>
          </w:p>
        </w:tc>
        <w:tc>
          <w:tcPr>
            <w:tcW w:w="7797" w:type="dxa"/>
          </w:tcPr>
          <w:p w:rsidR="00845DCF" w:rsidRPr="00C46B9F" w:rsidRDefault="00845DCF" w:rsidP="0072260B">
            <w:pPr>
              <w:widowControl w:val="0"/>
              <w:autoSpaceDE w:val="0"/>
              <w:autoSpaceDN w:val="0"/>
              <w:adjustRightInd w:val="0"/>
              <w:ind w:firstLine="0"/>
              <w:rPr>
                <w:rFonts w:ascii="Times New Roman" w:hAnsi="Times New Roman"/>
                <w:color w:val="00B0F0"/>
                <w:sz w:val="24"/>
                <w:szCs w:val="24"/>
              </w:rPr>
            </w:pPr>
          </w:p>
          <w:p w:rsidR="00845DCF" w:rsidRPr="00C46B9F" w:rsidRDefault="00845DCF" w:rsidP="00EA1C25">
            <w:pPr>
              <w:ind w:firstLine="567"/>
              <w:rPr>
                <w:rFonts w:ascii="Times New Roman" w:hAnsi="Times New Roman"/>
                <w:sz w:val="24"/>
                <w:szCs w:val="24"/>
              </w:rPr>
            </w:pPr>
          </w:p>
          <w:p w:rsidR="00845DCF" w:rsidRPr="000B4C4A" w:rsidRDefault="00845DCF" w:rsidP="00EA1C25">
            <w:pPr>
              <w:ind w:firstLine="567"/>
              <w:rPr>
                <w:rFonts w:ascii="Times New Roman" w:hAnsi="Times New Roman"/>
                <w:sz w:val="24"/>
                <w:szCs w:val="24"/>
              </w:rPr>
            </w:pPr>
            <w:r w:rsidRPr="00C46B9F">
              <w:rPr>
                <w:rFonts w:ascii="Times New Roman" w:hAnsi="Times New Roman"/>
                <w:sz w:val="24"/>
                <w:szCs w:val="24"/>
              </w:rPr>
              <w:t xml:space="preserve">срок </w:t>
            </w:r>
            <w:r>
              <w:rPr>
                <w:rFonts w:ascii="Times New Roman" w:hAnsi="Times New Roman"/>
                <w:sz w:val="24"/>
                <w:szCs w:val="24"/>
              </w:rPr>
              <w:t>реализации программы</w:t>
            </w:r>
            <w:r w:rsidR="00B34F5F">
              <w:rPr>
                <w:rFonts w:ascii="Times New Roman" w:hAnsi="Times New Roman"/>
                <w:sz w:val="24"/>
                <w:szCs w:val="24"/>
              </w:rPr>
              <w:t>: 2021</w:t>
            </w:r>
            <w:r w:rsidRPr="000B4C4A">
              <w:rPr>
                <w:rFonts w:ascii="Times New Roman" w:hAnsi="Times New Roman"/>
                <w:sz w:val="24"/>
                <w:szCs w:val="24"/>
              </w:rPr>
              <w:t xml:space="preserve"> – 202</w:t>
            </w:r>
            <w:r w:rsidR="00B8165A">
              <w:rPr>
                <w:rFonts w:ascii="Times New Roman" w:hAnsi="Times New Roman"/>
                <w:sz w:val="24"/>
                <w:szCs w:val="24"/>
              </w:rPr>
              <w:t>5</w:t>
            </w:r>
            <w:r w:rsidRPr="000B4C4A">
              <w:rPr>
                <w:rFonts w:ascii="Times New Roman" w:hAnsi="Times New Roman"/>
                <w:sz w:val="24"/>
                <w:szCs w:val="24"/>
              </w:rPr>
              <w:t xml:space="preserve"> годы</w:t>
            </w:r>
          </w:p>
          <w:p w:rsidR="00845DCF" w:rsidRPr="00C46B9F" w:rsidRDefault="00845DCF" w:rsidP="00EA1C25">
            <w:pPr>
              <w:ind w:firstLine="567"/>
              <w:rPr>
                <w:rFonts w:ascii="Times New Roman" w:hAnsi="Times New Roman"/>
                <w:sz w:val="24"/>
                <w:szCs w:val="24"/>
              </w:rPr>
            </w:pPr>
            <w:r w:rsidRPr="00C46B9F">
              <w:rPr>
                <w:rFonts w:ascii="Times New Roman" w:hAnsi="Times New Roman"/>
                <w:sz w:val="24"/>
                <w:szCs w:val="24"/>
              </w:rPr>
              <w:t>этапы</w:t>
            </w:r>
            <w:r w:rsidR="00EC3FFE">
              <w:rPr>
                <w:rFonts w:ascii="Times New Roman" w:hAnsi="Times New Roman"/>
                <w:sz w:val="24"/>
                <w:szCs w:val="24"/>
              </w:rPr>
              <w:t xml:space="preserve"> </w:t>
            </w:r>
            <w:r w:rsidRPr="00C46B9F">
              <w:rPr>
                <w:rFonts w:ascii="Times New Roman" w:hAnsi="Times New Roman"/>
                <w:sz w:val="24"/>
                <w:szCs w:val="24"/>
              </w:rPr>
              <w:t>реализации программы не предусмотрены</w:t>
            </w:r>
          </w:p>
          <w:p w:rsidR="00845DCF" w:rsidRPr="00C46B9F" w:rsidRDefault="00845DCF" w:rsidP="00127DC6">
            <w:pPr>
              <w:widowControl w:val="0"/>
              <w:autoSpaceDE w:val="0"/>
              <w:autoSpaceDN w:val="0"/>
              <w:adjustRightInd w:val="0"/>
              <w:ind w:firstLine="0"/>
              <w:rPr>
                <w:rFonts w:ascii="Times New Roman" w:hAnsi="Times New Roman"/>
                <w:color w:val="00B0F0"/>
                <w:sz w:val="24"/>
                <w:szCs w:val="24"/>
              </w:rPr>
            </w:pPr>
          </w:p>
        </w:tc>
      </w:tr>
      <w:tr w:rsidR="00845DCF" w:rsidRPr="00C46B9F" w:rsidTr="00A42015">
        <w:tc>
          <w:tcPr>
            <w:tcW w:w="2376" w:type="dxa"/>
          </w:tcPr>
          <w:p w:rsidR="00845DCF" w:rsidRPr="00C46B9F" w:rsidRDefault="00845DCF" w:rsidP="00AE620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обеспечение </w:t>
            </w: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tc>
        <w:tc>
          <w:tcPr>
            <w:tcW w:w="7797" w:type="dxa"/>
          </w:tcPr>
          <w:p w:rsidR="00845DCF" w:rsidRPr="00C46B9F" w:rsidRDefault="00845DCF" w:rsidP="00BA5395">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финансирование программных мероприятий</w:t>
            </w:r>
            <w:r w:rsidR="004D3F56">
              <w:rPr>
                <w:rFonts w:ascii="Times New Roman" w:hAnsi="Times New Roman" w:cs="Times New Roman"/>
                <w:sz w:val="24"/>
                <w:szCs w:val="24"/>
              </w:rPr>
              <w:t xml:space="preserve"> </w:t>
            </w:r>
            <w:r w:rsidRPr="00C46B9F">
              <w:rPr>
                <w:rFonts w:ascii="Times New Roman" w:hAnsi="Times New Roman" w:cs="Times New Roman"/>
                <w:sz w:val="24"/>
                <w:szCs w:val="24"/>
              </w:rPr>
              <w:t>осуществляется за счет средств местн</w:t>
            </w:r>
            <w:r>
              <w:rPr>
                <w:rFonts w:ascii="Times New Roman" w:hAnsi="Times New Roman" w:cs="Times New Roman"/>
                <w:sz w:val="24"/>
                <w:szCs w:val="24"/>
              </w:rPr>
              <w:t>ого</w:t>
            </w:r>
            <w:r w:rsidRPr="00C46B9F">
              <w:rPr>
                <w:rFonts w:ascii="Times New Roman" w:hAnsi="Times New Roman" w:cs="Times New Roman"/>
                <w:sz w:val="24"/>
                <w:szCs w:val="24"/>
              </w:rPr>
              <w:t xml:space="preserve"> бюджет</w:t>
            </w:r>
            <w:r>
              <w:rPr>
                <w:rFonts w:ascii="Times New Roman" w:hAnsi="Times New Roman" w:cs="Times New Roman"/>
                <w:sz w:val="24"/>
                <w:szCs w:val="24"/>
              </w:rPr>
              <w:t>а</w:t>
            </w:r>
            <w:r w:rsidRPr="00C46B9F">
              <w:rPr>
                <w:rFonts w:ascii="Times New Roman" w:hAnsi="Times New Roman" w:cs="Times New Roman"/>
                <w:sz w:val="24"/>
                <w:szCs w:val="24"/>
              </w:rPr>
              <w:t xml:space="preserve"> в объемах, предусмотренных</w:t>
            </w:r>
            <w:r w:rsidR="004D3F56">
              <w:rPr>
                <w:rFonts w:ascii="Times New Roman" w:hAnsi="Times New Roman" w:cs="Times New Roman"/>
                <w:sz w:val="24"/>
                <w:szCs w:val="24"/>
              </w:rPr>
              <w:t xml:space="preserve"> </w:t>
            </w:r>
            <w:r w:rsidRPr="00C46B9F">
              <w:rPr>
                <w:rFonts w:ascii="Times New Roman" w:hAnsi="Times New Roman" w:cs="Times New Roman"/>
                <w:sz w:val="24"/>
                <w:szCs w:val="24"/>
              </w:rPr>
              <w:t>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Высокинского сельского поселения</w:t>
            </w:r>
            <w:r w:rsidRPr="00C46B9F">
              <w:rPr>
                <w:rFonts w:ascii="Times New Roman" w:hAnsi="Times New Roman" w:cs="Times New Roman"/>
                <w:sz w:val="24"/>
                <w:szCs w:val="24"/>
              </w:rPr>
              <w:t xml:space="preserve"> «О бюджете </w:t>
            </w:r>
            <w:r>
              <w:rPr>
                <w:rFonts w:ascii="Times New Roman" w:hAnsi="Times New Roman" w:cs="Times New Roman"/>
                <w:sz w:val="24"/>
                <w:szCs w:val="24"/>
              </w:rPr>
              <w:t>Высокинского сельского поселения</w:t>
            </w:r>
            <w:r w:rsidRPr="00C46B9F">
              <w:rPr>
                <w:rFonts w:ascii="Times New Roman" w:hAnsi="Times New Roman" w:cs="Times New Roman"/>
                <w:sz w:val="24"/>
                <w:szCs w:val="24"/>
              </w:rPr>
              <w:t>»</w:t>
            </w:r>
            <w:r w:rsidR="003E09EC">
              <w:rPr>
                <w:rFonts w:ascii="Times New Roman" w:hAnsi="Times New Roman" w:cs="Times New Roman"/>
                <w:sz w:val="24"/>
                <w:szCs w:val="24"/>
              </w:rPr>
              <w:t xml:space="preserve"> </w:t>
            </w:r>
            <w:r w:rsidRPr="00C46B9F">
              <w:rPr>
                <w:rFonts w:ascii="Times New Roman" w:hAnsi="Times New Roman" w:cs="Times New Roman"/>
                <w:sz w:val="24"/>
                <w:szCs w:val="24"/>
              </w:rPr>
              <w:t>на очередной финансовый год и на плановый период.</w:t>
            </w:r>
          </w:p>
          <w:p w:rsidR="00845DCF" w:rsidRPr="00C46B9F" w:rsidRDefault="00845DCF" w:rsidP="00EA1C25">
            <w:pPr>
              <w:pStyle w:val="ConsPlusCell"/>
              <w:ind w:firstLine="567"/>
              <w:rPr>
                <w:rFonts w:ascii="Times New Roman" w:hAnsi="Times New Roman" w:cs="Times New Roman"/>
                <w:sz w:val="24"/>
                <w:szCs w:val="24"/>
              </w:rPr>
            </w:pPr>
          </w:p>
          <w:p w:rsidR="00845DCF" w:rsidRPr="007E68B9" w:rsidRDefault="00845DCF" w:rsidP="00A731E3">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 xml:space="preserve">бъем финансирования Программы составляет </w:t>
            </w:r>
            <w:r w:rsidR="004D3F56">
              <w:rPr>
                <w:rFonts w:ascii="Times New Roman" w:hAnsi="Times New Roman" w:cs="Times New Roman"/>
                <w:sz w:val="24"/>
                <w:szCs w:val="24"/>
              </w:rPr>
              <w:t>15</w:t>
            </w:r>
            <w:r w:rsidR="00B34F5F">
              <w:rPr>
                <w:rFonts w:ascii="Times New Roman" w:hAnsi="Times New Roman" w:cs="Times New Roman"/>
                <w:sz w:val="24"/>
                <w:szCs w:val="24"/>
              </w:rPr>
              <w:t>293,2</w:t>
            </w:r>
            <w:r w:rsidRPr="007E68B9">
              <w:rPr>
                <w:rFonts w:ascii="Times New Roman" w:hAnsi="Times New Roman" w:cs="Times New Roman"/>
                <w:sz w:val="24"/>
                <w:szCs w:val="24"/>
              </w:rPr>
              <w:t xml:space="preserve"> тыс. рублей, в том числе:</w:t>
            </w:r>
          </w:p>
          <w:p w:rsidR="00845DCF" w:rsidRPr="007E68B9" w:rsidRDefault="00B34F5F" w:rsidP="00B7449E">
            <w:pPr>
              <w:pStyle w:val="ConsPlusCell"/>
              <w:ind w:left="33"/>
              <w:rPr>
                <w:rFonts w:ascii="Times New Roman" w:hAnsi="Times New Roman" w:cs="Times New Roman"/>
                <w:sz w:val="24"/>
                <w:szCs w:val="24"/>
              </w:rPr>
            </w:pPr>
            <w:r>
              <w:rPr>
                <w:rFonts w:ascii="Times New Roman" w:hAnsi="Times New Roman" w:cs="Times New Roman"/>
                <w:sz w:val="24"/>
                <w:szCs w:val="24"/>
              </w:rPr>
              <w:t>2021</w:t>
            </w:r>
            <w:r w:rsidR="00845DCF" w:rsidRPr="007E68B9">
              <w:rPr>
                <w:rFonts w:ascii="Times New Roman" w:hAnsi="Times New Roman" w:cs="Times New Roman"/>
                <w:sz w:val="24"/>
                <w:szCs w:val="24"/>
              </w:rPr>
              <w:t xml:space="preserve"> год –</w:t>
            </w:r>
            <w:r>
              <w:rPr>
                <w:rFonts w:ascii="Times New Roman" w:hAnsi="Times New Roman" w:cs="Times New Roman"/>
                <w:sz w:val="24"/>
                <w:szCs w:val="24"/>
              </w:rPr>
              <w:t xml:space="preserve"> 2307,0</w:t>
            </w:r>
            <w:r w:rsidR="00845DCF" w:rsidRPr="007E68B9">
              <w:rPr>
                <w:rFonts w:ascii="Times New Roman" w:hAnsi="Times New Roman" w:cs="Times New Roman"/>
                <w:sz w:val="24"/>
                <w:szCs w:val="24"/>
              </w:rPr>
              <w:t xml:space="preserve"> тыс. рублей;</w:t>
            </w:r>
          </w:p>
          <w:p w:rsidR="00845DCF" w:rsidRDefault="00B34F5F" w:rsidP="00DC3E26">
            <w:pPr>
              <w:pStyle w:val="ConsPlusCell"/>
              <w:ind w:left="33"/>
              <w:rPr>
                <w:rFonts w:ascii="Times New Roman" w:hAnsi="Times New Roman" w:cs="Times New Roman"/>
                <w:sz w:val="24"/>
                <w:szCs w:val="24"/>
              </w:rPr>
            </w:pPr>
            <w:r>
              <w:rPr>
                <w:rFonts w:ascii="Times New Roman" w:hAnsi="Times New Roman" w:cs="Times New Roman"/>
                <w:sz w:val="24"/>
                <w:szCs w:val="24"/>
              </w:rPr>
              <w:t>2022</w:t>
            </w:r>
            <w:r w:rsidR="00D67DDC">
              <w:rPr>
                <w:rFonts w:ascii="Times New Roman" w:hAnsi="Times New Roman" w:cs="Times New Roman"/>
                <w:sz w:val="24"/>
                <w:szCs w:val="24"/>
              </w:rPr>
              <w:t xml:space="preserve"> год –</w:t>
            </w:r>
            <w:r>
              <w:rPr>
                <w:rFonts w:ascii="Times New Roman" w:hAnsi="Times New Roman" w:cs="Times New Roman"/>
                <w:sz w:val="24"/>
                <w:szCs w:val="24"/>
              </w:rPr>
              <w:t xml:space="preserve"> 2410,2</w:t>
            </w:r>
            <w:r w:rsidR="00845DCF" w:rsidRPr="007E68B9">
              <w:rPr>
                <w:rFonts w:ascii="Times New Roman" w:hAnsi="Times New Roman" w:cs="Times New Roman"/>
                <w:sz w:val="24"/>
                <w:szCs w:val="24"/>
              </w:rPr>
              <w:t xml:space="preserve"> тыс. рублей;</w:t>
            </w:r>
          </w:p>
          <w:p w:rsidR="00845DCF" w:rsidRDefault="00B34F5F" w:rsidP="00DC3E26">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2023 год–  2644,0 </w:t>
            </w:r>
            <w:r w:rsidR="00845DCF">
              <w:rPr>
                <w:rFonts w:ascii="Times New Roman" w:hAnsi="Times New Roman" w:cs="Times New Roman"/>
                <w:sz w:val="24"/>
                <w:szCs w:val="24"/>
              </w:rPr>
              <w:t>тыс.</w:t>
            </w:r>
            <w:r>
              <w:rPr>
                <w:rFonts w:ascii="Times New Roman" w:hAnsi="Times New Roman" w:cs="Times New Roman"/>
                <w:sz w:val="24"/>
                <w:szCs w:val="24"/>
              </w:rPr>
              <w:t xml:space="preserve"> </w:t>
            </w:r>
            <w:r w:rsidR="00845DCF">
              <w:rPr>
                <w:rFonts w:ascii="Times New Roman" w:hAnsi="Times New Roman" w:cs="Times New Roman"/>
                <w:sz w:val="24"/>
                <w:szCs w:val="24"/>
              </w:rPr>
              <w:t xml:space="preserve">рублей; </w:t>
            </w:r>
          </w:p>
          <w:p w:rsidR="00845DCF" w:rsidRDefault="00B34F5F" w:rsidP="00DC3E26">
            <w:pPr>
              <w:pStyle w:val="ConsPlusCell"/>
              <w:ind w:left="33"/>
              <w:rPr>
                <w:rFonts w:ascii="Times New Roman" w:hAnsi="Times New Roman" w:cs="Times New Roman"/>
                <w:sz w:val="24"/>
                <w:szCs w:val="24"/>
              </w:rPr>
            </w:pPr>
            <w:r>
              <w:rPr>
                <w:rFonts w:ascii="Times New Roman" w:hAnsi="Times New Roman" w:cs="Times New Roman"/>
                <w:sz w:val="24"/>
                <w:szCs w:val="24"/>
              </w:rPr>
              <w:t>2024</w:t>
            </w:r>
            <w:r w:rsidR="00A731E3">
              <w:rPr>
                <w:rFonts w:ascii="Times New Roman" w:hAnsi="Times New Roman" w:cs="Times New Roman"/>
                <w:sz w:val="24"/>
                <w:szCs w:val="24"/>
              </w:rPr>
              <w:t xml:space="preserve"> год – </w:t>
            </w:r>
            <w:r>
              <w:rPr>
                <w:rFonts w:ascii="Times New Roman" w:hAnsi="Times New Roman" w:cs="Times New Roman"/>
                <w:sz w:val="24"/>
                <w:szCs w:val="24"/>
              </w:rPr>
              <w:t xml:space="preserve">2644,0 </w:t>
            </w:r>
            <w:r w:rsidR="00845DCF">
              <w:rPr>
                <w:rFonts w:ascii="Times New Roman" w:hAnsi="Times New Roman" w:cs="Times New Roman"/>
                <w:sz w:val="24"/>
                <w:szCs w:val="24"/>
              </w:rPr>
              <w:t>тыс.</w:t>
            </w:r>
            <w:r>
              <w:rPr>
                <w:rFonts w:ascii="Times New Roman" w:hAnsi="Times New Roman" w:cs="Times New Roman"/>
                <w:sz w:val="24"/>
                <w:szCs w:val="24"/>
              </w:rPr>
              <w:t xml:space="preserve"> </w:t>
            </w:r>
            <w:r w:rsidR="00845DCF">
              <w:rPr>
                <w:rFonts w:ascii="Times New Roman" w:hAnsi="Times New Roman" w:cs="Times New Roman"/>
                <w:sz w:val="24"/>
                <w:szCs w:val="24"/>
              </w:rPr>
              <w:t xml:space="preserve">рублей; </w:t>
            </w:r>
          </w:p>
          <w:p w:rsidR="00845DCF" w:rsidRDefault="00B34F5F" w:rsidP="00DC3E26">
            <w:pPr>
              <w:pStyle w:val="ConsPlusCell"/>
              <w:ind w:left="33"/>
              <w:rPr>
                <w:rFonts w:ascii="Times New Roman" w:hAnsi="Times New Roman" w:cs="Times New Roman"/>
                <w:sz w:val="24"/>
                <w:szCs w:val="24"/>
              </w:rPr>
            </w:pPr>
            <w:r>
              <w:rPr>
                <w:rFonts w:ascii="Times New Roman" w:hAnsi="Times New Roman" w:cs="Times New Roman"/>
                <w:sz w:val="24"/>
                <w:szCs w:val="24"/>
              </w:rPr>
              <w:t>2025год –</w:t>
            </w:r>
            <w:r w:rsidR="00845DCF">
              <w:rPr>
                <w:rFonts w:ascii="Times New Roman" w:hAnsi="Times New Roman" w:cs="Times New Roman"/>
                <w:sz w:val="24"/>
                <w:szCs w:val="24"/>
              </w:rPr>
              <w:t xml:space="preserve"> </w:t>
            </w:r>
            <w:r w:rsidR="004D3F56">
              <w:rPr>
                <w:rFonts w:ascii="Times New Roman" w:hAnsi="Times New Roman" w:cs="Times New Roman"/>
                <w:sz w:val="24"/>
                <w:szCs w:val="24"/>
              </w:rPr>
              <w:t xml:space="preserve"> </w:t>
            </w:r>
            <w:r>
              <w:rPr>
                <w:rFonts w:ascii="Times New Roman" w:hAnsi="Times New Roman" w:cs="Times New Roman"/>
                <w:sz w:val="24"/>
                <w:szCs w:val="24"/>
              </w:rPr>
              <w:t xml:space="preserve">2644,0 </w:t>
            </w:r>
            <w:r w:rsidR="00845DCF">
              <w:rPr>
                <w:rFonts w:ascii="Times New Roman" w:hAnsi="Times New Roman" w:cs="Times New Roman"/>
                <w:sz w:val="24"/>
                <w:szCs w:val="24"/>
              </w:rPr>
              <w:t>тыс.</w:t>
            </w:r>
            <w:r>
              <w:rPr>
                <w:rFonts w:ascii="Times New Roman" w:hAnsi="Times New Roman" w:cs="Times New Roman"/>
                <w:sz w:val="24"/>
                <w:szCs w:val="24"/>
              </w:rPr>
              <w:t xml:space="preserve"> </w:t>
            </w:r>
            <w:r w:rsidR="00845DCF">
              <w:rPr>
                <w:rFonts w:ascii="Times New Roman" w:hAnsi="Times New Roman" w:cs="Times New Roman"/>
                <w:sz w:val="24"/>
                <w:szCs w:val="24"/>
              </w:rPr>
              <w:t>рублей;</w:t>
            </w:r>
          </w:p>
          <w:p w:rsidR="004D3F56" w:rsidRPr="00C46B9F" w:rsidRDefault="004D3F56" w:rsidP="004D3F56">
            <w:pPr>
              <w:pStyle w:val="ConsPlusCell"/>
              <w:ind w:left="33"/>
              <w:rPr>
                <w:rFonts w:ascii="Times New Roman" w:hAnsi="Times New Roman"/>
                <w:color w:val="00B0F0"/>
                <w:sz w:val="24"/>
                <w:szCs w:val="24"/>
              </w:rPr>
            </w:pPr>
          </w:p>
        </w:tc>
      </w:tr>
      <w:tr w:rsidR="00845DCF" w:rsidRPr="00C46B9F" w:rsidTr="00A42015">
        <w:tc>
          <w:tcPr>
            <w:tcW w:w="2376" w:type="dxa"/>
          </w:tcPr>
          <w:p w:rsidR="00845DCF" w:rsidRDefault="00845DCF" w:rsidP="00127DC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Ожидаемые результаты реализации </w:t>
            </w:r>
            <w:r>
              <w:rPr>
                <w:rFonts w:ascii="Times New Roman" w:hAnsi="Times New Roman"/>
                <w:sz w:val="24"/>
                <w:szCs w:val="24"/>
              </w:rPr>
              <w:t xml:space="preserve"> муниципальной </w:t>
            </w:r>
            <w:r w:rsidRPr="00C46B9F">
              <w:rPr>
                <w:rFonts w:ascii="Times New Roman" w:hAnsi="Times New Roman"/>
                <w:sz w:val="24"/>
                <w:szCs w:val="24"/>
              </w:rPr>
              <w:t xml:space="preserve">программы </w:t>
            </w:r>
          </w:p>
          <w:p w:rsidR="00845DCF" w:rsidRDefault="00845DCF" w:rsidP="00127DC6">
            <w:pPr>
              <w:widowControl w:val="0"/>
              <w:autoSpaceDE w:val="0"/>
              <w:autoSpaceDN w:val="0"/>
              <w:adjustRightInd w:val="0"/>
              <w:ind w:firstLine="0"/>
              <w:rPr>
                <w:rFonts w:ascii="Times New Roman" w:hAnsi="Times New Roman"/>
                <w:sz w:val="24"/>
                <w:szCs w:val="24"/>
              </w:rPr>
            </w:pPr>
          </w:p>
          <w:p w:rsidR="00845DCF" w:rsidRPr="00C46B9F" w:rsidRDefault="00845DCF" w:rsidP="00127DC6">
            <w:pPr>
              <w:widowControl w:val="0"/>
              <w:autoSpaceDE w:val="0"/>
              <w:autoSpaceDN w:val="0"/>
              <w:adjustRightInd w:val="0"/>
              <w:ind w:firstLine="0"/>
              <w:rPr>
                <w:rFonts w:ascii="Times New Roman" w:hAnsi="Times New Roman"/>
                <w:sz w:val="24"/>
                <w:szCs w:val="24"/>
              </w:rPr>
            </w:pPr>
          </w:p>
        </w:tc>
        <w:tc>
          <w:tcPr>
            <w:tcW w:w="7797" w:type="dxa"/>
          </w:tcPr>
          <w:p w:rsidR="00845DCF" w:rsidRPr="009A7526" w:rsidRDefault="00845DCF" w:rsidP="00C80926">
            <w:pPr>
              <w:widowControl w:val="0"/>
              <w:autoSpaceDE w:val="0"/>
              <w:autoSpaceDN w:val="0"/>
              <w:adjustRightInd w:val="0"/>
              <w:rPr>
                <w:rFonts w:ascii="Times New Roman" w:hAnsi="Times New Roman"/>
                <w:color w:val="000000"/>
                <w:sz w:val="24"/>
                <w:szCs w:val="24"/>
              </w:rPr>
            </w:pPr>
            <w:r w:rsidRPr="009A7526">
              <w:rPr>
                <w:rFonts w:ascii="Times New Roman" w:hAnsi="Times New Roman"/>
                <w:color w:val="000000"/>
                <w:sz w:val="24"/>
                <w:szCs w:val="24"/>
              </w:rPr>
              <w:t>удовлетворительное состояние объектов культурного наследия муниципальной собственности;</w:t>
            </w:r>
          </w:p>
          <w:p w:rsidR="00845DCF" w:rsidRPr="00C46B9F" w:rsidRDefault="00845DCF" w:rsidP="005466A2">
            <w:pPr>
              <w:pStyle w:val="ConsPlusCell"/>
              <w:ind w:firstLine="709"/>
              <w:jc w:val="both"/>
              <w:rPr>
                <w:rFonts w:ascii="Times New Roman" w:hAnsi="Times New Roman" w:cs="Times New Roman"/>
                <w:sz w:val="24"/>
                <w:szCs w:val="24"/>
              </w:rPr>
            </w:pPr>
            <w:r w:rsidRPr="009A7526">
              <w:rPr>
                <w:rFonts w:ascii="Times New Roman" w:hAnsi="Times New Roman" w:cs="Times New Roman"/>
                <w:color w:val="000000"/>
                <w:sz w:val="24"/>
                <w:szCs w:val="24"/>
              </w:rPr>
              <w:t xml:space="preserve">повышение доступности культурных ценностей для населения </w:t>
            </w:r>
            <w:r w:rsidR="005466A2">
              <w:rPr>
                <w:rFonts w:ascii="Times New Roman" w:hAnsi="Times New Roman" w:cs="Times New Roman"/>
                <w:color w:val="000000"/>
                <w:sz w:val="24"/>
                <w:szCs w:val="24"/>
              </w:rPr>
              <w:t xml:space="preserve">Высокинского сельского </w:t>
            </w:r>
            <w:r w:rsidRPr="009A7526">
              <w:rPr>
                <w:rFonts w:ascii="Times New Roman" w:hAnsi="Times New Roman" w:cs="Times New Roman"/>
                <w:color w:val="000000"/>
                <w:sz w:val="24"/>
                <w:szCs w:val="24"/>
              </w:rPr>
              <w:t>поселения</w:t>
            </w:r>
          </w:p>
        </w:tc>
      </w:tr>
    </w:tbl>
    <w:p w:rsidR="00845DCF" w:rsidRPr="007E68B9" w:rsidRDefault="00845DCF" w:rsidP="00FC4E24">
      <w:pPr>
        <w:widowControl w:val="0"/>
        <w:autoSpaceDE w:val="0"/>
        <w:autoSpaceDN w:val="0"/>
        <w:adjustRightInd w:val="0"/>
        <w:ind w:firstLine="0"/>
        <w:jc w:val="center"/>
        <w:outlineLvl w:val="1"/>
        <w:rPr>
          <w:rFonts w:ascii="Times New Roman" w:hAnsi="Times New Roman"/>
          <w:b/>
          <w:sz w:val="24"/>
          <w:szCs w:val="24"/>
        </w:rPr>
      </w:pPr>
      <w:r w:rsidRPr="007E68B9">
        <w:rPr>
          <w:rFonts w:ascii="Times New Roman" w:hAnsi="Times New Roman"/>
          <w:b/>
          <w:sz w:val="24"/>
          <w:szCs w:val="24"/>
        </w:rPr>
        <w:t xml:space="preserve">Раздел 1. Общая характеристика текущего состояния сферы культуры </w:t>
      </w:r>
    </w:p>
    <w:p w:rsidR="00845DCF" w:rsidRPr="007E68B9" w:rsidRDefault="00845DCF" w:rsidP="00FC4E24">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Высокинского</w:t>
      </w:r>
      <w:r w:rsidR="004D3F56">
        <w:rPr>
          <w:rFonts w:ascii="Times New Roman" w:hAnsi="Times New Roman"/>
          <w:b/>
          <w:sz w:val="24"/>
          <w:szCs w:val="24"/>
        </w:rPr>
        <w:t xml:space="preserve"> </w:t>
      </w:r>
      <w:r>
        <w:rPr>
          <w:rFonts w:ascii="Times New Roman" w:hAnsi="Times New Roman"/>
          <w:b/>
          <w:sz w:val="24"/>
          <w:szCs w:val="24"/>
        </w:rPr>
        <w:t>сельского поселения</w:t>
      </w:r>
    </w:p>
    <w:p w:rsidR="00845DCF" w:rsidRPr="00C46B9F" w:rsidRDefault="00845DCF" w:rsidP="00C23EC4">
      <w:pPr>
        <w:widowControl w:val="0"/>
        <w:autoSpaceDE w:val="0"/>
        <w:autoSpaceDN w:val="0"/>
        <w:adjustRightInd w:val="0"/>
        <w:ind w:firstLine="0"/>
        <w:jc w:val="center"/>
        <w:outlineLvl w:val="3"/>
        <w:rPr>
          <w:rFonts w:ascii="Times New Roman" w:hAnsi="Times New Roman"/>
          <w:sz w:val="24"/>
          <w:szCs w:val="24"/>
        </w:rPr>
      </w:pP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Реализация Программы осуществляется в значимой сфере экономики </w:t>
      </w:r>
      <w:r>
        <w:rPr>
          <w:rFonts w:ascii="Times New Roman" w:hAnsi="Times New Roman"/>
          <w:sz w:val="24"/>
          <w:szCs w:val="24"/>
        </w:rPr>
        <w:t>Высокинского сельского поселения -</w:t>
      </w:r>
      <w:r w:rsidRPr="00C46B9F">
        <w:rPr>
          <w:rFonts w:ascii="Times New Roman" w:hAnsi="Times New Roman"/>
          <w:sz w:val="24"/>
          <w:szCs w:val="24"/>
        </w:rPr>
        <w:t xml:space="preserve"> в сфере культуры.</w:t>
      </w:r>
    </w:p>
    <w:p w:rsidR="00845DCF" w:rsidRPr="00C46B9F" w:rsidRDefault="00845DCF" w:rsidP="00FC4E24">
      <w:pPr>
        <w:autoSpaceDE w:val="0"/>
        <w:autoSpaceDN w:val="0"/>
        <w:adjustRightInd w:val="0"/>
        <w:rPr>
          <w:rFonts w:ascii="Times New Roman" w:hAnsi="Times New Roman"/>
          <w:sz w:val="24"/>
          <w:szCs w:val="24"/>
        </w:rPr>
      </w:pPr>
      <w:r w:rsidRPr="00C46B9F">
        <w:rPr>
          <w:rFonts w:ascii="Times New Roman" w:hAnsi="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845DCF" w:rsidRPr="0006126B" w:rsidRDefault="00845DCF" w:rsidP="00427B1F">
      <w:pPr>
        <w:ind w:firstLine="540"/>
        <w:rPr>
          <w:rFonts w:ascii="Times New Roman" w:hAnsi="Times New Roman"/>
          <w:sz w:val="24"/>
          <w:szCs w:val="24"/>
        </w:rPr>
      </w:pPr>
      <w:r w:rsidRPr="0006126B">
        <w:rPr>
          <w:rFonts w:ascii="Times New Roman" w:hAnsi="Times New Roman"/>
          <w:sz w:val="24"/>
          <w:szCs w:val="24"/>
        </w:rPr>
        <w:lastRenderedPageBreak/>
        <w:t xml:space="preserve">В </w:t>
      </w:r>
      <w:r>
        <w:rPr>
          <w:rFonts w:ascii="Times New Roman" w:hAnsi="Times New Roman"/>
          <w:sz w:val="24"/>
          <w:szCs w:val="24"/>
        </w:rPr>
        <w:t>Высокинском</w:t>
      </w:r>
      <w:r w:rsidRPr="0006126B">
        <w:rPr>
          <w:rFonts w:ascii="Times New Roman" w:hAnsi="Times New Roman"/>
          <w:sz w:val="24"/>
          <w:szCs w:val="24"/>
        </w:rPr>
        <w:t xml:space="preserve"> сельском поселении  культурно-досуговую деятельность осуществляет муниципальное казенное учреждение культуры </w:t>
      </w:r>
      <w:r>
        <w:rPr>
          <w:rFonts w:ascii="Times New Roman" w:hAnsi="Times New Roman"/>
          <w:sz w:val="24"/>
          <w:szCs w:val="24"/>
        </w:rPr>
        <w:t>«Высокинский сельский</w:t>
      </w:r>
      <w:r w:rsidR="004D3F56">
        <w:rPr>
          <w:rFonts w:ascii="Times New Roman" w:hAnsi="Times New Roman"/>
          <w:sz w:val="24"/>
          <w:szCs w:val="24"/>
        </w:rPr>
        <w:t xml:space="preserve"> </w:t>
      </w:r>
      <w:r>
        <w:rPr>
          <w:rFonts w:ascii="Times New Roman" w:hAnsi="Times New Roman"/>
          <w:sz w:val="24"/>
          <w:szCs w:val="24"/>
        </w:rPr>
        <w:t>Дом культуры».</w:t>
      </w:r>
    </w:p>
    <w:p w:rsidR="00845DCF" w:rsidRPr="0006126B" w:rsidRDefault="00845DCF" w:rsidP="00427B1F">
      <w:pPr>
        <w:ind w:firstLine="540"/>
        <w:rPr>
          <w:rFonts w:ascii="Times New Roman" w:hAnsi="Times New Roman"/>
          <w:sz w:val="24"/>
          <w:szCs w:val="24"/>
        </w:rPr>
      </w:pPr>
      <w:r>
        <w:rPr>
          <w:rFonts w:ascii="Times New Roman" w:hAnsi="Times New Roman"/>
          <w:sz w:val="24"/>
          <w:szCs w:val="24"/>
        </w:rPr>
        <w:t>Работа МКУК «Высокинский сельский</w:t>
      </w:r>
      <w:r w:rsidR="00BF49DB">
        <w:rPr>
          <w:rFonts w:ascii="Times New Roman" w:hAnsi="Times New Roman"/>
          <w:sz w:val="24"/>
          <w:szCs w:val="24"/>
        </w:rPr>
        <w:t xml:space="preserve"> </w:t>
      </w:r>
      <w:r>
        <w:rPr>
          <w:rFonts w:ascii="Times New Roman" w:hAnsi="Times New Roman"/>
          <w:sz w:val="24"/>
          <w:szCs w:val="24"/>
        </w:rPr>
        <w:t>Дом культуры»</w:t>
      </w:r>
      <w:r w:rsidRPr="0006126B">
        <w:rPr>
          <w:rFonts w:ascii="Times New Roman" w:hAnsi="Times New Roman"/>
          <w:sz w:val="24"/>
          <w:szCs w:val="24"/>
        </w:rPr>
        <w:t xml:space="preserve"> охватывает все слои населения - от дошкольников до людей пожилого возраста.  МКУК </w:t>
      </w:r>
      <w:r>
        <w:rPr>
          <w:rFonts w:ascii="Times New Roman" w:hAnsi="Times New Roman"/>
          <w:sz w:val="24"/>
          <w:szCs w:val="24"/>
        </w:rPr>
        <w:t>«Высокинский сельский</w:t>
      </w:r>
      <w:r w:rsidR="00BF49DB">
        <w:rPr>
          <w:rFonts w:ascii="Times New Roman" w:hAnsi="Times New Roman"/>
          <w:sz w:val="24"/>
          <w:szCs w:val="24"/>
        </w:rPr>
        <w:t xml:space="preserve"> </w:t>
      </w:r>
      <w:r>
        <w:rPr>
          <w:rFonts w:ascii="Times New Roman" w:hAnsi="Times New Roman"/>
          <w:sz w:val="24"/>
          <w:szCs w:val="24"/>
        </w:rPr>
        <w:t>Дом культуры»</w:t>
      </w:r>
      <w:r w:rsidRPr="0006126B">
        <w:rPr>
          <w:rFonts w:ascii="Times New Roman" w:hAnsi="Times New Roman"/>
          <w:sz w:val="24"/>
          <w:szCs w:val="24"/>
        </w:rPr>
        <w:t>занима</w:t>
      </w:r>
      <w:r>
        <w:rPr>
          <w:rFonts w:ascii="Times New Roman" w:hAnsi="Times New Roman"/>
          <w:sz w:val="24"/>
          <w:szCs w:val="24"/>
        </w:rPr>
        <w:t>е</w:t>
      </w:r>
      <w:r w:rsidRPr="0006126B">
        <w:rPr>
          <w:rFonts w:ascii="Times New Roman" w:hAnsi="Times New Roman"/>
          <w:sz w:val="24"/>
          <w:szCs w:val="24"/>
        </w:rPr>
        <w:t>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845DCF" w:rsidRPr="0006126B" w:rsidRDefault="00845DCF" w:rsidP="00427B1F">
      <w:pPr>
        <w:ind w:firstLine="540"/>
        <w:rPr>
          <w:rFonts w:ascii="Times New Roman" w:hAnsi="Times New Roman"/>
          <w:sz w:val="24"/>
          <w:szCs w:val="24"/>
        </w:rPr>
      </w:pPr>
      <w:r w:rsidRPr="0006126B">
        <w:rPr>
          <w:rFonts w:ascii="Times New Roman" w:hAnsi="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845DCF" w:rsidRPr="0006126B" w:rsidRDefault="00845DCF" w:rsidP="00427B1F">
      <w:pPr>
        <w:ind w:firstLine="540"/>
        <w:rPr>
          <w:rFonts w:ascii="Times New Roman" w:hAnsi="Times New Roman"/>
          <w:sz w:val="24"/>
          <w:szCs w:val="24"/>
        </w:rPr>
      </w:pPr>
      <w:r w:rsidRPr="0006126B">
        <w:rPr>
          <w:rFonts w:ascii="Times New Roman" w:hAnsi="Times New Roman"/>
          <w:sz w:val="24"/>
          <w:szCs w:val="24"/>
        </w:rPr>
        <w:t xml:space="preserve">Несмотря на недостаточное финансирование, МКУК </w:t>
      </w:r>
      <w:r>
        <w:rPr>
          <w:rFonts w:ascii="Times New Roman" w:hAnsi="Times New Roman"/>
          <w:sz w:val="24"/>
          <w:szCs w:val="24"/>
        </w:rPr>
        <w:t>«Высокинский сельский</w:t>
      </w:r>
      <w:r w:rsidR="00BF49DB">
        <w:rPr>
          <w:rFonts w:ascii="Times New Roman" w:hAnsi="Times New Roman"/>
          <w:sz w:val="24"/>
          <w:szCs w:val="24"/>
        </w:rPr>
        <w:t xml:space="preserve"> </w:t>
      </w:r>
      <w:r>
        <w:rPr>
          <w:rFonts w:ascii="Times New Roman" w:hAnsi="Times New Roman"/>
          <w:sz w:val="24"/>
          <w:szCs w:val="24"/>
        </w:rPr>
        <w:t>Дом культуры»</w:t>
      </w:r>
      <w:r w:rsidRPr="0006126B">
        <w:rPr>
          <w:rFonts w:ascii="Times New Roman" w:hAnsi="Times New Roman"/>
          <w:sz w:val="24"/>
          <w:szCs w:val="24"/>
        </w:rPr>
        <w:t>продолжа</w:t>
      </w:r>
      <w:r>
        <w:rPr>
          <w:rFonts w:ascii="Times New Roman" w:hAnsi="Times New Roman"/>
          <w:sz w:val="24"/>
          <w:szCs w:val="24"/>
        </w:rPr>
        <w:t>е</w:t>
      </w:r>
      <w:r w:rsidRPr="0006126B">
        <w:rPr>
          <w:rFonts w:ascii="Times New Roman" w:hAnsi="Times New Roman"/>
          <w:sz w:val="24"/>
          <w:szCs w:val="24"/>
        </w:rPr>
        <w:t>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845DCF" w:rsidRPr="0006126B" w:rsidRDefault="00845DCF" w:rsidP="00427B1F">
      <w:pPr>
        <w:shd w:val="clear" w:color="auto" w:fill="FFFFFF"/>
        <w:tabs>
          <w:tab w:val="left" w:pos="540"/>
        </w:tabs>
        <w:spacing w:line="100" w:lineRule="atLeast"/>
        <w:rPr>
          <w:rFonts w:ascii="Times New Roman" w:hAnsi="Times New Roman"/>
          <w:sz w:val="24"/>
          <w:szCs w:val="24"/>
        </w:rPr>
      </w:pPr>
      <w:r w:rsidRPr="0006126B">
        <w:rPr>
          <w:rFonts w:ascii="Times New Roman" w:hAnsi="Times New Roman"/>
          <w:sz w:val="24"/>
          <w:szCs w:val="24"/>
        </w:rPr>
        <w:tab/>
        <w:t xml:space="preserve">В настоящее время требуется создание новых условий и мощностей для развития и сохранения материально-технической и внедрения нового хозяйственного механизма в деятельность культурно-досугового центра. Для решения проблем </w:t>
      </w:r>
      <w:r>
        <w:rPr>
          <w:rFonts w:ascii="Times New Roman" w:hAnsi="Times New Roman"/>
          <w:sz w:val="24"/>
          <w:szCs w:val="24"/>
        </w:rPr>
        <w:t>необходимо п</w:t>
      </w:r>
      <w:r w:rsidRPr="0006126B">
        <w:rPr>
          <w:rFonts w:ascii="Times New Roman" w:hAnsi="Times New Roman"/>
          <w:sz w:val="24"/>
          <w:szCs w:val="24"/>
        </w:rPr>
        <w:t>риобретение для клубов сценического оборудования,  специализированной мебели,  оргтехники.</w:t>
      </w:r>
    </w:p>
    <w:p w:rsidR="00845DCF" w:rsidRPr="0006126B" w:rsidRDefault="00845DCF" w:rsidP="00427B1F">
      <w:pPr>
        <w:shd w:val="clear" w:color="auto" w:fill="FFFFFF"/>
        <w:tabs>
          <w:tab w:val="left" w:pos="540"/>
        </w:tabs>
        <w:spacing w:line="100" w:lineRule="atLeast"/>
        <w:rPr>
          <w:rFonts w:ascii="Times New Roman" w:hAnsi="Times New Roman"/>
          <w:sz w:val="24"/>
          <w:szCs w:val="24"/>
        </w:rPr>
      </w:pPr>
      <w:r w:rsidRPr="0006126B">
        <w:rPr>
          <w:rFonts w:ascii="Times New Roman" w:hAnsi="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845DCF" w:rsidRPr="0006126B" w:rsidRDefault="00845DCF" w:rsidP="00427B1F">
      <w:pPr>
        <w:shd w:val="clear" w:color="auto" w:fill="FFFFFF"/>
        <w:tabs>
          <w:tab w:val="left" w:pos="540"/>
        </w:tabs>
        <w:spacing w:line="100" w:lineRule="atLeast"/>
        <w:rPr>
          <w:rFonts w:ascii="Times New Roman" w:hAnsi="Times New Roman"/>
          <w:sz w:val="24"/>
          <w:szCs w:val="24"/>
        </w:rPr>
      </w:pPr>
      <w:r w:rsidRPr="0006126B">
        <w:rPr>
          <w:rFonts w:ascii="Times New Roman" w:hAnsi="Times New Roman"/>
          <w:sz w:val="24"/>
          <w:szCs w:val="24"/>
        </w:rPr>
        <w:t xml:space="preserve"> Библиотеки поселения остро нуждаются в  пополнении  своих фондов, в развитии материально-технической базы, модернизации и оснащении современным оборудов</w:t>
      </w:r>
      <w:r>
        <w:rPr>
          <w:rFonts w:ascii="Times New Roman" w:hAnsi="Times New Roman"/>
          <w:sz w:val="24"/>
          <w:szCs w:val="24"/>
        </w:rPr>
        <w:t>анием.</w:t>
      </w:r>
    </w:p>
    <w:p w:rsidR="00845DCF" w:rsidRPr="0006126B" w:rsidRDefault="00845DCF" w:rsidP="00427B1F">
      <w:pPr>
        <w:shd w:val="clear" w:color="auto" w:fill="FFFFFF"/>
        <w:tabs>
          <w:tab w:val="left" w:pos="540"/>
        </w:tabs>
        <w:spacing w:line="100" w:lineRule="atLeast"/>
        <w:rPr>
          <w:rFonts w:ascii="Times New Roman" w:hAnsi="Times New Roman"/>
          <w:sz w:val="24"/>
          <w:szCs w:val="24"/>
        </w:rPr>
      </w:pPr>
      <w:r w:rsidRPr="0006126B">
        <w:rPr>
          <w:rFonts w:ascii="Times New Roman" w:hAnsi="Times New Roman"/>
          <w:sz w:val="24"/>
          <w:szCs w:val="24"/>
        </w:rPr>
        <w:t>Всё вышесказанное свидетельствует о необходимости применения решения программными методами.</w:t>
      </w:r>
    </w:p>
    <w:p w:rsidR="00845DCF" w:rsidRPr="00C46B9F" w:rsidRDefault="00845DCF" w:rsidP="00FC4E24">
      <w:pPr>
        <w:rPr>
          <w:rFonts w:ascii="Times New Roman" w:hAnsi="Times New Roman"/>
          <w:sz w:val="24"/>
          <w:szCs w:val="24"/>
        </w:rPr>
      </w:pPr>
      <w:r>
        <w:rPr>
          <w:rFonts w:ascii="Times New Roman" w:hAnsi="Times New Roman"/>
          <w:sz w:val="24"/>
          <w:szCs w:val="24"/>
        </w:rPr>
        <w:t>П</w:t>
      </w:r>
      <w:r w:rsidRPr="00C46B9F">
        <w:rPr>
          <w:rFonts w:ascii="Times New Roman" w:hAnsi="Times New Roman"/>
          <w:sz w:val="24"/>
          <w:szCs w:val="24"/>
        </w:rPr>
        <w:t>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w:t>
      </w:r>
      <w:r>
        <w:rPr>
          <w:rFonts w:ascii="Times New Roman" w:hAnsi="Times New Roman"/>
          <w:sz w:val="24"/>
          <w:szCs w:val="24"/>
        </w:rPr>
        <w:t>еских процессов, происходящих в Высокинском</w:t>
      </w:r>
      <w:r w:rsidR="004D3F56">
        <w:rPr>
          <w:rFonts w:ascii="Times New Roman" w:hAnsi="Times New Roman"/>
          <w:sz w:val="24"/>
          <w:szCs w:val="24"/>
        </w:rPr>
        <w:t xml:space="preserve"> </w:t>
      </w:r>
      <w:r>
        <w:rPr>
          <w:rFonts w:ascii="Times New Roman" w:hAnsi="Times New Roman"/>
          <w:sz w:val="24"/>
          <w:szCs w:val="24"/>
        </w:rPr>
        <w:t>сельском поселении</w:t>
      </w:r>
      <w:r w:rsidRPr="00C46B9F">
        <w:rPr>
          <w:rFonts w:ascii="Times New Roman" w:hAnsi="Times New Roman"/>
          <w:sz w:val="24"/>
          <w:szCs w:val="24"/>
        </w:rPr>
        <w:t xml:space="preserve">. </w:t>
      </w:r>
    </w:p>
    <w:p w:rsidR="00845DCF" w:rsidRPr="00C46B9F" w:rsidRDefault="00845DCF" w:rsidP="00FC4E24">
      <w:pPr>
        <w:rPr>
          <w:rFonts w:ascii="Times New Roman" w:hAnsi="Times New Roman"/>
          <w:sz w:val="24"/>
          <w:szCs w:val="24"/>
          <w:lang w:eastAsia="ru-RU"/>
        </w:rPr>
      </w:pPr>
      <w:r w:rsidRPr="00C46B9F">
        <w:rPr>
          <w:rFonts w:ascii="Times New Roman" w:hAnsi="Times New Roman"/>
          <w:sz w:val="24"/>
          <w:szCs w:val="24"/>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845DCF" w:rsidRPr="00C46B9F" w:rsidRDefault="00845DCF" w:rsidP="00FC4E24">
      <w:pPr>
        <w:widowControl w:val="0"/>
        <w:autoSpaceDE w:val="0"/>
        <w:autoSpaceDN w:val="0"/>
        <w:adjustRightInd w:val="0"/>
        <w:ind w:firstLine="540"/>
        <w:rPr>
          <w:rFonts w:ascii="Times New Roman" w:hAnsi="Times New Roman"/>
          <w:sz w:val="24"/>
          <w:szCs w:val="24"/>
        </w:rPr>
      </w:pPr>
      <w:r w:rsidRPr="00C46B9F">
        <w:rPr>
          <w:rFonts w:ascii="Times New Roman" w:hAnsi="Times New Roman"/>
          <w:sz w:val="24"/>
          <w:szCs w:val="24"/>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845DCF" w:rsidRPr="00C46B9F" w:rsidRDefault="00845DCF" w:rsidP="00FC4E24">
      <w:pPr>
        <w:widowControl w:val="0"/>
        <w:autoSpaceDE w:val="0"/>
        <w:autoSpaceDN w:val="0"/>
        <w:adjustRightInd w:val="0"/>
        <w:ind w:firstLine="540"/>
        <w:rPr>
          <w:rFonts w:ascii="Times New Roman" w:hAnsi="Times New Roman"/>
          <w:sz w:val="24"/>
          <w:szCs w:val="24"/>
        </w:rPr>
      </w:pPr>
      <w:r w:rsidRPr="00C46B9F">
        <w:rPr>
          <w:rFonts w:ascii="Times New Roman" w:hAnsi="Times New Roman"/>
          <w:sz w:val="24"/>
          <w:szCs w:val="24"/>
        </w:rPr>
        <w:t>В рамках реализации Программы могут быть выделены следующие риски ее реализации.</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Для минимизации воздействия данной группы рисков в рамках реализации Программы планируется:</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w:t>
      </w:r>
      <w:r>
        <w:rPr>
          <w:rFonts w:ascii="Times New Roman" w:hAnsi="Times New Roman"/>
          <w:sz w:val="24"/>
          <w:szCs w:val="24"/>
        </w:rPr>
        <w:t>е</w:t>
      </w:r>
      <w:r w:rsidRPr="00C46B9F">
        <w:rPr>
          <w:rFonts w:ascii="Times New Roman" w:hAnsi="Times New Roman"/>
          <w:sz w:val="24"/>
          <w:szCs w:val="24"/>
        </w:rPr>
        <w:t>стированием бюджетных расходов на сферы культуры</w:t>
      </w:r>
      <w:r>
        <w:rPr>
          <w:rFonts w:ascii="Times New Roman" w:hAnsi="Times New Roman"/>
          <w:sz w:val="24"/>
          <w:szCs w:val="24"/>
        </w:rPr>
        <w:t>.</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Способами ограничения финансовых рисков выступают следующие меры: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определение приоритетов для первоочередного финансирования;</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lastRenderedPageBreak/>
        <w:t>планирование бюджетных расходов с применением методик оценки эффективности бюджетных расходов;</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привлечение внебюджетного финансирования.</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Основными условиями минимизации административных рисков являются:</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формирование эффективной системы управления реализацией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проведение систематического аудита результативности реализации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регулярная публикация отчетов о ходе реализации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повышение эффективности взаимодействия участников реализации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заключение и контроль реализации соглашений о взаимодействии с заинтересованными сторонами;</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создание системы мониторингов реализации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своевременная корректировка мероприятий Программы.</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845DCF" w:rsidRPr="00C46B9F" w:rsidRDefault="00845DCF" w:rsidP="00FC4E2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845DCF" w:rsidRPr="00C46B9F" w:rsidRDefault="00845DCF" w:rsidP="00C23EC4">
      <w:pPr>
        <w:widowControl w:val="0"/>
        <w:autoSpaceDE w:val="0"/>
        <w:autoSpaceDN w:val="0"/>
        <w:adjustRightInd w:val="0"/>
        <w:ind w:firstLine="0"/>
        <w:jc w:val="center"/>
        <w:outlineLvl w:val="3"/>
        <w:rPr>
          <w:rFonts w:ascii="Times New Roman" w:hAnsi="Times New Roman"/>
          <w:sz w:val="24"/>
          <w:szCs w:val="24"/>
        </w:rPr>
      </w:pPr>
    </w:p>
    <w:p w:rsidR="00845DCF" w:rsidRPr="00C46B9F" w:rsidRDefault="00845DCF" w:rsidP="00D907D7">
      <w:pPr>
        <w:widowControl w:val="0"/>
        <w:autoSpaceDE w:val="0"/>
        <w:autoSpaceDN w:val="0"/>
        <w:adjustRightInd w:val="0"/>
        <w:ind w:firstLine="0"/>
        <w:outlineLvl w:val="3"/>
        <w:rPr>
          <w:rFonts w:ascii="Times New Roman" w:hAnsi="Times New Roman"/>
          <w:color w:val="00B0F0"/>
          <w:sz w:val="24"/>
          <w:szCs w:val="24"/>
        </w:rPr>
      </w:pPr>
    </w:p>
    <w:p w:rsidR="00845DCF" w:rsidRPr="007E68B9" w:rsidRDefault="00845DCF" w:rsidP="0009638B">
      <w:pPr>
        <w:ind w:firstLine="0"/>
        <w:jc w:val="center"/>
        <w:rPr>
          <w:rFonts w:ascii="Times New Roman" w:hAnsi="Times New Roman"/>
          <w:b/>
          <w:sz w:val="24"/>
          <w:szCs w:val="24"/>
        </w:rPr>
      </w:pPr>
      <w:r w:rsidRPr="007E68B9">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Pr>
          <w:rFonts w:ascii="Times New Roman" w:hAnsi="Times New Roman"/>
          <w:b/>
          <w:sz w:val="24"/>
          <w:szCs w:val="24"/>
        </w:rPr>
        <w:t>Высокинского</w:t>
      </w:r>
      <w:r w:rsidRPr="007E68B9">
        <w:rPr>
          <w:rFonts w:ascii="Times New Roman" w:hAnsi="Times New Roman"/>
          <w:b/>
          <w:sz w:val="24"/>
          <w:szCs w:val="24"/>
        </w:rPr>
        <w:t xml:space="preserve"> сельского поселения«Развитие</w:t>
      </w:r>
      <w:r w:rsidR="00B929A5">
        <w:rPr>
          <w:rFonts w:ascii="Times New Roman" w:hAnsi="Times New Roman"/>
          <w:b/>
          <w:sz w:val="24"/>
          <w:szCs w:val="24"/>
        </w:rPr>
        <w:t xml:space="preserve"> </w:t>
      </w:r>
      <w:r>
        <w:rPr>
          <w:rFonts w:ascii="Times New Roman" w:hAnsi="Times New Roman"/>
          <w:b/>
          <w:sz w:val="24"/>
          <w:szCs w:val="24"/>
        </w:rPr>
        <w:t xml:space="preserve">и сохранение </w:t>
      </w:r>
      <w:r w:rsidRPr="007E68B9">
        <w:rPr>
          <w:rFonts w:ascii="Times New Roman" w:hAnsi="Times New Roman"/>
          <w:b/>
          <w:sz w:val="24"/>
          <w:szCs w:val="24"/>
        </w:rPr>
        <w:t>культуры</w:t>
      </w:r>
      <w:r>
        <w:rPr>
          <w:rFonts w:ascii="Times New Roman" w:hAnsi="Times New Roman"/>
          <w:b/>
          <w:sz w:val="24"/>
          <w:szCs w:val="24"/>
        </w:rPr>
        <w:t xml:space="preserve"> поселения</w:t>
      </w:r>
      <w:r w:rsidRPr="007E68B9">
        <w:rPr>
          <w:rFonts w:ascii="Times New Roman" w:hAnsi="Times New Roman"/>
          <w:b/>
          <w:sz w:val="24"/>
          <w:szCs w:val="24"/>
        </w:rPr>
        <w:t>»</w:t>
      </w:r>
    </w:p>
    <w:p w:rsidR="00845DCF" w:rsidRPr="007E68B9" w:rsidRDefault="00845DCF" w:rsidP="00E07B4A">
      <w:pPr>
        <w:widowControl w:val="0"/>
        <w:autoSpaceDE w:val="0"/>
        <w:autoSpaceDN w:val="0"/>
        <w:adjustRightInd w:val="0"/>
        <w:ind w:firstLine="0"/>
        <w:jc w:val="center"/>
        <w:rPr>
          <w:rFonts w:ascii="Times New Roman" w:hAnsi="Times New Roman"/>
          <w:b/>
          <w:color w:val="00B0F0"/>
          <w:sz w:val="24"/>
          <w:szCs w:val="24"/>
        </w:rPr>
      </w:pPr>
    </w:p>
    <w:tbl>
      <w:tblPr>
        <w:tblW w:w="10344" w:type="dxa"/>
        <w:tblLook w:val="00A0"/>
      </w:tblPr>
      <w:tblGrid>
        <w:gridCol w:w="7820"/>
        <w:gridCol w:w="2524"/>
      </w:tblGrid>
      <w:tr w:rsidR="00845DCF" w:rsidRPr="00C46B9F" w:rsidTr="00C4689C">
        <w:trPr>
          <w:trHeight w:val="588"/>
        </w:trPr>
        <w:tc>
          <w:tcPr>
            <w:tcW w:w="10344" w:type="dxa"/>
            <w:gridSpan w:val="2"/>
          </w:tcPr>
          <w:p w:rsidR="00845DCF" w:rsidRPr="00C46B9F" w:rsidRDefault="00845DCF" w:rsidP="00D04845">
            <w:pPr>
              <w:ind w:firstLine="0"/>
              <w:outlineLvl w:val="2"/>
              <w:rPr>
                <w:rFonts w:ascii="Times New Roman" w:hAnsi="Times New Roman"/>
                <w:sz w:val="24"/>
                <w:szCs w:val="24"/>
                <w:lang w:eastAsia="ru-RU"/>
              </w:rPr>
            </w:pPr>
            <w:r w:rsidRPr="00C46B9F">
              <w:rPr>
                <w:rFonts w:ascii="Times New Roman" w:hAnsi="Times New Roman"/>
                <w:sz w:val="24"/>
                <w:szCs w:val="24"/>
              </w:rPr>
              <w:t xml:space="preserve">Цель Программы– </w:t>
            </w:r>
            <w:r>
              <w:rPr>
                <w:rFonts w:ascii="Times New Roman" w:hAnsi="Times New Roman"/>
                <w:sz w:val="24"/>
                <w:szCs w:val="24"/>
              </w:rPr>
              <w:t>обеспечение доступа граждан к культурным ценностям и участию в культурной жизни, реализация</w:t>
            </w:r>
            <w:r w:rsidR="00B929A5">
              <w:rPr>
                <w:rFonts w:ascii="Times New Roman" w:hAnsi="Times New Roman"/>
                <w:sz w:val="24"/>
                <w:szCs w:val="24"/>
              </w:rPr>
              <w:t xml:space="preserve"> </w:t>
            </w:r>
            <w:r>
              <w:rPr>
                <w:rFonts w:ascii="Times New Roman" w:hAnsi="Times New Roman"/>
                <w:sz w:val="24"/>
                <w:szCs w:val="24"/>
              </w:rPr>
              <w:t>творческого потенциала населения Высокинского сельского поселения.</w:t>
            </w:r>
          </w:p>
        </w:tc>
      </w:tr>
      <w:tr w:rsidR="00845DCF" w:rsidRPr="00C46B9F" w:rsidTr="00C4689C">
        <w:trPr>
          <w:gridAfter w:val="1"/>
          <w:wAfter w:w="2524" w:type="dxa"/>
          <w:trHeight w:val="78"/>
        </w:trPr>
        <w:tc>
          <w:tcPr>
            <w:tcW w:w="7820" w:type="dxa"/>
          </w:tcPr>
          <w:p w:rsidR="00845DCF" w:rsidRPr="0003090A" w:rsidRDefault="00845DCF" w:rsidP="00C4689C">
            <w:pPr>
              <w:ind w:firstLine="0"/>
              <w:rPr>
                <w:rFonts w:ascii="Times New Roman" w:hAnsi="Times New Roman"/>
                <w:sz w:val="24"/>
                <w:szCs w:val="24"/>
                <w:lang w:eastAsia="ru-RU"/>
              </w:rPr>
            </w:pPr>
          </w:p>
        </w:tc>
      </w:tr>
    </w:tbl>
    <w:p w:rsidR="00845DCF" w:rsidRPr="00C46B9F" w:rsidRDefault="00845DCF" w:rsidP="00C4689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Достижение цели Программы потребует решения следующих задач:</w:t>
      </w:r>
    </w:p>
    <w:p w:rsidR="00845DCF" w:rsidRPr="00C46B9F" w:rsidRDefault="00845DCF" w:rsidP="00C4689C">
      <w:pPr>
        <w:rPr>
          <w:rFonts w:ascii="Times New Roman" w:hAnsi="Times New Roman"/>
          <w:sz w:val="24"/>
          <w:szCs w:val="24"/>
        </w:rPr>
      </w:pPr>
      <w:r w:rsidRPr="00C46B9F">
        <w:rPr>
          <w:rFonts w:ascii="Times New Roman" w:hAnsi="Times New Roman"/>
          <w:sz w:val="24"/>
          <w:szCs w:val="24"/>
        </w:rPr>
        <w:t>обеспечение доступа различных групп населения к учреждениям культуры и искусства;</w:t>
      </w:r>
    </w:p>
    <w:p w:rsidR="00845DCF" w:rsidRPr="00C46B9F" w:rsidRDefault="00845DCF" w:rsidP="00C4689C">
      <w:pPr>
        <w:rPr>
          <w:rFonts w:ascii="Times New Roman" w:hAnsi="Times New Roman"/>
          <w:sz w:val="24"/>
          <w:szCs w:val="24"/>
        </w:rPr>
      </w:pPr>
      <w:r w:rsidRPr="00C46B9F">
        <w:rPr>
          <w:rFonts w:ascii="Times New Roman" w:hAnsi="Times New Roman"/>
          <w:sz w:val="24"/>
          <w:szCs w:val="24"/>
        </w:rPr>
        <w:t xml:space="preserve">популяризации достижений профессионального и самодеятельного искусства </w:t>
      </w:r>
      <w:r>
        <w:rPr>
          <w:rFonts w:ascii="Times New Roman" w:hAnsi="Times New Roman"/>
          <w:sz w:val="24"/>
          <w:szCs w:val="24"/>
        </w:rPr>
        <w:t>Высокинского сельского поселения</w:t>
      </w:r>
      <w:r w:rsidRPr="00C46B9F">
        <w:rPr>
          <w:rFonts w:ascii="Times New Roman" w:hAnsi="Times New Roman"/>
          <w:sz w:val="24"/>
          <w:szCs w:val="24"/>
        </w:rPr>
        <w:t>, интеграция в областной, российский и мировой культурный процесс;</w:t>
      </w:r>
    </w:p>
    <w:p w:rsidR="00845DCF" w:rsidRPr="00C46B9F" w:rsidRDefault="00845DCF" w:rsidP="006950CB">
      <w:pPr>
        <w:rPr>
          <w:rFonts w:ascii="Times New Roman" w:hAnsi="Times New Roman"/>
          <w:sz w:val="24"/>
          <w:szCs w:val="24"/>
        </w:rPr>
      </w:pPr>
      <w:r w:rsidRPr="00C46B9F">
        <w:rPr>
          <w:rFonts w:ascii="Times New Roman" w:hAnsi="Times New Roman"/>
          <w:sz w:val="24"/>
          <w:szCs w:val="24"/>
        </w:rPr>
        <w:t xml:space="preserve">обеспечение равного доступа населения </w:t>
      </w:r>
      <w:r>
        <w:rPr>
          <w:rFonts w:ascii="Times New Roman" w:hAnsi="Times New Roman"/>
          <w:sz w:val="24"/>
          <w:szCs w:val="24"/>
        </w:rPr>
        <w:t>Высокинского сельского поселения</w:t>
      </w:r>
      <w:r w:rsidRPr="00C46B9F">
        <w:rPr>
          <w:rFonts w:ascii="Times New Roman" w:hAnsi="Times New Roman"/>
          <w:sz w:val="24"/>
          <w:szCs w:val="24"/>
        </w:rPr>
        <w:t xml:space="preserve"> к информационным ресурсам; </w:t>
      </w:r>
    </w:p>
    <w:p w:rsidR="00845DCF" w:rsidRPr="00C46B9F" w:rsidRDefault="00845DCF" w:rsidP="006950CB">
      <w:pPr>
        <w:rPr>
          <w:rFonts w:ascii="Times New Roman" w:hAnsi="Times New Roman"/>
          <w:sz w:val="24"/>
          <w:szCs w:val="24"/>
        </w:rPr>
      </w:pPr>
      <w:r w:rsidRPr="00C46B9F">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845DCF" w:rsidRPr="00C46B9F" w:rsidRDefault="00845DCF" w:rsidP="006950CB">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845DCF" w:rsidRPr="00C46B9F" w:rsidRDefault="00845DCF" w:rsidP="006950CB">
      <w:pPr>
        <w:rPr>
          <w:rFonts w:ascii="Times New Roman" w:hAnsi="Times New Roman"/>
          <w:sz w:val="24"/>
          <w:szCs w:val="24"/>
        </w:rPr>
      </w:pPr>
      <w:r w:rsidRPr="00C46B9F">
        <w:rPr>
          <w:rFonts w:ascii="Times New Roman" w:hAnsi="Times New Roman"/>
          <w:sz w:val="24"/>
          <w:szCs w:val="24"/>
        </w:rPr>
        <w:t>Подробные значения целевых показателей</w:t>
      </w:r>
      <w:r w:rsidR="00B929A5">
        <w:rPr>
          <w:rFonts w:ascii="Times New Roman" w:hAnsi="Times New Roman"/>
          <w:sz w:val="24"/>
          <w:szCs w:val="24"/>
        </w:rPr>
        <w:t xml:space="preserve"> </w:t>
      </w:r>
      <w:r w:rsidRPr="00C46B9F">
        <w:rPr>
          <w:rFonts w:ascii="Times New Roman" w:hAnsi="Times New Roman"/>
          <w:sz w:val="24"/>
          <w:szCs w:val="24"/>
        </w:rPr>
        <w:t>Программы представлены в таблице</w:t>
      </w:r>
      <w:r w:rsidR="00B929A5">
        <w:rPr>
          <w:rFonts w:ascii="Times New Roman" w:hAnsi="Times New Roman"/>
          <w:sz w:val="24"/>
          <w:szCs w:val="24"/>
        </w:rPr>
        <w:t xml:space="preserve"> </w:t>
      </w:r>
      <w:r w:rsidRPr="00C46B9F">
        <w:rPr>
          <w:rFonts w:ascii="Times New Roman" w:hAnsi="Times New Roman"/>
          <w:sz w:val="24"/>
          <w:szCs w:val="24"/>
        </w:rPr>
        <w:t>№ 1.</w:t>
      </w:r>
    </w:p>
    <w:p w:rsidR="00845DCF" w:rsidRPr="00C46B9F" w:rsidRDefault="00845DCF" w:rsidP="006950CB">
      <w:pPr>
        <w:rPr>
          <w:rFonts w:ascii="Times New Roman" w:hAnsi="Times New Roman"/>
          <w:sz w:val="24"/>
          <w:szCs w:val="24"/>
        </w:rPr>
      </w:pPr>
      <w:r w:rsidRPr="00C46B9F">
        <w:rPr>
          <w:rFonts w:ascii="Times New Roman" w:hAnsi="Times New Roman"/>
          <w:sz w:val="24"/>
          <w:szCs w:val="24"/>
        </w:rPr>
        <w:t xml:space="preserve">Реализация Программы </w:t>
      </w:r>
      <w:r w:rsidRPr="009A7526">
        <w:rPr>
          <w:rFonts w:ascii="Times New Roman" w:hAnsi="Times New Roman"/>
          <w:color w:val="000000"/>
          <w:sz w:val="24"/>
          <w:szCs w:val="24"/>
        </w:rPr>
        <w:t>к 20</w:t>
      </w:r>
      <w:r>
        <w:rPr>
          <w:rFonts w:ascii="Times New Roman" w:hAnsi="Times New Roman"/>
          <w:color w:val="000000"/>
          <w:sz w:val="24"/>
          <w:szCs w:val="24"/>
        </w:rPr>
        <w:t>2</w:t>
      </w:r>
      <w:r w:rsidR="00031FB0">
        <w:rPr>
          <w:rFonts w:ascii="Times New Roman" w:hAnsi="Times New Roman"/>
          <w:color w:val="000000"/>
          <w:sz w:val="24"/>
          <w:szCs w:val="24"/>
        </w:rPr>
        <w:t>5</w:t>
      </w:r>
      <w:r w:rsidRPr="009A7526">
        <w:rPr>
          <w:rFonts w:ascii="Times New Roman" w:hAnsi="Times New Roman"/>
          <w:color w:val="000000"/>
          <w:sz w:val="24"/>
          <w:szCs w:val="24"/>
        </w:rPr>
        <w:t xml:space="preserve"> году</w:t>
      </w:r>
      <w:r w:rsidRPr="00C46B9F">
        <w:rPr>
          <w:rFonts w:ascii="Times New Roman" w:hAnsi="Times New Roman"/>
          <w:sz w:val="24"/>
          <w:szCs w:val="24"/>
        </w:rPr>
        <w:t xml:space="preserve">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ценностей, активизировать интеграцию </w:t>
      </w:r>
      <w:r>
        <w:rPr>
          <w:rFonts w:ascii="Times New Roman" w:hAnsi="Times New Roman"/>
          <w:sz w:val="24"/>
          <w:szCs w:val="24"/>
        </w:rPr>
        <w:t>Высокинского сельского поселения</w:t>
      </w:r>
      <w:r w:rsidRPr="00C46B9F">
        <w:rPr>
          <w:rFonts w:ascii="Times New Roman" w:hAnsi="Times New Roman"/>
          <w:sz w:val="24"/>
          <w:szCs w:val="24"/>
        </w:rPr>
        <w:t xml:space="preserve"> в</w:t>
      </w:r>
      <w:r>
        <w:rPr>
          <w:rFonts w:ascii="Times New Roman" w:hAnsi="Times New Roman"/>
          <w:sz w:val="24"/>
          <w:szCs w:val="24"/>
        </w:rPr>
        <w:t xml:space="preserve"> районный,</w:t>
      </w:r>
      <w:r w:rsidRPr="00C46B9F">
        <w:rPr>
          <w:rFonts w:ascii="Times New Roman" w:hAnsi="Times New Roman"/>
          <w:sz w:val="24"/>
          <w:szCs w:val="24"/>
        </w:rPr>
        <w:t xml:space="preserve"> областной, российский и мировой культурный процесс, обеспечить реализацию творческого потенциала населения </w:t>
      </w:r>
      <w:r>
        <w:rPr>
          <w:rFonts w:ascii="Times New Roman" w:hAnsi="Times New Roman"/>
          <w:sz w:val="24"/>
          <w:szCs w:val="24"/>
        </w:rPr>
        <w:t>Высокинского сельского поселения</w:t>
      </w:r>
      <w:r w:rsidRPr="00C46B9F">
        <w:rPr>
          <w:rFonts w:ascii="Times New Roman" w:hAnsi="Times New Roman"/>
          <w:sz w:val="24"/>
          <w:szCs w:val="24"/>
        </w:rPr>
        <w:t>.</w:t>
      </w:r>
    </w:p>
    <w:p w:rsidR="00845DCF" w:rsidRPr="00C46B9F" w:rsidRDefault="00845DCF" w:rsidP="006950CB">
      <w:pPr>
        <w:tabs>
          <w:tab w:val="left" w:pos="459"/>
          <w:tab w:val="left" w:pos="1134"/>
        </w:tabs>
        <w:autoSpaceDE w:val="0"/>
        <w:autoSpaceDN w:val="0"/>
        <w:adjustRightInd w:val="0"/>
        <w:rPr>
          <w:rFonts w:ascii="Times New Roman" w:hAnsi="Times New Roman"/>
          <w:sz w:val="24"/>
          <w:szCs w:val="24"/>
        </w:rPr>
      </w:pPr>
      <w:bookmarkStart w:id="1" w:name="sub_1085"/>
      <w:r w:rsidRPr="00C46B9F">
        <w:rPr>
          <w:rFonts w:ascii="Times New Roman" w:hAnsi="Times New Roman"/>
          <w:sz w:val="24"/>
          <w:szCs w:val="24"/>
        </w:rPr>
        <w:t>Основными ожидаемыми результатами реализации Программы являются:</w:t>
      </w:r>
    </w:p>
    <w:p w:rsidR="00845DCF" w:rsidRPr="00C46B9F" w:rsidRDefault="00845DCF" w:rsidP="00F35FF9">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 xml:space="preserve">обеспечение доступности лучших образцов классического и современного искусства для жителей </w:t>
      </w:r>
      <w:r>
        <w:rPr>
          <w:rFonts w:ascii="Times New Roman" w:hAnsi="Times New Roman"/>
          <w:sz w:val="24"/>
          <w:szCs w:val="24"/>
        </w:rPr>
        <w:t>Высокинского сельского поселения</w:t>
      </w:r>
      <w:r w:rsidRPr="00C46B9F">
        <w:rPr>
          <w:rFonts w:ascii="Times New Roman" w:hAnsi="Times New Roman"/>
          <w:sz w:val="24"/>
          <w:szCs w:val="24"/>
        </w:rPr>
        <w:t>;</w:t>
      </w:r>
    </w:p>
    <w:p w:rsidR="00845DCF" w:rsidRPr="00C46B9F" w:rsidRDefault="00845DCF" w:rsidP="00F35FF9">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обеспечение сохранности зданий учреждений культуры</w:t>
      </w:r>
      <w:r>
        <w:rPr>
          <w:rFonts w:ascii="Times New Roman" w:hAnsi="Times New Roman"/>
          <w:sz w:val="24"/>
          <w:szCs w:val="24"/>
        </w:rPr>
        <w:t xml:space="preserve"> и улучшение их технического состояния;</w:t>
      </w:r>
    </w:p>
    <w:p w:rsidR="00845DCF" w:rsidRPr="00C46B9F" w:rsidRDefault="00845DCF" w:rsidP="00F35FF9">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создание безопасных и благоприятных условий нахождения граждан в учреждениях культуры;</w:t>
      </w:r>
    </w:p>
    <w:p w:rsidR="00845DCF" w:rsidRPr="00C46B9F" w:rsidRDefault="00845DCF" w:rsidP="00F35FF9">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lastRenderedPageBreak/>
        <w:t>обеспечение пожарной безопасности зданий учреждений культуры;</w:t>
      </w:r>
    </w:p>
    <w:p w:rsidR="00845DCF" w:rsidRPr="00C46B9F" w:rsidRDefault="00845DCF" w:rsidP="001E6010">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обеспечение доступа населения к  библиотечным фондам;</w:t>
      </w:r>
    </w:p>
    <w:p w:rsidR="00845DCF" w:rsidRPr="00C46B9F" w:rsidRDefault="00845DCF" w:rsidP="001E6010">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применение новых информационных технологий в представлении библиотечных фондов;</w:t>
      </w:r>
    </w:p>
    <w:p w:rsidR="00845DCF" w:rsidRPr="00C46B9F" w:rsidRDefault="00845DCF" w:rsidP="001E6010">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845DCF" w:rsidRPr="00C46B9F" w:rsidRDefault="00845DCF" w:rsidP="001E6010">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повышение творческого потенциала самодеятельных коллективов народного творчества;</w:t>
      </w:r>
    </w:p>
    <w:p w:rsidR="00845DCF" w:rsidRPr="00C46B9F" w:rsidRDefault="00845DCF" w:rsidP="00F35FF9">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адресная поддержка одаренных учащихся и талантливой молодежи;</w:t>
      </w:r>
    </w:p>
    <w:p w:rsidR="00845DCF" w:rsidRPr="00C46B9F" w:rsidRDefault="00845DCF" w:rsidP="00F35FF9">
      <w:pPr>
        <w:pStyle w:val="a5"/>
        <w:widowControl w:val="0"/>
        <w:numPr>
          <w:ilvl w:val="0"/>
          <w:numId w:val="20"/>
        </w:numPr>
        <w:autoSpaceDE w:val="0"/>
        <w:autoSpaceDN w:val="0"/>
        <w:adjustRightInd w:val="0"/>
        <w:ind w:left="0" w:firstLine="709"/>
        <w:rPr>
          <w:rFonts w:ascii="Times New Roman" w:hAnsi="Times New Roman"/>
          <w:sz w:val="24"/>
          <w:szCs w:val="24"/>
        </w:rPr>
      </w:pPr>
      <w:r w:rsidRPr="00C46B9F">
        <w:rPr>
          <w:rFonts w:ascii="Times New Roman" w:hAnsi="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845DCF" w:rsidRPr="00F6267B" w:rsidRDefault="00845DCF" w:rsidP="00006490">
      <w:pPr>
        <w:ind w:firstLine="0"/>
        <w:jc w:val="center"/>
        <w:rPr>
          <w:rFonts w:ascii="Times New Roman" w:hAnsi="Times New Roman"/>
          <w:color w:val="FF0000"/>
          <w:sz w:val="24"/>
          <w:szCs w:val="24"/>
        </w:rPr>
      </w:pPr>
    </w:p>
    <w:p w:rsidR="00845DCF" w:rsidRDefault="00845DCF" w:rsidP="00C4689C">
      <w:pPr>
        <w:ind w:firstLine="0"/>
        <w:jc w:val="center"/>
        <w:rPr>
          <w:rFonts w:ascii="Times New Roman" w:hAnsi="Times New Roman"/>
          <w:b/>
          <w:sz w:val="24"/>
          <w:szCs w:val="24"/>
        </w:rPr>
      </w:pPr>
      <w:r w:rsidRPr="009A7526">
        <w:rPr>
          <w:rFonts w:ascii="Times New Roman" w:hAnsi="Times New Roman"/>
          <w:b/>
          <w:color w:val="000000"/>
          <w:sz w:val="24"/>
          <w:szCs w:val="24"/>
        </w:rPr>
        <w:t>Раздел 3. Характеристика основных мероприятий муниципальной программы Высокинского сельского поселения«Развитие и сохранение культуры поселения</w:t>
      </w:r>
      <w:r w:rsidRPr="007E68B9">
        <w:rPr>
          <w:rFonts w:ascii="Times New Roman" w:hAnsi="Times New Roman"/>
          <w:b/>
          <w:sz w:val="24"/>
          <w:szCs w:val="24"/>
        </w:rPr>
        <w:t>»</w:t>
      </w:r>
    </w:p>
    <w:p w:rsidR="00845DCF" w:rsidRPr="007E68B9" w:rsidRDefault="00845DCF" w:rsidP="00C4689C">
      <w:pPr>
        <w:ind w:firstLine="0"/>
        <w:jc w:val="center"/>
        <w:rPr>
          <w:rFonts w:ascii="Times New Roman" w:hAnsi="Times New Roman"/>
          <w:b/>
          <w:sz w:val="24"/>
          <w:szCs w:val="24"/>
        </w:rPr>
      </w:pPr>
    </w:p>
    <w:p w:rsidR="00845DCF" w:rsidRPr="00C46B9F" w:rsidRDefault="00845DCF" w:rsidP="00C4689C">
      <w:pPr>
        <w:ind w:firstLine="0"/>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1</w:t>
      </w:r>
      <w:r w:rsidRPr="00C46B9F">
        <w:rPr>
          <w:rFonts w:ascii="Times New Roman" w:hAnsi="Times New Roman"/>
          <w:sz w:val="24"/>
          <w:szCs w:val="24"/>
        </w:rPr>
        <w:t xml:space="preserve">. «Развитие библиотечного </w:t>
      </w:r>
      <w:r>
        <w:rPr>
          <w:rFonts w:ascii="Times New Roman" w:hAnsi="Times New Roman"/>
          <w:sz w:val="24"/>
          <w:szCs w:val="24"/>
        </w:rPr>
        <w:t>обслуживания</w:t>
      </w:r>
      <w:r w:rsidRPr="00C46B9F">
        <w:rPr>
          <w:rFonts w:ascii="Times New Roman" w:hAnsi="Times New Roman"/>
          <w:sz w:val="24"/>
          <w:szCs w:val="24"/>
        </w:rPr>
        <w:t>»</w:t>
      </w:r>
    </w:p>
    <w:p w:rsidR="00845DCF" w:rsidRPr="00C46B9F" w:rsidRDefault="00845DCF" w:rsidP="002F1371">
      <w:pPr>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развитие библиотечного обслуживания </w:t>
      </w:r>
      <w:r w:rsidRPr="00C46B9F">
        <w:rPr>
          <w:rFonts w:ascii="Times New Roman" w:hAnsi="Times New Roman"/>
          <w:sz w:val="24"/>
          <w:szCs w:val="24"/>
          <w:lang w:eastAsia="ru-RU"/>
        </w:rPr>
        <w:t xml:space="preserve">населения </w:t>
      </w:r>
      <w:r>
        <w:rPr>
          <w:rFonts w:ascii="Times New Roman" w:hAnsi="Times New Roman"/>
          <w:sz w:val="24"/>
          <w:szCs w:val="24"/>
          <w:lang w:eastAsia="ru-RU"/>
        </w:rPr>
        <w:t>Высокинского сельского поселения</w:t>
      </w:r>
      <w:r w:rsidRPr="00C46B9F">
        <w:rPr>
          <w:rFonts w:ascii="Times New Roman" w:hAnsi="Times New Roman"/>
          <w:sz w:val="24"/>
          <w:szCs w:val="24"/>
          <w:lang w:eastAsia="ru-RU"/>
        </w:rPr>
        <w:t>, о</w:t>
      </w:r>
      <w:r w:rsidRPr="00C46B9F">
        <w:rPr>
          <w:rFonts w:ascii="Times New Roman" w:hAnsi="Times New Roman"/>
          <w:sz w:val="24"/>
          <w:szCs w:val="24"/>
        </w:rPr>
        <w:t xml:space="preserve">беспечение равного доступа населения </w:t>
      </w:r>
      <w:r>
        <w:rPr>
          <w:rFonts w:ascii="Times New Roman" w:hAnsi="Times New Roman"/>
          <w:sz w:val="24"/>
          <w:szCs w:val="24"/>
        </w:rPr>
        <w:t>Высокинского сельского поселения</w:t>
      </w:r>
      <w:r w:rsidRPr="00C46B9F">
        <w:rPr>
          <w:rFonts w:ascii="Times New Roman" w:hAnsi="Times New Roman"/>
          <w:sz w:val="24"/>
          <w:szCs w:val="24"/>
        </w:rPr>
        <w:t xml:space="preserve">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845DCF" w:rsidRPr="00C46B9F" w:rsidRDefault="00845DCF" w:rsidP="002F1371">
      <w:pPr>
        <w:rPr>
          <w:rFonts w:ascii="Times New Roman" w:hAnsi="Times New Roman"/>
          <w:sz w:val="24"/>
          <w:szCs w:val="24"/>
        </w:rPr>
      </w:pPr>
      <w:r w:rsidRPr="00C46B9F">
        <w:rPr>
          <w:rFonts w:ascii="Times New Roman" w:hAnsi="Times New Roman"/>
          <w:sz w:val="24"/>
          <w:szCs w:val="24"/>
        </w:rPr>
        <w:t>комплектование книжных фондов библиотек за счет средств</w:t>
      </w:r>
      <w:r>
        <w:rPr>
          <w:rFonts w:ascii="Times New Roman" w:hAnsi="Times New Roman"/>
          <w:sz w:val="24"/>
          <w:szCs w:val="24"/>
        </w:rPr>
        <w:t xml:space="preserve"> местного,</w:t>
      </w:r>
      <w:r w:rsidRPr="00C46B9F">
        <w:rPr>
          <w:rFonts w:ascii="Times New Roman" w:hAnsi="Times New Roman"/>
          <w:sz w:val="24"/>
          <w:szCs w:val="24"/>
        </w:rPr>
        <w:t xml:space="preserve"> областного и федерального бюджетов;</w:t>
      </w:r>
    </w:p>
    <w:p w:rsidR="00845DCF" w:rsidRPr="00C46B9F" w:rsidRDefault="00845DCF" w:rsidP="002F1371">
      <w:pPr>
        <w:rPr>
          <w:rFonts w:ascii="Times New Roman" w:hAnsi="Times New Roman"/>
          <w:sz w:val="24"/>
          <w:szCs w:val="24"/>
        </w:rPr>
      </w:pPr>
      <w:r w:rsidRPr="00C46B9F">
        <w:rPr>
          <w:rFonts w:ascii="Times New Roman" w:hAnsi="Times New Roman"/>
          <w:sz w:val="24"/>
          <w:szCs w:val="24"/>
        </w:rPr>
        <w:t>финансовое обеспечение выполнения муниципального задания</w:t>
      </w:r>
      <w:r w:rsidR="00B929A5">
        <w:rPr>
          <w:rFonts w:ascii="Times New Roman" w:hAnsi="Times New Roman"/>
          <w:sz w:val="24"/>
          <w:szCs w:val="24"/>
        </w:rPr>
        <w:t xml:space="preserve"> </w:t>
      </w:r>
      <w:r w:rsidRPr="00C46B9F">
        <w:rPr>
          <w:rFonts w:ascii="Times New Roman" w:hAnsi="Times New Roman"/>
          <w:sz w:val="24"/>
          <w:szCs w:val="24"/>
        </w:rPr>
        <w:t>Муниципальным казенным учреждением культуры  «</w:t>
      </w:r>
      <w:r>
        <w:rPr>
          <w:rFonts w:ascii="Times New Roman" w:hAnsi="Times New Roman"/>
          <w:sz w:val="24"/>
          <w:szCs w:val="24"/>
        </w:rPr>
        <w:t>Высокинский сельский Дом культуры</w:t>
      </w:r>
      <w:r w:rsidRPr="00C46B9F">
        <w:rPr>
          <w:rFonts w:ascii="Times New Roman" w:hAnsi="Times New Roman"/>
          <w:sz w:val="24"/>
          <w:szCs w:val="24"/>
        </w:rPr>
        <w:t>».</w:t>
      </w:r>
    </w:p>
    <w:p w:rsidR="00845DCF" w:rsidRPr="00C46B9F" w:rsidRDefault="00845DCF" w:rsidP="000E5E3E">
      <w:pPr>
        <w:ind w:firstLine="0"/>
        <w:jc w:val="center"/>
        <w:rPr>
          <w:rFonts w:ascii="Times New Roman" w:hAnsi="Times New Roman"/>
          <w:sz w:val="24"/>
          <w:szCs w:val="24"/>
        </w:rPr>
      </w:pPr>
    </w:p>
    <w:p w:rsidR="00845DCF" w:rsidRPr="00C46B9F" w:rsidRDefault="00845DCF" w:rsidP="00552103">
      <w:pPr>
        <w:jc w:val="center"/>
        <w:rPr>
          <w:rFonts w:ascii="Times New Roman" w:hAnsi="Times New Roman"/>
          <w:sz w:val="24"/>
          <w:szCs w:val="24"/>
        </w:rPr>
      </w:pPr>
    </w:p>
    <w:p w:rsidR="00845DCF" w:rsidRPr="00C46B9F" w:rsidRDefault="00845DCF" w:rsidP="00C4689C">
      <w:pPr>
        <w:ind w:firstLine="0"/>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2</w:t>
      </w:r>
      <w:r w:rsidRPr="00C46B9F">
        <w:rPr>
          <w:rFonts w:ascii="Times New Roman" w:hAnsi="Times New Roman"/>
          <w:sz w:val="24"/>
          <w:szCs w:val="24"/>
        </w:rPr>
        <w:t>. «Развитие культурно-досуговой</w:t>
      </w:r>
      <w:r w:rsidR="00B929A5">
        <w:rPr>
          <w:rFonts w:ascii="Times New Roman" w:hAnsi="Times New Roman"/>
          <w:sz w:val="24"/>
          <w:szCs w:val="24"/>
        </w:rPr>
        <w:t xml:space="preserve"> </w:t>
      </w:r>
      <w:r w:rsidRPr="00C46B9F">
        <w:rPr>
          <w:rFonts w:ascii="Times New Roman" w:hAnsi="Times New Roman"/>
          <w:sz w:val="24"/>
          <w:szCs w:val="24"/>
        </w:rPr>
        <w:t>деятельности»</w:t>
      </w:r>
    </w:p>
    <w:p w:rsidR="00845DCF" w:rsidRPr="00C46B9F" w:rsidRDefault="00845DCF" w:rsidP="007569D0">
      <w:pPr>
        <w:rPr>
          <w:rFonts w:ascii="Times New Roman" w:hAnsi="Times New Roman"/>
          <w:sz w:val="24"/>
          <w:szCs w:val="24"/>
        </w:rPr>
      </w:pPr>
      <w:r w:rsidRPr="00C46B9F">
        <w:rPr>
          <w:rFonts w:ascii="Times New Roman" w:hAnsi="Times New Roman"/>
          <w:sz w:val="24"/>
          <w:szCs w:val="24"/>
        </w:rPr>
        <w:t>Для реализации мер, направленных на развитие культурно-досуговой деятельности в</w:t>
      </w:r>
      <w:r w:rsidR="00B929A5">
        <w:rPr>
          <w:rFonts w:ascii="Times New Roman" w:hAnsi="Times New Roman"/>
          <w:sz w:val="24"/>
          <w:szCs w:val="24"/>
        </w:rPr>
        <w:t xml:space="preserve"> </w:t>
      </w:r>
      <w:r>
        <w:rPr>
          <w:rFonts w:ascii="Times New Roman" w:hAnsi="Times New Roman"/>
          <w:sz w:val="24"/>
          <w:szCs w:val="24"/>
          <w:lang w:eastAsia="ru-RU"/>
        </w:rPr>
        <w:t>Высокинском</w:t>
      </w:r>
      <w:r w:rsidR="00B929A5">
        <w:rPr>
          <w:rFonts w:ascii="Times New Roman" w:hAnsi="Times New Roman"/>
          <w:sz w:val="24"/>
          <w:szCs w:val="24"/>
          <w:lang w:eastAsia="ru-RU"/>
        </w:rPr>
        <w:t xml:space="preserve"> </w:t>
      </w:r>
      <w:r>
        <w:rPr>
          <w:rFonts w:ascii="Times New Roman" w:hAnsi="Times New Roman"/>
          <w:sz w:val="24"/>
          <w:szCs w:val="24"/>
          <w:lang w:eastAsia="ru-RU"/>
        </w:rPr>
        <w:t>сельском поселении</w:t>
      </w:r>
      <w:r w:rsidRPr="00C46B9F">
        <w:rPr>
          <w:rFonts w:ascii="Times New Roman" w:hAnsi="Times New Roman"/>
          <w:sz w:val="24"/>
          <w:szCs w:val="24"/>
          <w:lang w:eastAsia="ru-RU"/>
        </w:rPr>
        <w:t>,</w:t>
      </w:r>
      <w:r w:rsidR="00B929A5">
        <w:rPr>
          <w:rFonts w:ascii="Times New Roman" w:hAnsi="Times New Roman"/>
          <w:sz w:val="24"/>
          <w:szCs w:val="24"/>
          <w:lang w:eastAsia="ru-RU"/>
        </w:rPr>
        <w:t xml:space="preserve"> </w:t>
      </w:r>
      <w:r w:rsidRPr="00C46B9F">
        <w:rPr>
          <w:rFonts w:ascii="Times New Roman" w:hAnsi="Times New Roman"/>
          <w:sz w:val="24"/>
          <w:szCs w:val="24"/>
        </w:rPr>
        <w:t>запланированы следующие мероприятия:</w:t>
      </w:r>
    </w:p>
    <w:p w:rsidR="00845DCF" w:rsidRPr="00C46B9F" w:rsidRDefault="00845DCF" w:rsidP="007569D0">
      <w:pPr>
        <w:rPr>
          <w:rFonts w:ascii="Times New Roman" w:hAnsi="Times New Roman"/>
          <w:sz w:val="24"/>
          <w:szCs w:val="24"/>
        </w:rPr>
      </w:pPr>
      <w:r w:rsidRPr="00C46B9F">
        <w:rPr>
          <w:rFonts w:ascii="Times New Roman" w:hAnsi="Times New Roman"/>
          <w:sz w:val="24"/>
          <w:szCs w:val="24"/>
        </w:rPr>
        <w:t>финансовое обеспечение выполнения муниципального задания Муниципальным</w:t>
      </w:r>
      <w:r w:rsidR="00B929A5">
        <w:rPr>
          <w:rFonts w:ascii="Times New Roman" w:hAnsi="Times New Roman"/>
          <w:sz w:val="24"/>
          <w:szCs w:val="24"/>
        </w:rPr>
        <w:t xml:space="preserve"> </w:t>
      </w:r>
      <w:r>
        <w:rPr>
          <w:rFonts w:ascii="Times New Roman" w:hAnsi="Times New Roman"/>
          <w:sz w:val="24"/>
          <w:szCs w:val="24"/>
        </w:rPr>
        <w:t>казенным</w:t>
      </w:r>
      <w:r w:rsidRPr="00C46B9F">
        <w:rPr>
          <w:rFonts w:ascii="Times New Roman" w:hAnsi="Times New Roman"/>
          <w:sz w:val="24"/>
          <w:szCs w:val="24"/>
        </w:rPr>
        <w:t xml:space="preserve"> учреждением культуры  «</w:t>
      </w:r>
      <w:r>
        <w:rPr>
          <w:rFonts w:ascii="Times New Roman" w:hAnsi="Times New Roman"/>
          <w:sz w:val="24"/>
          <w:szCs w:val="24"/>
        </w:rPr>
        <w:t>Высокинский сельский Дом культуры</w:t>
      </w:r>
      <w:r w:rsidRPr="00C46B9F">
        <w:rPr>
          <w:rFonts w:ascii="Times New Roman" w:hAnsi="Times New Roman"/>
          <w:sz w:val="24"/>
          <w:szCs w:val="24"/>
        </w:rPr>
        <w:t>»;</w:t>
      </w:r>
    </w:p>
    <w:p w:rsidR="00845DCF" w:rsidRPr="00C46B9F" w:rsidRDefault="00845DCF" w:rsidP="007569D0">
      <w:pPr>
        <w:autoSpaceDE w:val="0"/>
        <w:autoSpaceDN w:val="0"/>
        <w:adjustRightInd w:val="0"/>
        <w:rPr>
          <w:rFonts w:ascii="Times New Roman" w:hAnsi="Times New Roman"/>
          <w:sz w:val="24"/>
          <w:szCs w:val="24"/>
        </w:rPr>
      </w:pPr>
      <w:r w:rsidRPr="00C46B9F">
        <w:rPr>
          <w:rFonts w:ascii="Times New Roman" w:hAnsi="Times New Roman"/>
          <w:sz w:val="24"/>
          <w:szCs w:val="24"/>
        </w:rPr>
        <w:t xml:space="preserve">проведение учебно-методических мероприятий и информационно-методических материалов для культурно-досуговых учреждений </w:t>
      </w:r>
      <w:r>
        <w:rPr>
          <w:rFonts w:ascii="Times New Roman" w:hAnsi="Times New Roman"/>
          <w:sz w:val="24"/>
          <w:szCs w:val="24"/>
        </w:rPr>
        <w:t>поселения</w:t>
      </w:r>
      <w:r w:rsidRPr="00C46B9F">
        <w:rPr>
          <w:rFonts w:ascii="Times New Roman" w:hAnsi="Times New Roman"/>
          <w:sz w:val="24"/>
          <w:szCs w:val="24"/>
        </w:rPr>
        <w:t>;</w:t>
      </w:r>
    </w:p>
    <w:p w:rsidR="00845DCF" w:rsidRPr="00C46B9F" w:rsidRDefault="00845DCF" w:rsidP="007569D0">
      <w:pPr>
        <w:widowControl w:val="0"/>
        <w:autoSpaceDE w:val="0"/>
        <w:autoSpaceDN w:val="0"/>
        <w:adjustRightInd w:val="0"/>
        <w:outlineLvl w:val="4"/>
        <w:rPr>
          <w:rFonts w:ascii="Times New Roman" w:hAnsi="Times New Roman"/>
          <w:sz w:val="24"/>
          <w:szCs w:val="24"/>
        </w:rPr>
      </w:pPr>
      <w:r w:rsidRPr="00C46B9F">
        <w:rPr>
          <w:rFonts w:ascii="Times New Roman" w:hAnsi="Times New Roman"/>
          <w:spacing w:val="-8"/>
          <w:sz w:val="24"/>
          <w:szCs w:val="24"/>
        </w:rPr>
        <w:t>поддержка местных национально-культурных диаспор, общин.</w:t>
      </w:r>
    </w:p>
    <w:p w:rsidR="00845DCF" w:rsidRPr="00C46B9F" w:rsidRDefault="00845DCF" w:rsidP="00217C96">
      <w:pPr>
        <w:widowControl w:val="0"/>
        <w:autoSpaceDE w:val="0"/>
        <w:autoSpaceDN w:val="0"/>
        <w:adjustRightInd w:val="0"/>
        <w:ind w:firstLine="0"/>
        <w:jc w:val="center"/>
        <w:outlineLvl w:val="4"/>
        <w:rPr>
          <w:rFonts w:ascii="Times New Roman" w:hAnsi="Times New Roman"/>
          <w:sz w:val="24"/>
          <w:szCs w:val="24"/>
        </w:rPr>
      </w:pPr>
    </w:p>
    <w:p w:rsidR="00845DCF" w:rsidRPr="00C46B9F" w:rsidRDefault="00845DCF" w:rsidP="00C4689C">
      <w:pPr>
        <w:widowControl w:val="0"/>
        <w:autoSpaceDE w:val="0"/>
        <w:autoSpaceDN w:val="0"/>
        <w:adjustRightInd w:val="0"/>
        <w:ind w:firstLine="0"/>
        <w:outlineLvl w:val="4"/>
        <w:rPr>
          <w:rFonts w:ascii="Times New Roman" w:hAnsi="Times New Roman"/>
          <w:sz w:val="24"/>
          <w:szCs w:val="24"/>
        </w:rPr>
      </w:pPr>
      <w:r w:rsidRPr="00C46B9F">
        <w:rPr>
          <w:rFonts w:ascii="Times New Roman" w:hAnsi="Times New Roman"/>
          <w:sz w:val="24"/>
          <w:szCs w:val="24"/>
        </w:rPr>
        <w:t>Основное мероприятие 1.</w:t>
      </w:r>
      <w:r>
        <w:rPr>
          <w:rFonts w:ascii="Times New Roman" w:hAnsi="Times New Roman"/>
          <w:sz w:val="24"/>
          <w:szCs w:val="24"/>
        </w:rPr>
        <w:t>3</w:t>
      </w:r>
      <w:r w:rsidRPr="00C46B9F">
        <w:rPr>
          <w:rFonts w:ascii="Times New Roman" w:hAnsi="Times New Roman"/>
          <w:sz w:val="24"/>
          <w:szCs w:val="24"/>
        </w:rPr>
        <w:t>.«Развитие материально-технической базы учреждений культуры»</w:t>
      </w:r>
    </w:p>
    <w:p w:rsidR="00845DCF" w:rsidRPr="00C46B9F" w:rsidRDefault="00845DCF" w:rsidP="00217C96">
      <w:pPr>
        <w:widowControl w:val="0"/>
        <w:autoSpaceDE w:val="0"/>
        <w:autoSpaceDN w:val="0"/>
        <w:adjustRightInd w:val="0"/>
        <w:rPr>
          <w:rFonts w:ascii="Times New Roman" w:hAnsi="Times New Roman"/>
          <w:bCs/>
          <w:sz w:val="24"/>
          <w:szCs w:val="24"/>
        </w:rPr>
      </w:pPr>
      <w:r w:rsidRPr="00C46B9F">
        <w:rPr>
          <w:rFonts w:ascii="Times New Roman" w:hAnsi="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sidRPr="00C46B9F">
        <w:rPr>
          <w:rFonts w:ascii="Times New Roman" w:hAnsi="Times New Roman"/>
          <w:bCs/>
          <w:sz w:val="24"/>
          <w:szCs w:val="24"/>
        </w:rPr>
        <w:t>Развитие материально-технической базы сферы культуры».</w:t>
      </w:r>
    </w:p>
    <w:p w:rsidR="00845DCF" w:rsidRPr="00C46B9F" w:rsidRDefault="00845DCF" w:rsidP="008C6AB0">
      <w:pPr>
        <w:widowControl w:val="0"/>
        <w:autoSpaceDE w:val="0"/>
        <w:autoSpaceDN w:val="0"/>
        <w:adjustRightInd w:val="0"/>
        <w:ind w:firstLine="0"/>
        <w:rPr>
          <w:rFonts w:ascii="Times New Roman" w:hAnsi="Times New Roman"/>
          <w:color w:val="00B0F0"/>
          <w:sz w:val="24"/>
          <w:szCs w:val="24"/>
        </w:rPr>
      </w:pPr>
    </w:p>
    <w:p w:rsidR="00845DCF" w:rsidRDefault="00845DCF" w:rsidP="00006490">
      <w:pPr>
        <w:ind w:firstLine="0"/>
        <w:jc w:val="center"/>
        <w:rPr>
          <w:rFonts w:ascii="Times New Roman" w:hAnsi="Times New Roman"/>
          <w:b/>
          <w:sz w:val="24"/>
          <w:szCs w:val="24"/>
        </w:rPr>
      </w:pPr>
      <w:r w:rsidRPr="0082074B">
        <w:rPr>
          <w:rFonts w:ascii="Times New Roman" w:hAnsi="Times New Roman"/>
          <w:b/>
          <w:sz w:val="24"/>
          <w:szCs w:val="24"/>
        </w:rPr>
        <w:t xml:space="preserve">Раздел 4. Информация по ресурсному обеспечению муниципальной программы </w:t>
      </w:r>
      <w:r>
        <w:rPr>
          <w:rFonts w:ascii="Times New Roman" w:hAnsi="Times New Roman"/>
          <w:b/>
          <w:sz w:val="24"/>
          <w:szCs w:val="24"/>
        </w:rPr>
        <w:t>Высокинского</w:t>
      </w:r>
      <w:r w:rsidRPr="0082074B">
        <w:rPr>
          <w:rFonts w:ascii="Times New Roman" w:hAnsi="Times New Roman"/>
          <w:b/>
          <w:sz w:val="24"/>
          <w:szCs w:val="24"/>
        </w:rPr>
        <w:t xml:space="preserve"> сельского поселения</w:t>
      </w:r>
      <w:r w:rsidR="004D3F56">
        <w:rPr>
          <w:rFonts w:ascii="Times New Roman" w:hAnsi="Times New Roman"/>
          <w:b/>
          <w:sz w:val="24"/>
          <w:szCs w:val="24"/>
        </w:rPr>
        <w:t xml:space="preserve"> </w:t>
      </w:r>
      <w:r w:rsidRPr="0082074B">
        <w:rPr>
          <w:rFonts w:ascii="Times New Roman" w:hAnsi="Times New Roman"/>
          <w:b/>
          <w:sz w:val="24"/>
          <w:szCs w:val="24"/>
        </w:rPr>
        <w:t>«</w:t>
      </w:r>
      <w:r w:rsidRPr="007E68B9">
        <w:rPr>
          <w:rFonts w:ascii="Times New Roman" w:hAnsi="Times New Roman"/>
          <w:b/>
          <w:sz w:val="24"/>
          <w:szCs w:val="24"/>
        </w:rPr>
        <w:t xml:space="preserve">Развитие </w:t>
      </w:r>
      <w:r>
        <w:rPr>
          <w:rFonts w:ascii="Times New Roman" w:hAnsi="Times New Roman"/>
          <w:b/>
          <w:sz w:val="24"/>
          <w:szCs w:val="24"/>
        </w:rPr>
        <w:t xml:space="preserve">и сохранение </w:t>
      </w:r>
      <w:r w:rsidRPr="007E68B9">
        <w:rPr>
          <w:rFonts w:ascii="Times New Roman" w:hAnsi="Times New Roman"/>
          <w:b/>
          <w:sz w:val="24"/>
          <w:szCs w:val="24"/>
        </w:rPr>
        <w:t>культуры</w:t>
      </w:r>
      <w:r>
        <w:rPr>
          <w:rFonts w:ascii="Times New Roman" w:hAnsi="Times New Roman"/>
          <w:b/>
          <w:sz w:val="24"/>
          <w:szCs w:val="24"/>
        </w:rPr>
        <w:t xml:space="preserve"> поселения</w:t>
      </w:r>
      <w:r w:rsidRPr="0082074B">
        <w:rPr>
          <w:rFonts w:ascii="Times New Roman" w:hAnsi="Times New Roman"/>
          <w:b/>
          <w:sz w:val="24"/>
          <w:szCs w:val="24"/>
        </w:rPr>
        <w:t>»</w:t>
      </w:r>
    </w:p>
    <w:p w:rsidR="00845DCF" w:rsidRPr="0082074B" w:rsidRDefault="00845DCF" w:rsidP="00006490">
      <w:pPr>
        <w:ind w:firstLine="0"/>
        <w:jc w:val="center"/>
        <w:rPr>
          <w:rFonts w:ascii="Times New Roman" w:hAnsi="Times New Roman"/>
          <w:b/>
          <w:sz w:val="24"/>
          <w:szCs w:val="24"/>
        </w:rPr>
      </w:pPr>
    </w:p>
    <w:p w:rsidR="00B34F5F" w:rsidRPr="007E68B9"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 xml:space="preserve">бъем финансирования Программы составляет </w:t>
      </w:r>
      <w:r w:rsidR="002F4C35">
        <w:rPr>
          <w:rFonts w:ascii="Times New Roman" w:hAnsi="Times New Roman" w:cs="Times New Roman"/>
          <w:sz w:val="24"/>
          <w:szCs w:val="24"/>
        </w:rPr>
        <w:t>15293,2</w:t>
      </w:r>
      <w:r w:rsidR="002F4C35" w:rsidRPr="007E68B9">
        <w:rPr>
          <w:rFonts w:ascii="Times New Roman" w:hAnsi="Times New Roman" w:cs="Times New Roman"/>
          <w:sz w:val="24"/>
          <w:szCs w:val="24"/>
        </w:rPr>
        <w:t xml:space="preserve"> </w:t>
      </w:r>
      <w:r w:rsidRPr="007E68B9">
        <w:rPr>
          <w:rFonts w:ascii="Times New Roman" w:hAnsi="Times New Roman" w:cs="Times New Roman"/>
          <w:sz w:val="24"/>
          <w:szCs w:val="24"/>
        </w:rPr>
        <w:t>тыс. рублей, в том числе:</w:t>
      </w:r>
    </w:p>
    <w:p w:rsidR="00B34F5F" w:rsidRPr="007E68B9"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2021</w:t>
      </w:r>
      <w:r w:rsidRPr="007E68B9">
        <w:rPr>
          <w:rFonts w:ascii="Times New Roman" w:hAnsi="Times New Roman" w:cs="Times New Roman"/>
          <w:sz w:val="24"/>
          <w:szCs w:val="24"/>
        </w:rPr>
        <w:t xml:space="preserve"> год –</w:t>
      </w:r>
      <w:r>
        <w:rPr>
          <w:rFonts w:ascii="Times New Roman" w:hAnsi="Times New Roman" w:cs="Times New Roman"/>
          <w:sz w:val="24"/>
          <w:szCs w:val="24"/>
        </w:rPr>
        <w:t xml:space="preserve"> 2307,0</w:t>
      </w:r>
      <w:r w:rsidRPr="007E68B9">
        <w:rPr>
          <w:rFonts w:ascii="Times New Roman" w:hAnsi="Times New Roman" w:cs="Times New Roman"/>
          <w:sz w:val="24"/>
          <w:szCs w:val="24"/>
        </w:rPr>
        <w:t xml:space="preserve"> тыс. рублей;</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2022 год – 2410,2</w:t>
      </w:r>
      <w:r w:rsidRPr="007E68B9">
        <w:rPr>
          <w:rFonts w:ascii="Times New Roman" w:hAnsi="Times New Roman" w:cs="Times New Roman"/>
          <w:sz w:val="24"/>
          <w:szCs w:val="24"/>
        </w:rPr>
        <w:t xml:space="preserve"> тыс. рублей;</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2023 год–  2644,0 тыс. рублей; </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2024 год – 2644,0 тыс. рублей; </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2025год –  2644,0 тыс. рублей;</w:t>
      </w:r>
    </w:p>
    <w:p w:rsidR="00845DCF" w:rsidRDefault="00845DCF" w:rsidP="00B535FB">
      <w:pPr>
        <w:ind w:firstLine="0"/>
        <w:rPr>
          <w:rFonts w:ascii="Times New Roman" w:hAnsi="Times New Roman"/>
          <w:sz w:val="24"/>
          <w:szCs w:val="24"/>
        </w:rPr>
      </w:pPr>
    </w:p>
    <w:p w:rsidR="00031FB0" w:rsidRPr="00736019" w:rsidRDefault="00031FB0" w:rsidP="00B535FB">
      <w:pPr>
        <w:ind w:firstLine="0"/>
        <w:rPr>
          <w:rFonts w:ascii="Times New Roman" w:hAnsi="Times New Roman"/>
          <w:sz w:val="24"/>
          <w:szCs w:val="24"/>
        </w:rPr>
      </w:pPr>
    </w:p>
    <w:p w:rsidR="00845DCF" w:rsidRDefault="00845DCF" w:rsidP="00B535FB">
      <w:pPr>
        <w:ind w:firstLine="0"/>
        <w:rPr>
          <w:rFonts w:ascii="Times New Roman" w:hAnsi="Times New Roman"/>
          <w:color w:val="00B0F0"/>
          <w:sz w:val="24"/>
          <w:szCs w:val="24"/>
        </w:rPr>
      </w:pPr>
    </w:p>
    <w:p w:rsidR="00845DCF" w:rsidRDefault="00845DCF" w:rsidP="00B535FB">
      <w:pPr>
        <w:ind w:firstLine="0"/>
        <w:rPr>
          <w:rFonts w:ascii="Times New Roman" w:hAnsi="Times New Roman"/>
          <w:color w:val="00B0F0"/>
          <w:sz w:val="24"/>
          <w:szCs w:val="24"/>
        </w:rPr>
      </w:pPr>
    </w:p>
    <w:bookmarkEnd w:id="1"/>
    <w:p w:rsidR="00B22EBB" w:rsidRDefault="00B22EBB" w:rsidP="000E5E3E">
      <w:pPr>
        <w:widowControl w:val="0"/>
        <w:autoSpaceDE w:val="0"/>
        <w:autoSpaceDN w:val="0"/>
        <w:adjustRightInd w:val="0"/>
        <w:ind w:firstLine="0"/>
        <w:jc w:val="center"/>
        <w:outlineLvl w:val="3"/>
        <w:rPr>
          <w:rFonts w:ascii="Times New Roman" w:hAnsi="Times New Roman"/>
          <w:b/>
          <w:sz w:val="24"/>
          <w:szCs w:val="24"/>
        </w:rPr>
      </w:pPr>
    </w:p>
    <w:p w:rsidR="00845DCF" w:rsidRPr="007E68B9" w:rsidRDefault="00845DCF" w:rsidP="000E5E3E">
      <w:pPr>
        <w:widowControl w:val="0"/>
        <w:autoSpaceDE w:val="0"/>
        <w:autoSpaceDN w:val="0"/>
        <w:adjustRightInd w:val="0"/>
        <w:ind w:firstLine="0"/>
        <w:jc w:val="center"/>
        <w:outlineLvl w:val="3"/>
        <w:rPr>
          <w:rFonts w:ascii="Times New Roman" w:hAnsi="Times New Roman"/>
          <w:b/>
          <w:sz w:val="24"/>
          <w:szCs w:val="24"/>
        </w:rPr>
      </w:pPr>
      <w:r w:rsidRPr="007E68B9">
        <w:rPr>
          <w:rFonts w:ascii="Times New Roman" w:hAnsi="Times New Roman"/>
          <w:b/>
          <w:sz w:val="24"/>
          <w:szCs w:val="24"/>
        </w:rPr>
        <w:t>ПАСПОРТ</w:t>
      </w:r>
    </w:p>
    <w:p w:rsidR="00845DCF" w:rsidRDefault="00845DCF" w:rsidP="007E68B9">
      <w:pPr>
        <w:widowControl w:val="0"/>
        <w:autoSpaceDE w:val="0"/>
        <w:autoSpaceDN w:val="0"/>
        <w:adjustRightInd w:val="0"/>
        <w:ind w:firstLine="0"/>
        <w:jc w:val="center"/>
        <w:rPr>
          <w:rFonts w:ascii="Times New Roman" w:hAnsi="Times New Roman"/>
          <w:b/>
          <w:sz w:val="24"/>
          <w:szCs w:val="24"/>
        </w:rPr>
      </w:pPr>
      <w:r w:rsidRPr="007E68B9">
        <w:rPr>
          <w:rFonts w:ascii="Times New Roman" w:hAnsi="Times New Roman"/>
          <w:b/>
          <w:sz w:val="24"/>
          <w:szCs w:val="24"/>
        </w:rPr>
        <w:t>подпрограммы «</w:t>
      </w:r>
      <w:r>
        <w:rPr>
          <w:rFonts w:ascii="Times New Roman" w:hAnsi="Times New Roman"/>
          <w:b/>
          <w:sz w:val="24"/>
          <w:szCs w:val="24"/>
        </w:rPr>
        <w:t>Организация досуга и о</w:t>
      </w:r>
      <w:r w:rsidRPr="007E68B9">
        <w:rPr>
          <w:rFonts w:ascii="Times New Roman" w:hAnsi="Times New Roman"/>
          <w:b/>
          <w:sz w:val="24"/>
          <w:szCs w:val="24"/>
        </w:rPr>
        <w:t xml:space="preserve">беспечение </w:t>
      </w:r>
      <w:r>
        <w:rPr>
          <w:rFonts w:ascii="Times New Roman" w:hAnsi="Times New Roman"/>
          <w:b/>
          <w:sz w:val="24"/>
          <w:szCs w:val="24"/>
        </w:rPr>
        <w:t>жителей поселения</w:t>
      </w:r>
      <w:r w:rsidRPr="007E68B9">
        <w:rPr>
          <w:rFonts w:ascii="Times New Roman" w:hAnsi="Times New Roman"/>
          <w:b/>
          <w:sz w:val="24"/>
          <w:szCs w:val="24"/>
        </w:rPr>
        <w:t xml:space="preserve"> услугами организаци</w:t>
      </w:r>
      <w:r>
        <w:rPr>
          <w:rFonts w:ascii="Times New Roman" w:hAnsi="Times New Roman"/>
          <w:b/>
          <w:sz w:val="24"/>
          <w:szCs w:val="24"/>
        </w:rPr>
        <w:t>и</w:t>
      </w:r>
      <w:r w:rsidRPr="007E68B9">
        <w:rPr>
          <w:rFonts w:ascii="Times New Roman" w:hAnsi="Times New Roman"/>
          <w:b/>
          <w:sz w:val="24"/>
          <w:szCs w:val="24"/>
        </w:rPr>
        <w:t xml:space="preserve"> культуры»</w:t>
      </w:r>
    </w:p>
    <w:p w:rsidR="00845DCF" w:rsidRPr="007E68B9" w:rsidRDefault="00845DCF" w:rsidP="007E68B9">
      <w:pPr>
        <w:widowControl w:val="0"/>
        <w:autoSpaceDE w:val="0"/>
        <w:autoSpaceDN w:val="0"/>
        <w:adjustRightInd w:val="0"/>
        <w:ind w:firstLine="0"/>
        <w:jc w:val="center"/>
        <w:rPr>
          <w:rFonts w:ascii="Times New Roman" w:hAnsi="Times New Roman"/>
          <w:b/>
          <w:color w:val="365F91"/>
          <w:sz w:val="24"/>
          <w:szCs w:val="24"/>
        </w:rPr>
      </w:pPr>
    </w:p>
    <w:tbl>
      <w:tblPr>
        <w:tblW w:w="10438" w:type="dxa"/>
        <w:tblLayout w:type="fixed"/>
        <w:tblLook w:val="00A0"/>
      </w:tblPr>
      <w:tblGrid>
        <w:gridCol w:w="3516"/>
        <w:gridCol w:w="6922"/>
      </w:tblGrid>
      <w:tr w:rsidR="00845DCF" w:rsidRPr="00C46B9F" w:rsidTr="00977845">
        <w:trPr>
          <w:trHeight w:val="506"/>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22" w:type="dxa"/>
          </w:tcPr>
          <w:p w:rsidR="00845DCF" w:rsidRPr="0082074B" w:rsidRDefault="00845DCF" w:rsidP="0082074B">
            <w:pPr>
              <w:widowControl w:val="0"/>
              <w:autoSpaceDE w:val="0"/>
              <w:autoSpaceDN w:val="0"/>
              <w:adjustRightInd w:val="0"/>
              <w:ind w:firstLine="567"/>
              <w:rPr>
                <w:rFonts w:ascii="Times New Roman" w:hAnsi="Times New Roman"/>
                <w:sz w:val="24"/>
                <w:szCs w:val="24"/>
              </w:rPr>
            </w:pPr>
            <w:r w:rsidRPr="0082074B">
              <w:rPr>
                <w:rFonts w:ascii="Times New Roman" w:hAnsi="Times New Roman"/>
                <w:sz w:val="24"/>
                <w:szCs w:val="24"/>
              </w:rPr>
              <w:t>Организация досуга и обеспечение жителей поселения</w:t>
            </w:r>
          </w:p>
          <w:p w:rsidR="00845DCF" w:rsidRPr="00C46B9F" w:rsidRDefault="00845DCF" w:rsidP="0082074B">
            <w:pPr>
              <w:widowControl w:val="0"/>
              <w:autoSpaceDE w:val="0"/>
              <w:autoSpaceDN w:val="0"/>
              <w:adjustRightInd w:val="0"/>
              <w:ind w:firstLine="567"/>
              <w:rPr>
                <w:rFonts w:ascii="Times New Roman" w:hAnsi="Times New Roman"/>
                <w:sz w:val="24"/>
                <w:szCs w:val="24"/>
              </w:rPr>
            </w:pPr>
            <w:r w:rsidRPr="0082074B">
              <w:rPr>
                <w:rFonts w:ascii="Times New Roman" w:hAnsi="Times New Roman"/>
                <w:sz w:val="24"/>
                <w:szCs w:val="24"/>
              </w:rPr>
              <w:t xml:space="preserve"> услугами организации культуры</w:t>
            </w:r>
          </w:p>
        </w:tc>
      </w:tr>
      <w:tr w:rsidR="00845DCF" w:rsidRPr="00C46B9F" w:rsidTr="00977845">
        <w:trPr>
          <w:trHeight w:val="750"/>
        </w:trPr>
        <w:tc>
          <w:tcPr>
            <w:tcW w:w="3516" w:type="dxa"/>
          </w:tcPr>
          <w:p w:rsidR="00845DCF" w:rsidRPr="00C46B9F" w:rsidRDefault="00845DCF" w:rsidP="000E5E3E">
            <w:pPr>
              <w:widowControl w:val="0"/>
              <w:autoSpaceDE w:val="0"/>
              <w:autoSpaceDN w:val="0"/>
              <w:adjustRightInd w:val="0"/>
              <w:ind w:firstLine="0"/>
              <w:rPr>
                <w:rFonts w:ascii="Times New Roman" w:hAnsi="Times New Roman"/>
                <w:sz w:val="24"/>
                <w:szCs w:val="24"/>
              </w:rPr>
            </w:pPr>
          </w:p>
          <w:p w:rsidR="00845DCF" w:rsidRPr="00C46B9F" w:rsidRDefault="00845DCF" w:rsidP="000E5E3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845DCF" w:rsidRPr="00C46B9F" w:rsidRDefault="00845DCF" w:rsidP="000E5E3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22" w:type="dxa"/>
          </w:tcPr>
          <w:p w:rsidR="00845DCF" w:rsidRPr="00C46B9F" w:rsidRDefault="00845DCF" w:rsidP="000E5E3E">
            <w:pPr>
              <w:widowControl w:val="0"/>
              <w:autoSpaceDE w:val="0"/>
              <w:autoSpaceDN w:val="0"/>
              <w:adjustRightInd w:val="0"/>
              <w:ind w:firstLine="567"/>
              <w:rPr>
                <w:rFonts w:ascii="Times New Roman" w:hAnsi="Times New Roman"/>
                <w:sz w:val="24"/>
                <w:szCs w:val="24"/>
              </w:rPr>
            </w:pPr>
          </w:p>
          <w:p w:rsidR="00845DCF" w:rsidRDefault="00845DCF" w:rsidP="0082074B">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Муниципальное</w:t>
            </w:r>
            <w:r w:rsidRPr="007E68B9">
              <w:rPr>
                <w:rFonts w:ascii="Times New Roman" w:hAnsi="Times New Roman"/>
                <w:sz w:val="24"/>
                <w:szCs w:val="24"/>
              </w:rPr>
              <w:t xml:space="preserve"> казенн</w:t>
            </w:r>
            <w:r>
              <w:rPr>
                <w:rFonts w:ascii="Times New Roman" w:hAnsi="Times New Roman"/>
                <w:sz w:val="24"/>
                <w:szCs w:val="24"/>
              </w:rPr>
              <w:t>ое</w:t>
            </w:r>
            <w:r w:rsidRPr="007E68B9">
              <w:rPr>
                <w:rFonts w:ascii="Times New Roman" w:hAnsi="Times New Roman"/>
                <w:sz w:val="24"/>
                <w:szCs w:val="24"/>
              </w:rPr>
              <w:t xml:space="preserve"> учреждени</w:t>
            </w:r>
            <w:r>
              <w:rPr>
                <w:rFonts w:ascii="Times New Roman" w:hAnsi="Times New Roman"/>
                <w:sz w:val="24"/>
                <w:szCs w:val="24"/>
              </w:rPr>
              <w:t>е</w:t>
            </w:r>
            <w:r w:rsidRPr="007E68B9">
              <w:rPr>
                <w:rFonts w:ascii="Times New Roman" w:hAnsi="Times New Roman"/>
                <w:sz w:val="24"/>
                <w:szCs w:val="24"/>
              </w:rPr>
              <w:t xml:space="preserve"> культуры </w:t>
            </w:r>
          </w:p>
          <w:p w:rsidR="00845DCF" w:rsidRPr="00C46B9F" w:rsidRDefault="00845DCF" w:rsidP="00F6267B">
            <w:pPr>
              <w:widowControl w:val="0"/>
              <w:autoSpaceDE w:val="0"/>
              <w:autoSpaceDN w:val="0"/>
              <w:adjustRightInd w:val="0"/>
              <w:ind w:firstLine="567"/>
              <w:rPr>
                <w:rFonts w:ascii="Times New Roman" w:hAnsi="Times New Roman"/>
                <w:sz w:val="24"/>
                <w:szCs w:val="24"/>
              </w:rPr>
            </w:pPr>
            <w:r w:rsidRPr="007E68B9">
              <w:rPr>
                <w:rFonts w:ascii="Times New Roman" w:hAnsi="Times New Roman"/>
                <w:sz w:val="24"/>
                <w:szCs w:val="24"/>
              </w:rPr>
              <w:t xml:space="preserve"> «</w:t>
            </w:r>
            <w:r>
              <w:rPr>
                <w:rFonts w:ascii="Times New Roman" w:hAnsi="Times New Roman"/>
                <w:sz w:val="24"/>
                <w:szCs w:val="24"/>
              </w:rPr>
              <w:t>Высокинский</w:t>
            </w:r>
            <w:r w:rsidRPr="007E68B9">
              <w:rPr>
                <w:rFonts w:ascii="Times New Roman" w:hAnsi="Times New Roman"/>
                <w:sz w:val="24"/>
                <w:szCs w:val="24"/>
              </w:rPr>
              <w:t xml:space="preserve"> сельский Дом культуры»;</w:t>
            </w:r>
          </w:p>
        </w:tc>
      </w:tr>
      <w:tr w:rsidR="00845DCF" w:rsidRPr="00C46B9F" w:rsidTr="00977845">
        <w:trPr>
          <w:trHeight w:val="506"/>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22" w:type="dxa"/>
          </w:tcPr>
          <w:p w:rsidR="00845DCF" w:rsidRPr="00C46B9F" w:rsidRDefault="00845DCF" w:rsidP="000E5E3E">
            <w:pPr>
              <w:widowControl w:val="0"/>
              <w:autoSpaceDE w:val="0"/>
              <w:autoSpaceDN w:val="0"/>
              <w:adjustRightInd w:val="0"/>
              <w:ind w:firstLine="567"/>
              <w:rPr>
                <w:rFonts w:ascii="Times New Roman" w:hAnsi="Times New Roman"/>
                <w:sz w:val="24"/>
                <w:szCs w:val="24"/>
              </w:rPr>
            </w:pPr>
          </w:p>
          <w:p w:rsidR="00845DCF" w:rsidRPr="00C46B9F" w:rsidRDefault="00845DCF" w:rsidP="000E5E3E">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845DCF" w:rsidRPr="00C46B9F" w:rsidTr="00977845">
        <w:trPr>
          <w:trHeight w:val="750"/>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845DCF" w:rsidRPr="00C46B9F" w:rsidRDefault="00845DCF" w:rsidP="00FB426C">
            <w:pPr>
              <w:widowControl w:val="0"/>
              <w:autoSpaceDE w:val="0"/>
              <w:autoSpaceDN w:val="0"/>
              <w:adjustRightInd w:val="0"/>
              <w:ind w:firstLine="0"/>
              <w:rPr>
                <w:rFonts w:ascii="Times New Roman" w:hAnsi="Times New Roman"/>
                <w:sz w:val="24"/>
                <w:szCs w:val="24"/>
              </w:rPr>
            </w:pPr>
          </w:p>
        </w:tc>
        <w:tc>
          <w:tcPr>
            <w:tcW w:w="6922" w:type="dxa"/>
          </w:tcPr>
          <w:p w:rsidR="00845DCF" w:rsidRPr="00C46B9F" w:rsidRDefault="00845DCF" w:rsidP="000E5E3E">
            <w:pPr>
              <w:widowControl w:val="0"/>
              <w:autoSpaceDE w:val="0"/>
              <w:autoSpaceDN w:val="0"/>
              <w:adjustRightInd w:val="0"/>
              <w:ind w:firstLine="567"/>
              <w:rPr>
                <w:rFonts w:ascii="Times New Roman" w:hAnsi="Times New Roman"/>
                <w:sz w:val="24"/>
                <w:szCs w:val="24"/>
              </w:rPr>
            </w:pPr>
          </w:p>
          <w:p w:rsidR="00845DCF" w:rsidRPr="009A7526" w:rsidRDefault="00845DCF" w:rsidP="0082074B">
            <w:pPr>
              <w:widowControl w:val="0"/>
              <w:autoSpaceDE w:val="0"/>
              <w:autoSpaceDN w:val="0"/>
              <w:adjustRightInd w:val="0"/>
              <w:ind w:firstLine="567"/>
              <w:rPr>
                <w:rFonts w:ascii="Times New Roman" w:hAnsi="Times New Roman"/>
                <w:color w:val="000000"/>
                <w:sz w:val="24"/>
                <w:szCs w:val="24"/>
              </w:rPr>
            </w:pPr>
            <w:r w:rsidRPr="009A7526">
              <w:rPr>
                <w:rFonts w:ascii="Times New Roman" w:hAnsi="Times New Roman"/>
                <w:color w:val="000000"/>
                <w:sz w:val="24"/>
                <w:szCs w:val="24"/>
              </w:rPr>
              <w:t>нет</w:t>
            </w:r>
          </w:p>
        </w:tc>
      </w:tr>
      <w:tr w:rsidR="00845DCF" w:rsidRPr="00C46B9F" w:rsidTr="00977845">
        <w:trPr>
          <w:trHeight w:val="1010"/>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845DCF" w:rsidRPr="00C46B9F" w:rsidRDefault="00845DCF" w:rsidP="00FB426C">
            <w:pPr>
              <w:widowControl w:val="0"/>
              <w:autoSpaceDE w:val="0"/>
              <w:autoSpaceDN w:val="0"/>
              <w:adjustRightInd w:val="0"/>
              <w:ind w:firstLine="0"/>
              <w:rPr>
                <w:rFonts w:ascii="Times New Roman" w:hAnsi="Times New Roman"/>
                <w:sz w:val="24"/>
                <w:szCs w:val="24"/>
              </w:rPr>
            </w:pPr>
          </w:p>
        </w:tc>
        <w:tc>
          <w:tcPr>
            <w:tcW w:w="6922" w:type="dxa"/>
          </w:tcPr>
          <w:p w:rsidR="00845DCF" w:rsidRPr="00C46B9F" w:rsidRDefault="00845DCF" w:rsidP="000E5E3E">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845DCF" w:rsidRPr="00C46B9F" w:rsidTr="00977845">
        <w:trPr>
          <w:trHeight w:val="765"/>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845DCF" w:rsidRPr="00C46B9F" w:rsidRDefault="00845DCF" w:rsidP="00FB426C">
            <w:pPr>
              <w:widowControl w:val="0"/>
              <w:autoSpaceDE w:val="0"/>
              <w:autoSpaceDN w:val="0"/>
              <w:adjustRightInd w:val="0"/>
              <w:ind w:firstLine="0"/>
              <w:rPr>
                <w:rFonts w:ascii="Times New Roman" w:hAnsi="Times New Roman"/>
                <w:b/>
                <w:color w:val="365F91"/>
                <w:sz w:val="24"/>
                <w:szCs w:val="24"/>
              </w:rPr>
            </w:pPr>
          </w:p>
          <w:p w:rsidR="00845DCF" w:rsidRPr="00C46B9F" w:rsidRDefault="00845DCF" w:rsidP="00FB426C">
            <w:pPr>
              <w:widowControl w:val="0"/>
              <w:autoSpaceDE w:val="0"/>
              <w:autoSpaceDN w:val="0"/>
              <w:adjustRightInd w:val="0"/>
              <w:ind w:firstLine="0"/>
              <w:rPr>
                <w:rFonts w:ascii="Times New Roman" w:hAnsi="Times New Roman"/>
                <w:color w:val="365F91"/>
                <w:sz w:val="24"/>
                <w:szCs w:val="24"/>
              </w:rPr>
            </w:pPr>
          </w:p>
        </w:tc>
        <w:tc>
          <w:tcPr>
            <w:tcW w:w="6922" w:type="dxa"/>
          </w:tcPr>
          <w:p w:rsidR="00845DCF" w:rsidRPr="00C46B9F" w:rsidRDefault="00845DCF" w:rsidP="005466A2">
            <w:pPr>
              <w:ind w:firstLine="0"/>
              <w:rPr>
                <w:rFonts w:ascii="Times New Roman" w:hAnsi="Times New Roman"/>
                <w:sz w:val="24"/>
                <w:szCs w:val="24"/>
              </w:rPr>
            </w:pPr>
            <w:r w:rsidRPr="00C46B9F">
              <w:rPr>
                <w:rFonts w:ascii="Times New Roman" w:hAnsi="Times New Roman"/>
                <w:sz w:val="24"/>
                <w:szCs w:val="24"/>
              </w:rPr>
              <w:t xml:space="preserve">создание условий для реализации муниципальной программы </w:t>
            </w:r>
            <w:r>
              <w:rPr>
                <w:rFonts w:ascii="Times New Roman" w:hAnsi="Times New Roman"/>
                <w:sz w:val="24"/>
                <w:szCs w:val="24"/>
              </w:rPr>
              <w:t>Высокинского</w:t>
            </w:r>
            <w:r w:rsidR="005466A2">
              <w:rPr>
                <w:rFonts w:ascii="Times New Roman" w:hAnsi="Times New Roman"/>
                <w:sz w:val="24"/>
                <w:szCs w:val="24"/>
              </w:rPr>
              <w:t xml:space="preserve"> сельского п</w:t>
            </w:r>
            <w:r>
              <w:rPr>
                <w:rFonts w:ascii="Times New Roman" w:hAnsi="Times New Roman"/>
                <w:sz w:val="24"/>
                <w:szCs w:val="24"/>
              </w:rPr>
              <w:t>оселения</w:t>
            </w:r>
            <w:r w:rsidRPr="00C46B9F">
              <w:rPr>
                <w:rFonts w:ascii="Times New Roman" w:hAnsi="Times New Roman"/>
                <w:sz w:val="24"/>
                <w:szCs w:val="24"/>
              </w:rPr>
              <w:t xml:space="preserve"> «Развитие </w:t>
            </w:r>
            <w:r>
              <w:rPr>
                <w:rFonts w:ascii="Times New Roman" w:hAnsi="Times New Roman"/>
                <w:sz w:val="24"/>
                <w:szCs w:val="24"/>
              </w:rPr>
              <w:t xml:space="preserve">и </w:t>
            </w:r>
            <w:r w:rsidRPr="0082074B">
              <w:rPr>
                <w:rFonts w:ascii="Times New Roman" w:hAnsi="Times New Roman"/>
                <w:sz w:val="24"/>
                <w:szCs w:val="24"/>
              </w:rPr>
              <w:t>сохранение культуры поселения</w:t>
            </w:r>
            <w:r w:rsidRPr="00C46B9F">
              <w:rPr>
                <w:rFonts w:ascii="Times New Roman" w:hAnsi="Times New Roman"/>
                <w:sz w:val="24"/>
                <w:szCs w:val="24"/>
              </w:rPr>
              <w:t>»</w:t>
            </w:r>
          </w:p>
        </w:tc>
      </w:tr>
      <w:tr w:rsidR="00845DCF" w:rsidRPr="00C46B9F" w:rsidTr="00977845">
        <w:trPr>
          <w:trHeight w:val="2020"/>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845DCF" w:rsidRPr="00C46B9F" w:rsidRDefault="00845DCF" w:rsidP="00FB426C">
            <w:pPr>
              <w:widowControl w:val="0"/>
              <w:autoSpaceDE w:val="0"/>
              <w:autoSpaceDN w:val="0"/>
              <w:adjustRightInd w:val="0"/>
              <w:ind w:firstLine="0"/>
              <w:rPr>
                <w:rFonts w:ascii="Times New Roman" w:hAnsi="Times New Roman"/>
                <w:sz w:val="24"/>
                <w:szCs w:val="24"/>
              </w:rPr>
            </w:pPr>
          </w:p>
          <w:p w:rsidR="00845DCF" w:rsidRPr="00C46B9F" w:rsidRDefault="00845DCF" w:rsidP="00FB426C">
            <w:pPr>
              <w:widowControl w:val="0"/>
              <w:autoSpaceDE w:val="0"/>
              <w:autoSpaceDN w:val="0"/>
              <w:adjustRightInd w:val="0"/>
              <w:ind w:firstLine="0"/>
              <w:rPr>
                <w:rFonts w:ascii="Times New Roman" w:hAnsi="Times New Roman"/>
                <w:sz w:val="24"/>
                <w:szCs w:val="24"/>
              </w:rPr>
            </w:pPr>
          </w:p>
        </w:tc>
        <w:tc>
          <w:tcPr>
            <w:tcW w:w="6922" w:type="dxa"/>
          </w:tcPr>
          <w:p w:rsidR="00845DCF" w:rsidRPr="00C46B9F" w:rsidRDefault="00845DCF" w:rsidP="000E5E3E">
            <w:pPr>
              <w:ind w:firstLine="567"/>
              <w:rPr>
                <w:rFonts w:ascii="Times New Roman" w:hAnsi="Times New Roman"/>
                <w:sz w:val="24"/>
                <w:szCs w:val="24"/>
              </w:rPr>
            </w:pPr>
          </w:p>
          <w:p w:rsidR="00845DCF" w:rsidRPr="00C46B9F" w:rsidRDefault="00845DCF" w:rsidP="00F6267B">
            <w:pPr>
              <w:ind w:firstLine="567"/>
              <w:rPr>
                <w:rFonts w:ascii="Times New Roman" w:hAnsi="Times New Roman"/>
                <w:sz w:val="24"/>
                <w:szCs w:val="24"/>
              </w:rPr>
            </w:pPr>
            <w:r w:rsidRPr="00C46B9F">
              <w:rPr>
                <w:rFonts w:ascii="Times New Roman" w:hAnsi="Times New Roman"/>
                <w:sz w:val="24"/>
                <w:szCs w:val="24"/>
              </w:rPr>
              <w:t xml:space="preserve">обеспечение эффективной деятельности </w:t>
            </w:r>
            <w:r>
              <w:rPr>
                <w:rFonts w:ascii="Times New Roman" w:hAnsi="Times New Roman"/>
                <w:sz w:val="24"/>
                <w:szCs w:val="24"/>
              </w:rPr>
              <w:t>МКУК «Высокинский сельский   Дом культуры»</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w:t>
            </w:r>
            <w:r>
              <w:rPr>
                <w:rFonts w:ascii="Times New Roman" w:hAnsi="Times New Roman"/>
                <w:sz w:val="24"/>
                <w:szCs w:val="24"/>
              </w:rPr>
              <w:t>альной программы Высокинского сельского поселения</w:t>
            </w:r>
            <w:r w:rsidRPr="00C46B9F">
              <w:rPr>
                <w:rFonts w:ascii="Times New Roman" w:hAnsi="Times New Roman"/>
                <w:sz w:val="24"/>
                <w:szCs w:val="24"/>
              </w:rPr>
              <w:t xml:space="preserve"> «Развитие </w:t>
            </w:r>
            <w:r>
              <w:rPr>
                <w:rFonts w:ascii="Times New Roman" w:hAnsi="Times New Roman"/>
                <w:sz w:val="24"/>
                <w:szCs w:val="24"/>
              </w:rPr>
              <w:t xml:space="preserve">и </w:t>
            </w:r>
            <w:r w:rsidRPr="0082074B">
              <w:rPr>
                <w:rFonts w:ascii="Times New Roman" w:hAnsi="Times New Roman"/>
                <w:sz w:val="24"/>
                <w:szCs w:val="24"/>
              </w:rPr>
              <w:t>сохранение культуры поселения</w:t>
            </w:r>
            <w:r w:rsidRPr="00C46B9F">
              <w:rPr>
                <w:rFonts w:ascii="Times New Roman" w:hAnsi="Times New Roman"/>
                <w:sz w:val="24"/>
                <w:szCs w:val="24"/>
              </w:rPr>
              <w:t>»</w:t>
            </w:r>
          </w:p>
        </w:tc>
      </w:tr>
      <w:tr w:rsidR="00845DCF" w:rsidRPr="00C46B9F" w:rsidTr="00977845">
        <w:trPr>
          <w:trHeight w:val="1010"/>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Целевыеиндикаторыпоказатели подпрограммы</w:t>
            </w:r>
          </w:p>
          <w:p w:rsidR="00845DCF" w:rsidRPr="00C46B9F" w:rsidRDefault="00845DCF" w:rsidP="00FB426C">
            <w:pPr>
              <w:widowControl w:val="0"/>
              <w:autoSpaceDE w:val="0"/>
              <w:autoSpaceDN w:val="0"/>
              <w:adjustRightInd w:val="0"/>
              <w:ind w:firstLine="0"/>
              <w:rPr>
                <w:rFonts w:ascii="Times New Roman" w:hAnsi="Times New Roman"/>
                <w:sz w:val="24"/>
                <w:szCs w:val="24"/>
              </w:rPr>
            </w:pPr>
          </w:p>
        </w:tc>
        <w:tc>
          <w:tcPr>
            <w:tcW w:w="6922" w:type="dxa"/>
          </w:tcPr>
          <w:p w:rsidR="00845DCF" w:rsidRPr="00C46B9F" w:rsidRDefault="00845DCF" w:rsidP="000E5E3E">
            <w:pPr>
              <w:ind w:firstLine="567"/>
              <w:rPr>
                <w:rFonts w:ascii="Times New Roman" w:hAnsi="Times New Roman"/>
                <w:sz w:val="24"/>
                <w:szCs w:val="24"/>
              </w:rPr>
            </w:pPr>
          </w:p>
          <w:p w:rsidR="00845DCF" w:rsidRPr="00C46B9F" w:rsidRDefault="00845DCF" w:rsidP="002420A1">
            <w:pPr>
              <w:ind w:firstLine="567"/>
              <w:rPr>
                <w:rFonts w:ascii="Times New Roman" w:hAnsi="Times New Roman"/>
                <w:sz w:val="24"/>
                <w:szCs w:val="24"/>
              </w:rPr>
            </w:pPr>
            <w:r w:rsidRPr="00C46B9F">
              <w:rPr>
                <w:rFonts w:ascii="Times New Roman" w:hAnsi="Times New Roman"/>
                <w:sz w:val="24"/>
                <w:szCs w:val="24"/>
              </w:rPr>
              <w:t xml:space="preserve">повышение уровня удовлетворенности жителей </w:t>
            </w:r>
            <w:r>
              <w:rPr>
                <w:rFonts w:ascii="Times New Roman" w:hAnsi="Times New Roman"/>
                <w:sz w:val="24"/>
                <w:szCs w:val="24"/>
              </w:rPr>
              <w:t>поселения</w:t>
            </w:r>
            <w:r w:rsidR="00EC3FFE">
              <w:rPr>
                <w:rFonts w:ascii="Times New Roman" w:hAnsi="Times New Roman"/>
                <w:sz w:val="24"/>
                <w:szCs w:val="24"/>
              </w:rPr>
              <w:t xml:space="preserve"> </w:t>
            </w:r>
            <w:r w:rsidRPr="00C46B9F">
              <w:rPr>
                <w:rFonts w:ascii="Times New Roman" w:hAnsi="Times New Roman"/>
                <w:sz w:val="24"/>
                <w:szCs w:val="24"/>
              </w:rPr>
              <w:t xml:space="preserve">качеством предоставления муниципальных услуг в муниципальных учреждениях культуры </w:t>
            </w:r>
            <w:r>
              <w:rPr>
                <w:rFonts w:ascii="Times New Roman" w:hAnsi="Times New Roman"/>
                <w:sz w:val="24"/>
                <w:szCs w:val="24"/>
              </w:rPr>
              <w:t>Высокинског</w:t>
            </w:r>
            <w:r w:rsidR="002420A1">
              <w:rPr>
                <w:rFonts w:ascii="Times New Roman" w:hAnsi="Times New Roman"/>
                <w:sz w:val="24"/>
                <w:szCs w:val="24"/>
              </w:rPr>
              <w:t>о</w:t>
            </w:r>
            <w:r w:rsidR="00EC3FFE">
              <w:rPr>
                <w:rFonts w:ascii="Times New Roman" w:hAnsi="Times New Roman"/>
                <w:sz w:val="24"/>
                <w:szCs w:val="24"/>
              </w:rPr>
              <w:t xml:space="preserve"> </w:t>
            </w:r>
            <w:r>
              <w:rPr>
                <w:rFonts w:ascii="Times New Roman" w:hAnsi="Times New Roman"/>
                <w:sz w:val="24"/>
                <w:szCs w:val="24"/>
              </w:rPr>
              <w:t>поселения</w:t>
            </w:r>
          </w:p>
        </w:tc>
      </w:tr>
      <w:tr w:rsidR="00845DCF" w:rsidRPr="00C46B9F" w:rsidTr="00977845">
        <w:trPr>
          <w:trHeight w:val="1010"/>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845DCF" w:rsidRPr="00C46B9F" w:rsidRDefault="00845DCF" w:rsidP="00FB426C">
            <w:pPr>
              <w:widowControl w:val="0"/>
              <w:autoSpaceDE w:val="0"/>
              <w:autoSpaceDN w:val="0"/>
              <w:adjustRightInd w:val="0"/>
              <w:ind w:firstLine="0"/>
              <w:rPr>
                <w:rFonts w:ascii="Times New Roman" w:hAnsi="Times New Roman"/>
                <w:sz w:val="24"/>
                <w:szCs w:val="24"/>
              </w:rPr>
            </w:pPr>
          </w:p>
        </w:tc>
        <w:tc>
          <w:tcPr>
            <w:tcW w:w="6922" w:type="dxa"/>
          </w:tcPr>
          <w:p w:rsidR="00845DCF" w:rsidRPr="00C46B9F" w:rsidRDefault="00845DCF" w:rsidP="000E5E3E">
            <w:pPr>
              <w:pStyle w:val="ConsPlusCell"/>
              <w:ind w:firstLine="567"/>
              <w:rPr>
                <w:rFonts w:ascii="Times New Roman" w:hAnsi="Times New Roman" w:cs="Times New Roman"/>
                <w:sz w:val="24"/>
                <w:szCs w:val="24"/>
              </w:rPr>
            </w:pPr>
          </w:p>
          <w:p w:rsidR="00845DCF" w:rsidRPr="00C46B9F" w:rsidRDefault="00B34F5F" w:rsidP="00292007">
            <w:pPr>
              <w:ind w:firstLine="567"/>
              <w:rPr>
                <w:rFonts w:ascii="Times New Roman" w:hAnsi="Times New Roman"/>
                <w:sz w:val="24"/>
                <w:szCs w:val="24"/>
              </w:rPr>
            </w:pPr>
            <w:r>
              <w:rPr>
                <w:rFonts w:ascii="Times New Roman" w:hAnsi="Times New Roman"/>
                <w:sz w:val="24"/>
                <w:szCs w:val="24"/>
              </w:rPr>
              <w:t>срок реализации программы: 2021</w:t>
            </w:r>
            <w:r w:rsidR="00845DCF" w:rsidRPr="00C46B9F">
              <w:rPr>
                <w:rFonts w:ascii="Times New Roman" w:hAnsi="Times New Roman"/>
                <w:sz w:val="24"/>
                <w:szCs w:val="24"/>
              </w:rPr>
              <w:t xml:space="preserve"> – 20</w:t>
            </w:r>
            <w:r w:rsidR="00845DCF">
              <w:rPr>
                <w:rFonts w:ascii="Times New Roman" w:hAnsi="Times New Roman"/>
                <w:sz w:val="24"/>
                <w:szCs w:val="24"/>
              </w:rPr>
              <w:t>2</w:t>
            </w:r>
            <w:r w:rsidR="00031FB0">
              <w:rPr>
                <w:rFonts w:ascii="Times New Roman" w:hAnsi="Times New Roman"/>
                <w:sz w:val="24"/>
                <w:szCs w:val="24"/>
              </w:rPr>
              <w:t>5</w:t>
            </w:r>
            <w:r w:rsidR="00845DCF" w:rsidRPr="00C46B9F">
              <w:rPr>
                <w:rFonts w:ascii="Times New Roman" w:hAnsi="Times New Roman"/>
                <w:sz w:val="24"/>
                <w:szCs w:val="24"/>
              </w:rPr>
              <w:t xml:space="preserve"> годы</w:t>
            </w:r>
          </w:p>
          <w:p w:rsidR="00845DCF" w:rsidRPr="00C46B9F" w:rsidRDefault="00845DCF" w:rsidP="00292007">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845DCF" w:rsidRPr="00C46B9F" w:rsidRDefault="00845DCF" w:rsidP="000E5E3E">
            <w:pPr>
              <w:widowControl w:val="0"/>
              <w:autoSpaceDE w:val="0"/>
              <w:autoSpaceDN w:val="0"/>
              <w:adjustRightInd w:val="0"/>
              <w:ind w:firstLine="567"/>
              <w:rPr>
                <w:rFonts w:ascii="Times New Roman" w:hAnsi="Times New Roman"/>
                <w:sz w:val="24"/>
                <w:szCs w:val="24"/>
              </w:rPr>
            </w:pPr>
          </w:p>
        </w:tc>
      </w:tr>
      <w:tr w:rsidR="00845DCF" w:rsidRPr="00C46B9F" w:rsidTr="00977845">
        <w:trPr>
          <w:trHeight w:val="2511"/>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845DCF" w:rsidRPr="00C46B9F" w:rsidRDefault="00845DCF" w:rsidP="00FB426C">
            <w:pPr>
              <w:widowControl w:val="0"/>
              <w:autoSpaceDE w:val="0"/>
              <w:autoSpaceDN w:val="0"/>
              <w:adjustRightInd w:val="0"/>
              <w:ind w:firstLine="0"/>
              <w:rPr>
                <w:rFonts w:ascii="Times New Roman" w:hAnsi="Times New Roman"/>
                <w:sz w:val="24"/>
                <w:szCs w:val="24"/>
              </w:rPr>
            </w:pPr>
          </w:p>
        </w:tc>
        <w:tc>
          <w:tcPr>
            <w:tcW w:w="6922" w:type="dxa"/>
          </w:tcPr>
          <w:p w:rsidR="00845DCF" w:rsidRPr="00C46B9F" w:rsidRDefault="00845DCF" w:rsidP="000E5E3E">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w:t>
            </w:r>
            <w:r w:rsidR="00EC3FFE">
              <w:rPr>
                <w:rFonts w:ascii="Times New Roman" w:hAnsi="Times New Roman" w:cs="Times New Roman"/>
                <w:sz w:val="24"/>
                <w:szCs w:val="24"/>
              </w:rPr>
              <w:t xml:space="preserve"> </w:t>
            </w:r>
            <w:r w:rsidRPr="00C46B9F">
              <w:rPr>
                <w:rFonts w:ascii="Times New Roman" w:hAnsi="Times New Roman" w:cs="Times New Roman"/>
                <w:sz w:val="24"/>
                <w:szCs w:val="24"/>
              </w:rPr>
              <w:t>осуществляется за счет средств местного</w:t>
            </w:r>
            <w:r w:rsidR="00EC3FFE">
              <w:rPr>
                <w:rFonts w:ascii="Times New Roman" w:hAnsi="Times New Roman" w:cs="Times New Roman"/>
                <w:sz w:val="24"/>
                <w:szCs w:val="24"/>
              </w:rPr>
              <w:t xml:space="preserve"> </w:t>
            </w:r>
            <w:r w:rsidRPr="00C46B9F">
              <w:rPr>
                <w:rFonts w:ascii="Times New Roman" w:hAnsi="Times New Roman" w:cs="Times New Roman"/>
                <w:sz w:val="24"/>
                <w:szCs w:val="24"/>
              </w:rPr>
              <w:t>бюджета в объемах, предусмотренных Программой и утвержденных Решением Со</w:t>
            </w:r>
            <w:r>
              <w:rPr>
                <w:rFonts w:ascii="Times New Roman" w:hAnsi="Times New Roman" w:cs="Times New Roman"/>
                <w:sz w:val="24"/>
                <w:szCs w:val="24"/>
              </w:rPr>
              <w:t xml:space="preserve">вета народных </w:t>
            </w:r>
            <w:r w:rsidRPr="00C46B9F">
              <w:rPr>
                <w:rFonts w:ascii="Times New Roman" w:hAnsi="Times New Roman" w:cs="Times New Roman"/>
                <w:sz w:val="24"/>
                <w:szCs w:val="24"/>
              </w:rPr>
              <w:t xml:space="preserve">депутатов </w:t>
            </w:r>
            <w:r>
              <w:rPr>
                <w:rFonts w:ascii="Times New Roman" w:hAnsi="Times New Roman" w:cs="Times New Roman"/>
                <w:sz w:val="24"/>
                <w:szCs w:val="24"/>
              </w:rPr>
              <w:t>Высокинского</w:t>
            </w:r>
            <w:r w:rsidR="00EC3FFE">
              <w:rPr>
                <w:rFonts w:ascii="Times New Roman" w:hAnsi="Times New Roman" w:cs="Times New Roman"/>
                <w:sz w:val="24"/>
                <w:szCs w:val="24"/>
              </w:rPr>
              <w:t xml:space="preserve"> </w:t>
            </w:r>
            <w:r>
              <w:rPr>
                <w:rFonts w:ascii="Times New Roman" w:hAnsi="Times New Roman" w:cs="Times New Roman"/>
                <w:sz w:val="24"/>
                <w:szCs w:val="24"/>
              </w:rPr>
              <w:t>поселения</w:t>
            </w:r>
            <w:r w:rsidRPr="00C46B9F">
              <w:rPr>
                <w:rFonts w:ascii="Times New Roman" w:hAnsi="Times New Roman" w:cs="Times New Roman"/>
                <w:sz w:val="24"/>
                <w:szCs w:val="24"/>
              </w:rPr>
              <w:t xml:space="preserve"> на очередной финансовый год.</w:t>
            </w:r>
          </w:p>
          <w:p w:rsidR="00B34F5F" w:rsidRPr="007E68B9"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 xml:space="preserve">бъем финансирования Программы составляет </w:t>
            </w:r>
            <w:r w:rsidR="00031FB0">
              <w:rPr>
                <w:rFonts w:ascii="Times New Roman" w:hAnsi="Times New Roman" w:cs="Times New Roman"/>
                <w:sz w:val="24"/>
                <w:szCs w:val="24"/>
              </w:rPr>
              <w:t>9949,6</w:t>
            </w:r>
            <w:r w:rsidRPr="007E68B9">
              <w:rPr>
                <w:rFonts w:ascii="Times New Roman" w:hAnsi="Times New Roman" w:cs="Times New Roman"/>
                <w:sz w:val="24"/>
                <w:szCs w:val="24"/>
              </w:rPr>
              <w:t xml:space="preserve"> тыс. рублей, в том числе:</w:t>
            </w:r>
          </w:p>
          <w:p w:rsidR="00B34F5F" w:rsidRPr="007E68B9"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2021</w:t>
            </w:r>
            <w:r w:rsidRPr="007E68B9">
              <w:rPr>
                <w:rFonts w:ascii="Times New Roman" w:hAnsi="Times New Roman" w:cs="Times New Roman"/>
                <w:sz w:val="24"/>
                <w:szCs w:val="24"/>
              </w:rPr>
              <w:t xml:space="preserve"> год –</w:t>
            </w:r>
            <w:r>
              <w:rPr>
                <w:rFonts w:ascii="Times New Roman" w:hAnsi="Times New Roman" w:cs="Times New Roman"/>
                <w:sz w:val="24"/>
                <w:szCs w:val="24"/>
              </w:rPr>
              <w:t xml:space="preserve"> 1785,0</w:t>
            </w:r>
            <w:r w:rsidRPr="007E68B9">
              <w:rPr>
                <w:rFonts w:ascii="Times New Roman" w:hAnsi="Times New Roman" w:cs="Times New Roman"/>
                <w:sz w:val="24"/>
                <w:szCs w:val="24"/>
              </w:rPr>
              <w:t xml:space="preserve"> тыс. рублей;</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2022 год – 1882,9</w:t>
            </w:r>
            <w:r w:rsidRPr="007E68B9">
              <w:rPr>
                <w:rFonts w:ascii="Times New Roman" w:hAnsi="Times New Roman" w:cs="Times New Roman"/>
                <w:sz w:val="24"/>
                <w:szCs w:val="24"/>
              </w:rPr>
              <w:t xml:space="preserve"> тыс. рублей;</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2023 год–  2093,9 тыс. рублей; </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2024 год – 2093,9 тыс. рублей; </w:t>
            </w:r>
          </w:p>
          <w:p w:rsidR="00B34F5F" w:rsidRDefault="00B34F5F" w:rsidP="00B34F5F">
            <w:pPr>
              <w:pStyle w:val="ConsPlusCell"/>
              <w:ind w:left="33"/>
              <w:rPr>
                <w:rFonts w:ascii="Times New Roman" w:hAnsi="Times New Roman" w:cs="Times New Roman"/>
                <w:sz w:val="24"/>
                <w:szCs w:val="24"/>
              </w:rPr>
            </w:pPr>
            <w:r>
              <w:rPr>
                <w:rFonts w:ascii="Times New Roman" w:hAnsi="Times New Roman" w:cs="Times New Roman"/>
                <w:sz w:val="24"/>
                <w:szCs w:val="24"/>
              </w:rPr>
              <w:t>2025год –  2093,9 тыс. рублей;</w:t>
            </w:r>
          </w:p>
          <w:p w:rsidR="00845DCF" w:rsidRPr="00C46B9F" w:rsidRDefault="00845DCF" w:rsidP="00B34F5F">
            <w:pPr>
              <w:pStyle w:val="ConsPlusCell"/>
              <w:ind w:left="33"/>
              <w:rPr>
                <w:rFonts w:ascii="Times New Roman" w:hAnsi="Times New Roman" w:cs="Times New Roman"/>
                <w:sz w:val="24"/>
                <w:szCs w:val="24"/>
              </w:rPr>
            </w:pPr>
          </w:p>
        </w:tc>
      </w:tr>
      <w:tr w:rsidR="00845DCF" w:rsidRPr="00C46B9F" w:rsidTr="00977845">
        <w:trPr>
          <w:trHeight w:val="160"/>
        </w:trPr>
        <w:tc>
          <w:tcPr>
            <w:tcW w:w="3516" w:type="dxa"/>
          </w:tcPr>
          <w:p w:rsidR="00845DCF" w:rsidRPr="00C46B9F" w:rsidRDefault="00845DCF" w:rsidP="00FB426C">
            <w:pPr>
              <w:widowControl w:val="0"/>
              <w:autoSpaceDE w:val="0"/>
              <w:autoSpaceDN w:val="0"/>
              <w:adjustRightInd w:val="0"/>
              <w:ind w:firstLine="0"/>
              <w:rPr>
                <w:rFonts w:ascii="Times New Roman" w:hAnsi="Times New Roman"/>
                <w:color w:val="365F91"/>
                <w:sz w:val="24"/>
                <w:szCs w:val="24"/>
              </w:rPr>
            </w:pPr>
          </w:p>
        </w:tc>
        <w:tc>
          <w:tcPr>
            <w:tcW w:w="6922" w:type="dxa"/>
          </w:tcPr>
          <w:p w:rsidR="00845DCF" w:rsidRPr="00C46B9F" w:rsidRDefault="00845DCF" w:rsidP="00EA4DEA">
            <w:pPr>
              <w:widowControl w:val="0"/>
              <w:autoSpaceDE w:val="0"/>
              <w:autoSpaceDN w:val="0"/>
              <w:adjustRightInd w:val="0"/>
              <w:ind w:firstLine="0"/>
              <w:rPr>
                <w:rFonts w:ascii="Times New Roman" w:hAnsi="Times New Roman"/>
                <w:b/>
                <w:color w:val="365F91"/>
                <w:sz w:val="24"/>
                <w:szCs w:val="24"/>
              </w:rPr>
            </w:pPr>
          </w:p>
        </w:tc>
      </w:tr>
      <w:tr w:rsidR="00845DCF" w:rsidRPr="00C46B9F" w:rsidTr="00977845">
        <w:trPr>
          <w:trHeight w:val="1010"/>
        </w:trPr>
        <w:tc>
          <w:tcPr>
            <w:tcW w:w="3516" w:type="dxa"/>
          </w:tcPr>
          <w:p w:rsidR="00845DCF" w:rsidRPr="00C46B9F" w:rsidRDefault="00845DCF" w:rsidP="00FB426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845DCF" w:rsidRPr="00C46B9F" w:rsidRDefault="00845DCF" w:rsidP="00FB426C">
            <w:pPr>
              <w:widowControl w:val="0"/>
              <w:autoSpaceDE w:val="0"/>
              <w:autoSpaceDN w:val="0"/>
              <w:adjustRightInd w:val="0"/>
              <w:ind w:firstLine="0"/>
              <w:rPr>
                <w:rFonts w:ascii="Times New Roman" w:hAnsi="Times New Roman"/>
                <w:color w:val="365F91"/>
                <w:sz w:val="24"/>
                <w:szCs w:val="24"/>
              </w:rPr>
            </w:pPr>
          </w:p>
        </w:tc>
        <w:tc>
          <w:tcPr>
            <w:tcW w:w="6922" w:type="dxa"/>
          </w:tcPr>
          <w:p w:rsidR="00845DCF" w:rsidRPr="00C46B9F" w:rsidRDefault="00845DCF" w:rsidP="00F6267B">
            <w:pPr>
              <w:ind w:firstLine="567"/>
              <w:rPr>
                <w:rFonts w:ascii="Times New Roman" w:hAnsi="Times New Roman"/>
                <w:sz w:val="24"/>
                <w:szCs w:val="24"/>
              </w:rPr>
            </w:pPr>
            <w:r w:rsidRPr="00C46B9F">
              <w:rPr>
                <w:rFonts w:ascii="Times New Roman" w:hAnsi="Times New Roman"/>
                <w:sz w:val="24"/>
                <w:szCs w:val="24"/>
              </w:rPr>
              <w:t xml:space="preserve">Обеспечение достижения целей, решение задач и выполнение показателей муниципальной программы </w:t>
            </w:r>
            <w:r>
              <w:rPr>
                <w:rFonts w:ascii="Times New Roman" w:hAnsi="Times New Roman"/>
                <w:sz w:val="24"/>
                <w:szCs w:val="24"/>
              </w:rPr>
              <w:t>Высокинского сельского поселения</w:t>
            </w:r>
            <w:r w:rsidRPr="00C46B9F">
              <w:rPr>
                <w:rFonts w:ascii="Times New Roman" w:hAnsi="Times New Roman"/>
                <w:sz w:val="24"/>
                <w:szCs w:val="24"/>
              </w:rPr>
              <w:t xml:space="preserve"> «Развитие </w:t>
            </w:r>
            <w:r>
              <w:rPr>
                <w:rFonts w:ascii="Times New Roman" w:hAnsi="Times New Roman"/>
                <w:sz w:val="24"/>
                <w:szCs w:val="24"/>
              </w:rPr>
              <w:t xml:space="preserve">и </w:t>
            </w:r>
            <w:r w:rsidRPr="0082074B">
              <w:rPr>
                <w:rFonts w:ascii="Times New Roman" w:hAnsi="Times New Roman"/>
                <w:sz w:val="24"/>
                <w:szCs w:val="24"/>
              </w:rPr>
              <w:t>сохранение культуры поселения</w:t>
            </w:r>
            <w:r w:rsidRPr="00C46B9F">
              <w:rPr>
                <w:rFonts w:ascii="Times New Roman" w:hAnsi="Times New Roman"/>
                <w:sz w:val="24"/>
                <w:szCs w:val="24"/>
              </w:rPr>
              <w:t>»</w:t>
            </w:r>
          </w:p>
        </w:tc>
      </w:tr>
      <w:tr w:rsidR="00845DCF" w:rsidRPr="00C46B9F" w:rsidTr="00977845">
        <w:trPr>
          <w:trHeight w:val="245"/>
        </w:trPr>
        <w:tc>
          <w:tcPr>
            <w:tcW w:w="3516" w:type="dxa"/>
          </w:tcPr>
          <w:p w:rsidR="00845DCF" w:rsidRPr="00C46B9F" w:rsidRDefault="00845DCF" w:rsidP="00FB426C">
            <w:pPr>
              <w:widowControl w:val="0"/>
              <w:autoSpaceDE w:val="0"/>
              <w:autoSpaceDN w:val="0"/>
              <w:adjustRightInd w:val="0"/>
              <w:ind w:firstLine="0"/>
              <w:rPr>
                <w:rFonts w:ascii="Times New Roman" w:hAnsi="Times New Roman"/>
                <w:color w:val="365F91"/>
                <w:sz w:val="24"/>
                <w:szCs w:val="24"/>
              </w:rPr>
            </w:pPr>
          </w:p>
        </w:tc>
        <w:tc>
          <w:tcPr>
            <w:tcW w:w="6922" w:type="dxa"/>
          </w:tcPr>
          <w:p w:rsidR="00845DCF" w:rsidRPr="00C46B9F" w:rsidRDefault="00845DCF" w:rsidP="00B836A4">
            <w:pPr>
              <w:widowControl w:val="0"/>
              <w:autoSpaceDE w:val="0"/>
              <w:autoSpaceDN w:val="0"/>
              <w:adjustRightInd w:val="0"/>
              <w:ind w:firstLine="0"/>
              <w:rPr>
                <w:rFonts w:ascii="Times New Roman" w:hAnsi="Times New Roman"/>
                <w:b/>
                <w:color w:val="365F91"/>
                <w:sz w:val="24"/>
                <w:szCs w:val="24"/>
              </w:rPr>
            </w:pPr>
          </w:p>
        </w:tc>
      </w:tr>
    </w:tbl>
    <w:p w:rsidR="00845DCF" w:rsidRPr="00BA0E67" w:rsidRDefault="00845DCF" w:rsidP="00BA0E67">
      <w:pPr>
        <w:widowControl w:val="0"/>
        <w:autoSpaceDE w:val="0"/>
        <w:autoSpaceDN w:val="0"/>
        <w:adjustRightInd w:val="0"/>
        <w:ind w:firstLine="0"/>
        <w:jc w:val="center"/>
        <w:rPr>
          <w:rFonts w:ascii="Times New Roman" w:hAnsi="Times New Roman"/>
          <w:b/>
          <w:sz w:val="24"/>
          <w:szCs w:val="24"/>
        </w:rPr>
      </w:pPr>
      <w:r w:rsidRPr="00BA0E67">
        <w:rPr>
          <w:rFonts w:ascii="Times New Roman" w:hAnsi="Times New Roman"/>
          <w:b/>
          <w:sz w:val="24"/>
          <w:szCs w:val="24"/>
        </w:rPr>
        <w:t>Раздел 1. Характеристика сферы реализации подпрограммы</w:t>
      </w:r>
    </w:p>
    <w:p w:rsidR="00845DCF" w:rsidRPr="00BA0E67" w:rsidRDefault="00845DCF" w:rsidP="00BA0E67">
      <w:pPr>
        <w:widowControl w:val="0"/>
        <w:autoSpaceDE w:val="0"/>
        <w:autoSpaceDN w:val="0"/>
        <w:adjustRightInd w:val="0"/>
        <w:ind w:firstLine="567"/>
        <w:jc w:val="center"/>
        <w:rPr>
          <w:rFonts w:ascii="Times New Roman" w:hAnsi="Times New Roman"/>
          <w:b/>
          <w:sz w:val="24"/>
          <w:szCs w:val="24"/>
        </w:rPr>
      </w:pPr>
      <w:r w:rsidRPr="00BA0E67">
        <w:rPr>
          <w:rFonts w:ascii="Times New Roman" w:hAnsi="Times New Roman"/>
          <w:b/>
          <w:sz w:val="24"/>
          <w:szCs w:val="24"/>
        </w:rPr>
        <w:t>«Организация досуга и обеспечение жителей поселения услугами организации культуры»</w:t>
      </w:r>
    </w:p>
    <w:p w:rsidR="00845DCF" w:rsidRPr="00C46B9F" w:rsidRDefault="00845DCF" w:rsidP="000E450A">
      <w:pPr>
        <w:widowControl w:val="0"/>
        <w:autoSpaceDE w:val="0"/>
        <w:autoSpaceDN w:val="0"/>
        <w:adjustRightInd w:val="0"/>
        <w:jc w:val="center"/>
        <w:rPr>
          <w:rFonts w:ascii="Times New Roman" w:hAnsi="Times New Roman"/>
          <w:color w:val="365F91"/>
          <w:sz w:val="24"/>
          <w:szCs w:val="24"/>
        </w:rPr>
      </w:pPr>
    </w:p>
    <w:p w:rsidR="00845DCF" w:rsidRDefault="00845DCF" w:rsidP="00BA0E67">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Подпрограмма «</w:t>
      </w:r>
      <w:r w:rsidRPr="0082074B">
        <w:rPr>
          <w:rFonts w:ascii="Times New Roman" w:hAnsi="Times New Roman"/>
          <w:sz w:val="24"/>
          <w:szCs w:val="24"/>
        </w:rPr>
        <w:t>Организация досуга и обеспечение жителей поселения услугами организации культуры</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4"/>
          <w:szCs w:val="24"/>
        </w:rPr>
        <w:t>Высокинского</w:t>
      </w:r>
      <w:r w:rsidR="00BF49DB">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«Развитие </w:t>
      </w:r>
      <w:r>
        <w:rPr>
          <w:rFonts w:ascii="Times New Roman" w:hAnsi="Times New Roman"/>
          <w:sz w:val="24"/>
          <w:szCs w:val="24"/>
        </w:rPr>
        <w:t xml:space="preserve">и </w:t>
      </w:r>
      <w:r w:rsidRPr="0082074B">
        <w:rPr>
          <w:rFonts w:ascii="Times New Roman" w:hAnsi="Times New Roman"/>
          <w:sz w:val="24"/>
          <w:szCs w:val="24"/>
        </w:rPr>
        <w:t>сохранение культуры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845DCF" w:rsidRPr="00C46B9F" w:rsidRDefault="00845DCF" w:rsidP="000E450A">
      <w:pPr>
        <w:widowControl w:val="0"/>
        <w:autoSpaceDE w:val="0"/>
        <w:autoSpaceDN w:val="0"/>
        <w:adjustRightInd w:val="0"/>
        <w:jc w:val="center"/>
        <w:rPr>
          <w:rFonts w:ascii="Times New Roman" w:hAnsi="Times New Roman"/>
          <w:sz w:val="24"/>
          <w:szCs w:val="24"/>
        </w:rPr>
      </w:pPr>
    </w:p>
    <w:p w:rsidR="00845DCF" w:rsidRDefault="00845DCF" w:rsidP="00BA0E67">
      <w:pPr>
        <w:ind w:firstLine="0"/>
        <w:jc w:val="center"/>
        <w:rPr>
          <w:rFonts w:ascii="Times New Roman" w:hAnsi="Times New Roman"/>
          <w:b/>
          <w:sz w:val="24"/>
          <w:szCs w:val="24"/>
        </w:rPr>
      </w:pPr>
      <w:r w:rsidRPr="00BA0E67">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845DCF" w:rsidRPr="00BA0E67" w:rsidRDefault="00845DCF" w:rsidP="00BA0E67">
      <w:pPr>
        <w:ind w:firstLine="0"/>
        <w:jc w:val="center"/>
        <w:rPr>
          <w:rFonts w:ascii="Times New Roman" w:hAnsi="Times New Roman"/>
          <w:b/>
          <w:sz w:val="24"/>
          <w:szCs w:val="24"/>
        </w:rPr>
      </w:pPr>
    </w:p>
    <w:p w:rsidR="00845DCF" w:rsidRPr="00C46B9F" w:rsidRDefault="00845DCF" w:rsidP="000E450A">
      <w:pPr>
        <w:widowControl w:val="0"/>
        <w:autoSpaceDE w:val="0"/>
        <w:autoSpaceDN w:val="0"/>
        <w:adjustRightInd w:val="0"/>
        <w:ind w:firstLine="708"/>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Высокинского сельского</w:t>
      </w:r>
      <w:r w:rsidR="00BF49DB">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«Развитие </w:t>
      </w:r>
      <w:r>
        <w:rPr>
          <w:rFonts w:ascii="Times New Roman" w:hAnsi="Times New Roman"/>
          <w:sz w:val="24"/>
          <w:szCs w:val="24"/>
        </w:rPr>
        <w:t xml:space="preserve">и </w:t>
      </w:r>
      <w:r w:rsidRPr="0082074B">
        <w:rPr>
          <w:rFonts w:ascii="Times New Roman" w:hAnsi="Times New Roman"/>
          <w:sz w:val="24"/>
          <w:szCs w:val="24"/>
        </w:rPr>
        <w:t>сохранение культуры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sidR="00BF49DB">
        <w:rPr>
          <w:rFonts w:ascii="Times New Roman" w:hAnsi="Times New Roman"/>
          <w:sz w:val="24"/>
          <w:szCs w:val="24"/>
        </w:rPr>
        <w:t xml:space="preserve"> </w:t>
      </w:r>
      <w:r w:rsidRPr="009A7526">
        <w:rPr>
          <w:rFonts w:ascii="Times New Roman" w:hAnsi="Times New Roman"/>
          <w:color w:val="000000"/>
          <w:sz w:val="24"/>
          <w:szCs w:val="24"/>
        </w:rPr>
        <w:t>отдела культуры</w:t>
      </w:r>
      <w:r w:rsidR="00E32F03">
        <w:rPr>
          <w:rFonts w:ascii="Times New Roman" w:hAnsi="Times New Roman"/>
          <w:color w:val="000000"/>
          <w:sz w:val="24"/>
          <w:szCs w:val="24"/>
        </w:rPr>
        <w:t xml:space="preserve"> </w:t>
      </w:r>
      <w:r>
        <w:rPr>
          <w:rFonts w:ascii="Times New Roman" w:hAnsi="Times New Roman"/>
          <w:sz w:val="24"/>
          <w:szCs w:val="24"/>
        </w:rPr>
        <w:t>а</w:t>
      </w:r>
      <w:r w:rsidRPr="00C46B9F">
        <w:rPr>
          <w:rFonts w:ascii="Times New Roman" w:hAnsi="Times New Roman"/>
          <w:sz w:val="24"/>
          <w:szCs w:val="24"/>
        </w:rPr>
        <w:t xml:space="preserve">дминистрации </w:t>
      </w:r>
      <w:r>
        <w:rPr>
          <w:rFonts w:ascii="Times New Roman" w:hAnsi="Times New Roman"/>
          <w:sz w:val="24"/>
          <w:szCs w:val="24"/>
        </w:rPr>
        <w:t>Высокинского</w:t>
      </w:r>
      <w:r w:rsidR="00BF49DB">
        <w:rPr>
          <w:rFonts w:ascii="Times New Roman" w:hAnsi="Times New Roman"/>
          <w:sz w:val="24"/>
          <w:szCs w:val="24"/>
        </w:rPr>
        <w:t xml:space="preserve"> </w:t>
      </w:r>
      <w:r>
        <w:rPr>
          <w:rFonts w:ascii="Times New Roman" w:hAnsi="Times New Roman"/>
          <w:sz w:val="24"/>
          <w:szCs w:val="24"/>
        </w:rPr>
        <w:t>сельского  поселения</w:t>
      </w:r>
      <w:r w:rsidRPr="00C46B9F">
        <w:rPr>
          <w:rFonts w:ascii="Times New Roman" w:hAnsi="Times New Roman"/>
          <w:sz w:val="24"/>
          <w:szCs w:val="24"/>
        </w:rPr>
        <w:t>,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845DCF" w:rsidRPr="00C46B9F" w:rsidRDefault="00845DCF" w:rsidP="000E450A">
      <w:pPr>
        <w:widowControl w:val="0"/>
        <w:autoSpaceDE w:val="0"/>
        <w:autoSpaceDN w:val="0"/>
        <w:adjustRightInd w:val="0"/>
        <w:ind w:firstLine="708"/>
        <w:rPr>
          <w:rFonts w:ascii="Times New Roman" w:hAnsi="Times New Roman"/>
          <w:sz w:val="24"/>
          <w:szCs w:val="24"/>
        </w:rPr>
      </w:pPr>
      <w:r w:rsidRPr="00C46B9F">
        <w:rPr>
          <w:rFonts w:ascii="Times New Roman" w:hAnsi="Times New Roman"/>
          <w:sz w:val="24"/>
          <w:szCs w:val="24"/>
        </w:rPr>
        <w:t xml:space="preserve">Показатель подпрограммы  - повышение уровня удовлетворенности жителей </w:t>
      </w:r>
      <w:r>
        <w:rPr>
          <w:rFonts w:ascii="Times New Roman" w:hAnsi="Times New Roman"/>
          <w:sz w:val="24"/>
          <w:szCs w:val="24"/>
        </w:rPr>
        <w:t>поселения</w:t>
      </w:r>
      <w:r w:rsidRPr="00C46B9F">
        <w:rPr>
          <w:rFonts w:ascii="Times New Roman" w:hAnsi="Times New Roman"/>
          <w:sz w:val="24"/>
          <w:szCs w:val="24"/>
        </w:rPr>
        <w:t xml:space="preserve"> качеством предоставления муниципальных услуг в муниципальных</w:t>
      </w:r>
      <w:r w:rsidR="00BF49DB">
        <w:rPr>
          <w:rFonts w:ascii="Times New Roman" w:hAnsi="Times New Roman"/>
          <w:sz w:val="24"/>
          <w:szCs w:val="24"/>
        </w:rPr>
        <w:t xml:space="preserve"> </w:t>
      </w:r>
      <w:r w:rsidRPr="00C46B9F">
        <w:rPr>
          <w:rFonts w:ascii="Times New Roman" w:hAnsi="Times New Roman"/>
          <w:sz w:val="24"/>
          <w:szCs w:val="24"/>
        </w:rPr>
        <w:t xml:space="preserve">учреждениях культуры </w:t>
      </w:r>
      <w:r>
        <w:rPr>
          <w:rFonts w:ascii="Times New Roman" w:hAnsi="Times New Roman"/>
          <w:sz w:val="24"/>
          <w:szCs w:val="24"/>
        </w:rPr>
        <w:t>Высокинскогосельского поселения</w:t>
      </w:r>
      <w:r w:rsidRPr="00C46B9F">
        <w:rPr>
          <w:rFonts w:ascii="Times New Roman" w:hAnsi="Times New Roman"/>
          <w:sz w:val="24"/>
          <w:szCs w:val="24"/>
        </w:rPr>
        <w:t xml:space="preserve">, указанный в таблице № 1 к </w:t>
      </w:r>
      <w:r>
        <w:rPr>
          <w:rFonts w:ascii="Times New Roman" w:hAnsi="Times New Roman"/>
          <w:sz w:val="24"/>
          <w:szCs w:val="24"/>
        </w:rPr>
        <w:t>муниципальной программеВысокинского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 xml:space="preserve">». </w:t>
      </w:r>
    </w:p>
    <w:p w:rsidR="00845DCF" w:rsidRPr="00C46B9F" w:rsidRDefault="00845DCF" w:rsidP="000E450A">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845DCF" w:rsidRPr="00C46B9F" w:rsidRDefault="00845DCF" w:rsidP="000E450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w:t>
      </w:r>
      <w:r w:rsidR="00B34F5F">
        <w:rPr>
          <w:rFonts w:ascii="Times New Roman" w:hAnsi="Times New Roman"/>
          <w:sz w:val="24"/>
          <w:szCs w:val="24"/>
        </w:rPr>
        <w:t>дусматривается реализовать в 2021</w:t>
      </w:r>
      <w:r w:rsidRPr="00C46B9F">
        <w:rPr>
          <w:rFonts w:ascii="Times New Roman" w:hAnsi="Times New Roman"/>
          <w:sz w:val="24"/>
          <w:szCs w:val="24"/>
        </w:rPr>
        <w:t>-20</w:t>
      </w:r>
      <w:r>
        <w:rPr>
          <w:rFonts w:ascii="Times New Roman" w:hAnsi="Times New Roman"/>
          <w:sz w:val="24"/>
          <w:szCs w:val="24"/>
        </w:rPr>
        <w:t>2</w:t>
      </w:r>
      <w:r w:rsidR="00031FB0">
        <w:rPr>
          <w:rFonts w:ascii="Times New Roman" w:hAnsi="Times New Roman"/>
          <w:sz w:val="24"/>
          <w:szCs w:val="24"/>
        </w:rPr>
        <w:t>5</w:t>
      </w:r>
      <w:r w:rsidRPr="00C46B9F">
        <w:rPr>
          <w:rFonts w:ascii="Times New Roman" w:hAnsi="Times New Roman"/>
          <w:sz w:val="24"/>
          <w:szCs w:val="24"/>
        </w:rPr>
        <w:t xml:space="preserve"> годах в один этап.</w:t>
      </w:r>
    </w:p>
    <w:p w:rsidR="00845DCF" w:rsidRPr="00C46B9F" w:rsidRDefault="00845DCF" w:rsidP="000E450A">
      <w:pPr>
        <w:ind w:firstLine="720"/>
        <w:rPr>
          <w:rFonts w:ascii="Times New Roman" w:hAnsi="Times New Roman"/>
          <w:sz w:val="24"/>
          <w:szCs w:val="24"/>
        </w:rPr>
      </w:pPr>
    </w:p>
    <w:p w:rsidR="00845DCF" w:rsidRPr="00BA0E67" w:rsidRDefault="00845DCF" w:rsidP="00533CEF">
      <w:pPr>
        <w:ind w:firstLine="0"/>
        <w:jc w:val="center"/>
        <w:rPr>
          <w:rFonts w:ascii="Times New Roman" w:hAnsi="Times New Roman"/>
          <w:b/>
          <w:sz w:val="24"/>
          <w:szCs w:val="24"/>
        </w:rPr>
      </w:pPr>
      <w:r w:rsidRPr="00BA0E67">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«Организация досуга и обеспечение жителей поселения услугами организации культуры»</w:t>
      </w:r>
    </w:p>
    <w:p w:rsidR="00845DCF" w:rsidRPr="00BA0E67" w:rsidRDefault="00845DCF" w:rsidP="00533CEF">
      <w:pPr>
        <w:ind w:firstLine="0"/>
        <w:jc w:val="center"/>
        <w:rPr>
          <w:rFonts w:ascii="Times New Roman" w:hAnsi="Times New Roman"/>
          <w:b/>
          <w:sz w:val="24"/>
          <w:szCs w:val="24"/>
        </w:rPr>
      </w:pPr>
    </w:p>
    <w:p w:rsidR="00845DCF" w:rsidRPr="00C46B9F" w:rsidRDefault="00845DCF" w:rsidP="00292007">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845DCF" w:rsidRPr="00C46B9F" w:rsidRDefault="00845DCF" w:rsidP="00292007">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расходы на содержание </w:t>
      </w:r>
      <w:r>
        <w:rPr>
          <w:rFonts w:ascii="Times New Roman" w:hAnsi="Times New Roman"/>
          <w:sz w:val="24"/>
          <w:szCs w:val="24"/>
        </w:rPr>
        <w:t>МКУК "Высокинский сельский Дом культуры"</w:t>
      </w:r>
    </w:p>
    <w:p w:rsidR="00845DCF" w:rsidRDefault="00845DCF" w:rsidP="00292007">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расходы на выплаты по оплате труда работников </w:t>
      </w:r>
    </w:p>
    <w:p w:rsidR="00845DCF" w:rsidRPr="00C46B9F" w:rsidRDefault="00845DCF" w:rsidP="00292007">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расходы на обеспечение функций </w:t>
      </w:r>
      <w:r>
        <w:rPr>
          <w:rFonts w:ascii="Times New Roman" w:hAnsi="Times New Roman"/>
          <w:sz w:val="24"/>
          <w:szCs w:val="24"/>
        </w:rPr>
        <w:t xml:space="preserve"> работников учреждения</w:t>
      </w:r>
    </w:p>
    <w:p w:rsidR="00845DCF" w:rsidRPr="00C46B9F" w:rsidRDefault="00845DCF" w:rsidP="00533CEF">
      <w:pPr>
        <w:ind w:firstLine="0"/>
        <w:jc w:val="center"/>
        <w:rPr>
          <w:rFonts w:ascii="Times New Roman" w:hAnsi="Times New Roman"/>
          <w:sz w:val="24"/>
          <w:szCs w:val="24"/>
        </w:rPr>
      </w:pPr>
    </w:p>
    <w:p w:rsidR="00845DCF" w:rsidRDefault="00845DCF" w:rsidP="005F4619">
      <w:pPr>
        <w:ind w:firstLine="0"/>
        <w:jc w:val="center"/>
        <w:rPr>
          <w:rFonts w:ascii="Times New Roman" w:hAnsi="Times New Roman"/>
          <w:b/>
          <w:sz w:val="24"/>
          <w:szCs w:val="24"/>
        </w:rPr>
      </w:pPr>
      <w:r w:rsidRPr="00BA0E67">
        <w:rPr>
          <w:rFonts w:ascii="Times New Roman" w:hAnsi="Times New Roman"/>
          <w:b/>
          <w:sz w:val="24"/>
          <w:szCs w:val="24"/>
        </w:rPr>
        <w:t>Раздел 4. Информация по ресурсному обеспечению подпрограммы «Организация досуга и обеспечение жителей поселения услугами организации культуры»</w:t>
      </w:r>
    </w:p>
    <w:p w:rsidR="00845DCF" w:rsidRPr="00BA0E67" w:rsidRDefault="00845DCF" w:rsidP="005F4619">
      <w:pPr>
        <w:ind w:firstLine="0"/>
        <w:jc w:val="center"/>
        <w:rPr>
          <w:rFonts w:ascii="Times New Roman" w:hAnsi="Times New Roman"/>
          <w:b/>
          <w:sz w:val="24"/>
          <w:szCs w:val="24"/>
        </w:rPr>
      </w:pPr>
    </w:p>
    <w:p w:rsidR="00845DCF" w:rsidRPr="00C46B9F" w:rsidRDefault="00845DCF" w:rsidP="00566188">
      <w:pPr>
        <w:ind w:firstLine="708"/>
        <w:rPr>
          <w:rFonts w:ascii="Times New Roman" w:hAnsi="Times New Roman"/>
          <w:sz w:val="24"/>
          <w:szCs w:val="24"/>
        </w:rPr>
      </w:pPr>
      <w:r w:rsidRPr="00C46B9F">
        <w:rPr>
          <w:rFonts w:ascii="Times New Roman" w:hAnsi="Times New Roman"/>
          <w:sz w:val="24"/>
          <w:szCs w:val="24"/>
        </w:rPr>
        <w:lastRenderedPageBreak/>
        <w:t xml:space="preserve">Финансирование реализации подпрограммы осуществляется в рамках текущего финансирования деятельности </w:t>
      </w:r>
      <w:r>
        <w:rPr>
          <w:rFonts w:ascii="Times New Roman" w:hAnsi="Times New Roman"/>
          <w:sz w:val="24"/>
          <w:szCs w:val="24"/>
        </w:rPr>
        <w:t>отдела культуры а</w:t>
      </w:r>
      <w:r w:rsidRPr="00C46B9F">
        <w:rPr>
          <w:rFonts w:ascii="Times New Roman" w:hAnsi="Times New Roman"/>
          <w:sz w:val="24"/>
          <w:szCs w:val="24"/>
        </w:rPr>
        <w:t>дминистрации</w:t>
      </w:r>
      <w:r w:rsidR="00BF49DB">
        <w:rPr>
          <w:rFonts w:ascii="Times New Roman" w:hAnsi="Times New Roman"/>
          <w:sz w:val="24"/>
          <w:szCs w:val="24"/>
        </w:rPr>
        <w:t xml:space="preserve"> </w:t>
      </w:r>
      <w:r>
        <w:rPr>
          <w:rFonts w:ascii="Times New Roman" w:hAnsi="Times New Roman"/>
          <w:sz w:val="24"/>
          <w:szCs w:val="24"/>
        </w:rPr>
        <w:t>Высокинског</w:t>
      </w:r>
      <w:r w:rsidR="002420A1">
        <w:rPr>
          <w:rFonts w:ascii="Times New Roman" w:hAnsi="Times New Roman"/>
          <w:sz w:val="24"/>
          <w:szCs w:val="24"/>
        </w:rPr>
        <w:t xml:space="preserve">о сельского </w:t>
      </w:r>
      <w:r>
        <w:rPr>
          <w:rFonts w:ascii="Times New Roman" w:hAnsi="Times New Roman"/>
          <w:sz w:val="24"/>
          <w:szCs w:val="24"/>
        </w:rPr>
        <w:t>поселения</w:t>
      </w:r>
      <w:r w:rsidRPr="00C46B9F">
        <w:rPr>
          <w:rFonts w:ascii="Times New Roman" w:hAnsi="Times New Roman"/>
          <w:sz w:val="24"/>
          <w:szCs w:val="24"/>
        </w:rPr>
        <w:t>.</w:t>
      </w:r>
    </w:p>
    <w:p w:rsidR="00031FB0" w:rsidRPr="007E68B9" w:rsidRDefault="00845DCF" w:rsidP="00031FB0">
      <w:pPr>
        <w:pStyle w:val="ConsPlusCell"/>
        <w:ind w:left="33"/>
        <w:rPr>
          <w:rFonts w:ascii="Times New Roman" w:hAnsi="Times New Roman" w:cs="Times New Roman"/>
          <w:sz w:val="24"/>
          <w:szCs w:val="24"/>
        </w:rPr>
      </w:pPr>
      <w:r w:rsidRPr="001D4FCD">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B34F5F" w:rsidRPr="007E68B9">
        <w:rPr>
          <w:rFonts w:ascii="Times New Roman" w:hAnsi="Times New Roman" w:cs="Times New Roman"/>
          <w:sz w:val="24"/>
          <w:szCs w:val="24"/>
        </w:rPr>
        <w:t xml:space="preserve"> </w:t>
      </w:r>
      <w:r w:rsidR="00031FB0">
        <w:rPr>
          <w:rFonts w:ascii="Times New Roman" w:hAnsi="Times New Roman" w:cs="Times New Roman"/>
          <w:sz w:val="24"/>
          <w:szCs w:val="24"/>
        </w:rPr>
        <w:t>9949,6</w:t>
      </w:r>
      <w:r w:rsidR="00031FB0" w:rsidRPr="007E68B9">
        <w:rPr>
          <w:rFonts w:ascii="Times New Roman" w:hAnsi="Times New Roman" w:cs="Times New Roman"/>
          <w:sz w:val="24"/>
          <w:szCs w:val="24"/>
        </w:rPr>
        <w:t xml:space="preserve"> тыс. рублей, в том числе:</w:t>
      </w:r>
    </w:p>
    <w:p w:rsidR="00031FB0" w:rsidRPr="007E68B9"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2021</w:t>
      </w:r>
      <w:r w:rsidRPr="007E68B9">
        <w:rPr>
          <w:rFonts w:ascii="Times New Roman" w:hAnsi="Times New Roman" w:cs="Times New Roman"/>
          <w:sz w:val="24"/>
          <w:szCs w:val="24"/>
        </w:rPr>
        <w:t xml:space="preserve"> год –</w:t>
      </w:r>
      <w:r>
        <w:rPr>
          <w:rFonts w:ascii="Times New Roman" w:hAnsi="Times New Roman" w:cs="Times New Roman"/>
          <w:sz w:val="24"/>
          <w:szCs w:val="24"/>
        </w:rPr>
        <w:t xml:space="preserve"> 1785,0</w:t>
      </w:r>
      <w:r w:rsidRPr="007E68B9">
        <w:rPr>
          <w:rFonts w:ascii="Times New Roman" w:hAnsi="Times New Roman" w:cs="Times New Roman"/>
          <w:sz w:val="24"/>
          <w:szCs w:val="24"/>
        </w:rPr>
        <w:t xml:space="preserve"> тыс. рублей;</w:t>
      </w:r>
    </w:p>
    <w:p w:rsidR="00031FB0"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2022 год – 1882,9</w:t>
      </w:r>
      <w:r w:rsidRPr="007E68B9">
        <w:rPr>
          <w:rFonts w:ascii="Times New Roman" w:hAnsi="Times New Roman" w:cs="Times New Roman"/>
          <w:sz w:val="24"/>
          <w:szCs w:val="24"/>
        </w:rPr>
        <w:t xml:space="preserve"> тыс. рублей;</w:t>
      </w:r>
    </w:p>
    <w:p w:rsidR="00031FB0"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2023 год–  2093,9 тыс. рублей; </w:t>
      </w:r>
    </w:p>
    <w:p w:rsidR="00031FB0"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2024 год – 2093,9 тыс. рублей; </w:t>
      </w:r>
    </w:p>
    <w:p w:rsidR="00A67DFE" w:rsidRPr="00C46B9F" w:rsidRDefault="00031FB0" w:rsidP="00031FB0">
      <w:pPr>
        <w:ind w:firstLine="0"/>
        <w:rPr>
          <w:rFonts w:ascii="Times New Roman" w:hAnsi="Times New Roman"/>
          <w:sz w:val="24"/>
          <w:szCs w:val="24"/>
        </w:rPr>
        <w:sectPr w:rsidR="00A67DFE" w:rsidRPr="00C46B9F" w:rsidSect="00977845">
          <w:footerReference w:type="default" r:id="rId8"/>
          <w:pgSz w:w="11906" w:h="16838"/>
          <w:pgMar w:top="851" w:right="1134" w:bottom="1134" w:left="851" w:header="709" w:footer="709" w:gutter="0"/>
          <w:cols w:space="708"/>
          <w:docGrid w:linePitch="360"/>
        </w:sectPr>
      </w:pPr>
      <w:r>
        <w:rPr>
          <w:rFonts w:ascii="Times New Roman" w:hAnsi="Times New Roman"/>
          <w:sz w:val="24"/>
          <w:szCs w:val="24"/>
        </w:rPr>
        <w:t>2025год –  2093,9 тыс. рублей;</w:t>
      </w:r>
    </w:p>
    <w:p w:rsidR="00845DCF" w:rsidRPr="00BA0E67" w:rsidRDefault="00845DCF" w:rsidP="009C10E6">
      <w:pPr>
        <w:ind w:firstLine="0"/>
        <w:jc w:val="center"/>
        <w:rPr>
          <w:rFonts w:ascii="Times New Roman" w:hAnsi="Times New Roman"/>
          <w:b/>
          <w:sz w:val="24"/>
          <w:szCs w:val="24"/>
        </w:rPr>
      </w:pPr>
      <w:r w:rsidRPr="00BA0E67">
        <w:rPr>
          <w:rFonts w:ascii="Times New Roman" w:hAnsi="Times New Roman"/>
          <w:b/>
          <w:sz w:val="24"/>
          <w:szCs w:val="24"/>
        </w:rPr>
        <w:lastRenderedPageBreak/>
        <w:t>Раздел 5. Участие муниципальных учреждений культуры в реализации подпрограммы «Организация досуга и обеспечение жителей поселения услугами организации культуры»</w:t>
      </w:r>
    </w:p>
    <w:p w:rsidR="00845DCF" w:rsidRPr="00C46B9F" w:rsidRDefault="00845DCF" w:rsidP="000E450A">
      <w:pPr>
        <w:ind w:firstLine="0"/>
        <w:rPr>
          <w:rFonts w:ascii="Times New Roman" w:hAnsi="Times New Roman"/>
          <w:sz w:val="24"/>
          <w:szCs w:val="24"/>
        </w:rPr>
      </w:pPr>
    </w:p>
    <w:p w:rsidR="00845DCF" w:rsidRPr="00C46B9F" w:rsidRDefault="00845DCF" w:rsidP="007F6B49">
      <w:pPr>
        <w:widowControl w:val="0"/>
        <w:tabs>
          <w:tab w:val="left" w:pos="9610"/>
        </w:tabs>
        <w:autoSpaceDE w:val="0"/>
        <w:autoSpaceDN w:val="0"/>
        <w:adjustRightInd w:val="0"/>
        <w:ind w:firstLine="0"/>
        <w:jc w:val="right"/>
        <w:rPr>
          <w:rFonts w:ascii="Times New Roman" w:hAnsi="Times New Roman"/>
          <w:sz w:val="24"/>
          <w:szCs w:val="24"/>
        </w:rPr>
      </w:pPr>
      <w:bookmarkStart w:id="2" w:name="Par580"/>
      <w:bookmarkEnd w:id="2"/>
      <w:r w:rsidRPr="00C46B9F">
        <w:rPr>
          <w:rFonts w:ascii="Times New Roman" w:hAnsi="Times New Roman"/>
          <w:sz w:val="24"/>
          <w:szCs w:val="24"/>
        </w:rPr>
        <w:t>Таблица № 1</w:t>
      </w:r>
    </w:p>
    <w:p w:rsidR="00845DCF" w:rsidRPr="00C46B9F" w:rsidRDefault="00845DCF" w:rsidP="007F6B49">
      <w:pPr>
        <w:widowControl w:val="0"/>
        <w:tabs>
          <w:tab w:val="left" w:pos="9610"/>
        </w:tabs>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Сведения</w:t>
      </w:r>
    </w:p>
    <w:p w:rsidR="00845DCF" w:rsidRDefault="00845DCF" w:rsidP="001C1D06">
      <w:pPr>
        <w:jc w:val="center"/>
        <w:rPr>
          <w:rFonts w:ascii="Times New Roman" w:hAnsi="Times New Roman"/>
          <w:sz w:val="24"/>
          <w:szCs w:val="24"/>
        </w:rPr>
      </w:pPr>
      <w:r w:rsidRPr="00C46B9F">
        <w:rPr>
          <w:rFonts w:ascii="Times New Roman" w:hAnsi="Times New Roman"/>
          <w:sz w:val="24"/>
          <w:szCs w:val="24"/>
        </w:rPr>
        <w:t xml:space="preserve">о показателях (индикаторах) </w:t>
      </w:r>
      <w:r>
        <w:rPr>
          <w:rFonts w:ascii="Times New Roman" w:hAnsi="Times New Roman"/>
          <w:sz w:val="24"/>
          <w:szCs w:val="24"/>
        </w:rPr>
        <w:t>под</w:t>
      </w:r>
      <w:r w:rsidRPr="00C46B9F">
        <w:rPr>
          <w:rFonts w:ascii="Times New Roman" w:hAnsi="Times New Roman"/>
          <w:sz w:val="24"/>
          <w:szCs w:val="24"/>
        </w:rPr>
        <w:t>программы</w:t>
      </w:r>
    </w:p>
    <w:p w:rsidR="00845DCF" w:rsidRPr="00C46B9F" w:rsidRDefault="00845DCF" w:rsidP="001C1D06">
      <w:pPr>
        <w:jc w:val="center"/>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Организация досуга и обеспечение жителей поселения услугами организации культуры</w:t>
      </w:r>
      <w:r w:rsidRPr="001C1D06">
        <w:rPr>
          <w:rFonts w:ascii="Times New Roman" w:hAnsi="Times New Roman"/>
          <w:sz w:val="24"/>
          <w:szCs w:val="24"/>
        </w:rPr>
        <w:t>»</w:t>
      </w:r>
      <w:r w:rsidRPr="00C46B9F">
        <w:rPr>
          <w:rFonts w:ascii="Times New Roman" w:hAnsi="Times New Roman"/>
          <w:sz w:val="24"/>
          <w:szCs w:val="24"/>
        </w:rPr>
        <w:t>и их значениях</w:t>
      </w:r>
    </w:p>
    <w:p w:rsidR="00845DCF" w:rsidRPr="00C46B9F" w:rsidRDefault="00845DCF" w:rsidP="001C1D06">
      <w:pPr>
        <w:widowControl w:val="0"/>
        <w:autoSpaceDE w:val="0"/>
        <w:autoSpaceDN w:val="0"/>
        <w:adjustRightInd w:val="0"/>
        <w:ind w:firstLine="0"/>
        <w:jc w:val="center"/>
        <w:rPr>
          <w:rFonts w:ascii="Times New Roman" w:hAnsi="Times New Roman"/>
          <w:sz w:val="24"/>
          <w:szCs w:val="24"/>
        </w:rPr>
      </w:pPr>
    </w:p>
    <w:tbl>
      <w:tblPr>
        <w:tblW w:w="15029" w:type="dxa"/>
        <w:tblInd w:w="91" w:type="dxa"/>
        <w:tblLook w:val="0000"/>
      </w:tblPr>
      <w:tblGrid>
        <w:gridCol w:w="577"/>
        <w:gridCol w:w="2929"/>
        <w:gridCol w:w="4204"/>
        <w:gridCol w:w="1806"/>
        <w:gridCol w:w="2736"/>
        <w:gridCol w:w="2777"/>
      </w:tblGrid>
      <w:tr w:rsidR="00845DCF" w:rsidTr="0021652E">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Показатели, характеризующие качество оказываемых услуг</w:t>
            </w:r>
          </w:p>
          <w:p w:rsidR="00845DCF" w:rsidRPr="00022920" w:rsidRDefault="00FB0AB8" w:rsidP="00031FB0">
            <w:pPr>
              <w:jc w:val="center"/>
              <w:rPr>
                <w:rFonts w:ascii="Times New Roman" w:hAnsi="Times New Roman"/>
                <w:sz w:val="24"/>
                <w:szCs w:val="24"/>
              </w:rPr>
            </w:pPr>
            <w:r>
              <w:rPr>
                <w:rFonts w:ascii="Times New Roman" w:hAnsi="Times New Roman"/>
                <w:bCs/>
                <w:sz w:val="24"/>
                <w:szCs w:val="24"/>
              </w:rPr>
              <w:t xml:space="preserve"> в 2021</w:t>
            </w:r>
            <w:r w:rsidR="00845DCF" w:rsidRPr="00022920">
              <w:rPr>
                <w:rFonts w:ascii="Times New Roman" w:hAnsi="Times New Roman"/>
                <w:bCs/>
                <w:sz w:val="24"/>
                <w:szCs w:val="24"/>
              </w:rPr>
              <w:t>-20</w:t>
            </w:r>
            <w:r>
              <w:rPr>
                <w:rFonts w:ascii="Times New Roman" w:hAnsi="Times New Roman"/>
                <w:bCs/>
                <w:sz w:val="24"/>
                <w:szCs w:val="24"/>
              </w:rPr>
              <w:t>2</w:t>
            </w:r>
            <w:r w:rsidR="00031FB0">
              <w:rPr>
                <w:rFonts w:ascii="Times New Roman" w:hAnsi="Times New Roman"/>
                <w:bCs/>
                <w:sz w:val="24"/>
                <w:szCs w:val="24"/>
              </w:rPr>
              <w:t>5</w:t>
            </w:r>
            <w:r w:rsidR="00E32F03">
              <w:rPr>
                <w:rFonts w:ascii="Times New Roman" w:hAnsi="Times New Roman"/>
                <w:bCs/>
                <w:sz w:val="24"/>
                <w:szCs w:val="24"/>
              </w:rPr>
              <w:t xml:space="preserve"> </w:t>
            </w:r>
            <w:r w:rsidR="00845DCF" w:rsidRPr="00022920">
              <w:rPr>
                <w:rFonts w:ascii="Times New Roman" w:hAnsi="Times New Roman"/>
                <w:bCs/>
                <w:sz w:val="24"/>
                <w:szCs w:val="24"/>
              </w:rPr>
              <w:t>годах</w:t>
            </w:r>
          </w:p>
        </w:tc>
      </w:tr>
      <w:tr w:rsidR="00845DCF" w:rsidTr="0021652E">
        <w:trPr>
          <w:trHeight w:val="1080"/>
        </w:trPr>
        <w:tc>
          <w:tcPr>
            <w:tcW w:w="576" w:type="dxa"/>
            <w:tcBorders>
              <w:top w:val="single" w:sz="4" w:space="0" w:color="auto"/>
              <w:left w:val="single" w:sz="4" w:space="0" w:color="auto"/>
              <w:bottom w:val="single" w:sz="4" w:space="0" w:color="auto"/>
              <w:right w:val="single" w:sz="4" w:space="0" w:color="auto"/>
            </w:tcBorders>
            <w:vAlign w:val="center"/>
          </w:tcPr>
          <w:p w:rsidR="00845DCF" w:rsidRPr="00041C4B" w:rsidRDefault="00845DCF" w:rsidP="0021652E">
            <w:pPr>
              <w:jc w:val="center"/>
              <w:rPr>
                <w:b/>
              </w:rPr>
            </w:pPr>
            <w:r w:rsidRPr="00041C4B">
              <w:rPr>
                <w:b/>
              </w:rPr>
              <w:t>№ п/п</w:t>
            </w:r>
          </w:p>
        </w:tc>
        <w:tc>
          <w:tcPr>
            <w:tcW w:w="3032" w:type="dxa"/>
            <w:tcBorders>
              <w:top w:val="single" w:sz="4" w:space="0" w:color="auto"/>
              <w:left w:val="nil"/>
              <w:bottom w:val="single" w:sz="4" w:space="0" w:color="auto"/>
              <w:right w:val="single" w:sz="4" w:space="0" w:color="auto"/>
            </w:tcBorders>
            <w:vAlign w:val="center"/>
          </w:tcPr>
          <w:p w:rsidR="00845DCF" w:rsidRPr="004C30E9" w:rsidRDefault="00845DCF" w:rsidP="0021652E">
            <w:pPr>
              <w:jc w:val="center"/>
              <w:rPr>
                <w:rFonts w:ascii="Times New Roman" w:hAnsi="Times New Roman"/>
                <w:b/>
              </w:rPr>
            </w:pPr>
            <w:r w:rsidRPr="004C30E9">
              <w:rPr>
                <w:rFonts w:ascii="Times New Roman" w:hAnsi="Times New Roman"/>
                <w:b/>
              </w:rPr>
              <w:t>Наименование учреждения</w:t>
            </w:r>
          </w:p>
        </w:tc>
        <w:tc>
          <w:tcPr>
            <w:tcW w:w="4602" w:type="dxa"/>
            <w:tcBorders>
              <w:top w:val="single" w:sz="4" w:space="0" w:color="auto"/>
              <w:left w:val="nil"/>
              <w:bottom w:val="single" w:sz="4" w:space="0" w:color="auto"/>
              <w:right w:val="single" w:sz="4" w:space="0" w:color="auto"/>
            </w:tcBorders>
            <w:vAlign w:val="center"/>
          </w:tcPr>
          <w:p w:rsidR="00845DCF" w:rsidRPr="004C30E9" w:rsidRDefault="00845DCF" w:rsidP="0021652E">
            <w:pPr>
              <w:jc w:val="center"/>
              <w:rPr>
                <w:rFonts w:ascii="Times New Roman" w:hAnsi="Times New Roman"/>
              </w:rPr>
            </w:pPr>
            <w:r w:rsidRPr="004C30E9">
              <w:rPr>
                <w:rFonts w:ascii="Times New Roman" w:hAnsi="Times New Roman"/>
              </w:rPr>
              <w:t>Наименование показателя</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Единица измерения</w:t>
            </w:r>
          </w:p>
        </w:tc>
        <w:tc>
          <w:tcPr>
            <w:tcW w:w="1928" w:type="dxa"/>
            <w:tcBorders>
              <w:top w:val="single" w:sz="4" w:space="0" w:color="auto"/>
              <w:left w:val="single" w:sz="4" w:space="0" w:color="auto"/>
              <w:bottom w:val="single" w:sz="4" w:space="0" w:color="auto"/>
              <w:right w:val="single" w:sz="4" w:space="0" w:color="auto"/>
            </w:tcBorders>
            <w:vAlign w:val="center"/>
          </w:tcPr>
          <w:p w:rsidR="00845DCF" w:rsidRPr="004C30E9" w:rsidRDefault="00845DCF" w:rsidP="0021652E">
            <w:pPr>
              <w:jc w:val="center"/>
              <w:rPr>
                <w:rFonts w:ascii="Times New Roman" w:hAnsi="Times New Roman"/>
                <w:bCs/>
              </w:rPr>
            </w:pPr>
            <w:r w:rsidRPr="004C30E9">
              <w:rPr>
                <w:rFonts w:ascii="Times New Roman" w:hAnsi="Times New Roman"/>
                <w:bCs/>
              </w:rPr>
              <w:t>величина</w:t>
            </w:r>
          </w:p>
        </w:tc>
        <w:tc>
          <w:tcPr>
            <w:tcW w:w="2963"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sz w:val="24"/>
                <w:szCs w:val="24"/>
              </w:rPr>
            </w:pPr>
            <w:r w:rsidRPr="00022920">
              <w:rPr>
                <w:rFonts w:ascii="Times New Roman" w:hAnsi="Times New Roman"/>
                <w:sz w:val="24"/>
                <w:szCs w:val="24"/>
              </w:rPr>
              <w:t>Значение (балл)</w:t>
            </w:r>
          </w:p>
        </w:tc>
      </w:tr>
      <w:tr w:rsidR="00845DCF" w:rsidTr="0021652E">
        <w:trPr>
          <w:trHeight w:val="375"/>
        </w:trPr>
        <w:tc>
          <w:tcPr>
            <w:tcW w:w="576" w:type="dxa"/>
            <w:vMerge w:val="restart"/>
            <w:tcBorders>
              <w:top w:val="nil"/>
              <w:left w:val="single" w:sz="4" w:space="0" w:color="auto"/>
              <w:bottom w:val="single" w:sz="4" w:space="0" w:color="000000"/>
              <w:right w:val="single" w:sz="4" w:space="0" w:color="auto"/>
            </w:tcBorders>
            <w:noWrap/>
            <w:vAlign w:val="center"/>
          </w:tcPr>
          <w:p w:rsidR="00845DCF" w:rsidRPr="00BE2216" w:rsidRDefault="00845DCF" w:rsidP="0021652E">
            <w:pPr>
              <w:jc w:val="center"/>
            </w:pPr>
            <w:r w:rsidRPr="00BE2216">
              <w:t>1.</w:t>
            </w:r>
          </w:p>
        </w:tc>
        <w:tc>
          <w:tcPr>
            <w:tcW w:w="3032" w:type="dxa"/>
            <w:vMerge w:val="restart"/>
            <w:tcBorders>
              <w:top w:val="nil"/>
              <w:left w:val="single" w:sz="4" w:space="0" w:color="auto"/>
              <w:bottom w:val="single" w:sz="4" w:space="0" w:color="000000"/>
              <w:right w:val="single" w:sz="4" w:space="0" w:color="auto"/>
            </w:tcBorders>
            <w:vAlign w:val="center"/>
          </w:tcPr>
          <w:p w:rsidR="00845DCF" w:rsidRPr="004C30E9" w:rsidRDefault="00845DCF" w:rsidP="00E323F6">
            <w:pPr>
              <w:ind w:firstLine="0"/>
              <w:rPr>
                <w:rFonts w:ascii="Times New Roman" w:hAnsi="Times New Roman"/>
              </w:rPr>
            </w:pPr>
            <w:r w:rsidRPr="004C30E9">
              <w:rPr>
                <w:rFonts w:ascii="Times New Roman" w:hAnsi="Times New Roman"/>
              </w:rPr>
              <w:t>МКУК  «</w:t>
            </w:r>
            <w:r>
              <w:rPr>
                <w:rFonts w:ascii="Times New Roman" w:hAnsi="Times New Roman"/>
              </w:rPr>
              <w:t xml:space="preserve">Высокинский сельский </w:t>
            </w:r>
            <w:r w:rsidRPr="004C30E9">
              <w:rPr>
                <w:rFonts w:ascii="Times New Roman" w:hAnsi="Times New Roman"/>
              </w:rPr>
              <w:t>Д</w:t>
            </w:r>
            <w:r>
              <w:rPr>
                <w:rFonts w:ascii="Times New Roman" w:hAnsi="Times New Roman"/>
              </w:rPr>
              <w:t>ом культуры</w:t>
            </w:r>
            <w:r w:rsidRPr="004C30E9">
              <w:rPr>
                <w:rFonts w:ascii="Times New Roman" w:hAnsi="Times New Roman"/>
              </w:rPr>
              <w:t>»</w:t>
            </w:r>
          </w:p>
          <w:p w:rsidR="00845DCF" w:rsidRPr="004C30E9" w:rsidRDefault="00845DCF" w:rsidP="0021652E">
            <w:pPr>
              <w:rPr>
                <w:rFonts w:ascii="Times New Roman" w:hAnsi="Times New Roman"/>
              </w:rPr>
            </w:pPr>
          </w:p>
        </w:tc>
        <w:tc>
          <w:tcPr>
            <w:tcW w:w="4602" w:type="dxa"/>
            <w:tcBorders>
              <w:top w:val="nil"/>
              <w:left w:val="nil"/>
              <w:bottom w:val="single" w:sz="4" w:space="0" w:color="auto"/>
              <w:right w:val="single" w:sz="4" w:space="0" w:color="auto"/>
            </w:tcBorders>
          </w:tcPr>
          <w:p w:rsidR="00845DCF" w:rsidRPr="004C30E9" w:rsidRDefault="00845DCF" w:rsidP="0021652E">
            <w:pPr>
              <w:pStyle w:val="ConsPlusNonformat"/>
              <w:widowControl/>
              <w:rPr>
                <w:rFonts w:ascii="Times New Roman" w:hAnsi="Times New Roman" w:cs="Times New Roman"/>
                <w:sz w:val="24"/>
                <w:szCs w:val="24"/>
              </w:rPr>
            </w:pPr>
            <w:r w:rsidRPr="004C30E9">
              <w:rPr>
                <w:rFonts w:ascii="Times New Roman" w:hAnsi="Times New Roman" w:cs="Times New Roman"/>
                <w:sz w:val="24"/>
                <w:szCs w:val="24"/>
              </w:rPr>
              <w:t>Число культурно-досуговых мероприятий</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ед.</w:t>
            </w:r>
          </w:p>
        </w:tc>
        <w:tc>
          <w:tcPr>
            <w:tcW w:w="1928" w:type="dxa"/>
            <w:tcBorders>
              <w:top w:val="nil"/>
              <w:left w:val="single" w:sz="4" w:space="0" w:color="auto"/>
              <w:bottom w:val="single" w:sz="4" w:space="0" w:color="auto"/>
              <w:right w:val="single" w:sz="4" w:space="0" w:color="auto"/>
            </w:tcBorders>
          </w:tcPr>
          <w:p w:rsidR="00845DCF" w:rsidRPr="004C30E9" w:rsidRDefault="00845DCF" w:rsidP="0021652E">
            <w:pPr>
              <w:autoSpaceDE w:val="0"/>
              <w:autoSpaceDN w:val="0"/>
              <w:adjustRightInd w:val="0"/>
              <w:jc w:val="center"/>
              <w:rPr>
                <w:rFonts w:ascii="Times New Roman" w:hAnsi="Times New Roman"/>
              </w:rPr>
            </w:pPr>
            <w:r w:rsidRPr="004C30E9">
              <w:rPr>
                <w:rFonts w:ascii="Times New Roman" w:hAnsi="Times New Roman"/>
              </w:rPr>
              <w:t>125</w:t>
            </w:r>
          </w:p>
        </w:tc>
        <w:tc>
          <w:tcPr>
            <w:tcW w:w="2963"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100</w:t>
            </w:r>
          </w:p>
        </w:tc>
      </w:tr>
      <w:tr w:rsidR="00845DCF" w:rsidTr="0021652E">
        <w:trPr>
          <w:trHeight w:val="435"/>
        </w:trPr>
        <w:tc>
          <w:tcPr>
            <w:tcW w:w="576" w:type="dxa"/>
            <w:vMerge/>
            <w:tcBorders>
              <w:top w:val="nil"/>
              <w:left w:val="single" w:sz="4" w:space="0" w:color="auto"/>
              <w:bottom w:val="single" w:sz="4" w:space="0" w:color="000000"/>
              <w:right w:val="single" w:sz="4" w:space="0" w:color="auto"/>
            </w:tcBorders>
            <w:vAlign w:val="center"/>
          </w:tcPr>
          <w:p w:rsidR="00845DCF" w:rsidRPr="00BE2216" w:rsidRDefault="00845DCF" w:rsidP="0021652E"/>
        </w:tc>
        <w:tc>
          <w:tcPr>
            <w:tcW w:w="3032" w:type="dxa"/>
            <w:vMerge/>
            <w:tcBorders>
              <w:top w:val="nil"/>
              <w:left w:val="single" w:sz="4" w:space="0" w:color="auto"/>
              <w:bottom w:val="single" w:sz="4" w:space="0" w:color="000000"/>
              <w:right w:val="single" w:sz="4" w:space="0" w:color="auto"/>
            </w:tcBorders>
            <w:vAlign w:val="center"/>
          </w:tcPr>
          <w:p w:rsidR="00845DCF" w:rsidRPr="004C30E9" w:rsidRDefault="00845DCF" w:rsidP="0021652E">
            <w:pPr>
              <w:rPr>
                <w:rFonts w:ascii="Times New Roman" w:hAnsi="Times New Roman"/>
              </w:rPr>
            </w:pPr>
          </w:p>
        </w:tc>
        <w:tc>
          <w:tcPr>
            <w:tcW w:w="4602" w:type="dxa"/>
            <w:tcBorders>
              <w:top w:val="nil"/>
              <w:left w:val="nil"/>
              <w:bottom w:val="single" w:sz="4" w:space="0" w:color="auto"/>
              <w:right w:val="single" w:sz="4" w:space="0" w:color="auto"/>
            </w:tcBorders>
          </w:tcPr>
          <w:p w:rsidR="00845DCF" w:rsidRPr="004C30E9" w:rsidRDefault="00845DCF" w:rsidP="0021652E">
            <w:pPr>
              <w:pStyle w:val="ConsPlusNonformat"/>
              <w:widowControl/>
              <w:rPr>
                <w:rFonts w:ascii="Times New Roman" w:hAnsi="Times New Roman" w:cs="Times New Roman"/>
                <w:sz w:val="24"/>
                <w:szCs w:val="24"/>
              </w:rPr>
            </w:pPr>
            <w:r w:rsidRPr="004C30E9">
              <w:rPr>
                <w:rFonts w:ascii="Times New Roman" w:hAnsi="Times New Roman" w:cs="Times New Roman"/>
                <w:sz w:val="24"/>
                <w:szCs w:val="24"/>
              </w:rPr>
              <w:t>Число посетителей</w:t>
            </w:r>
          </w:p>
          <w:p w:rsidR="00845DCF" w:rsidRPr="004C30E9" w:rsidRDefault="00845DCF" w:rsidP="0021652E">
            <w:pPr>
              <w:pStyle w:val="ConsPlusNonformat"/>
              <w:widowControl/>
              <w:rPr>
                <w:rFonts w:ascii="Times New Roman" w:hAnsi="Times New Roman" w:cs="Times New Roman"/>
                <w:sz w:val="24"/>
                <w:szCs w:val="24"/>
              </w:rPr>
            </w:pPr>
            <w:r w:rsidRPr="004C30E9">
              <w:rPr>
                <w:rFonts w:ascii="Times New Roman" w:hAnsi="Times New Roman" w:cs="Times New Roman"/>
                <w:sz w:val="24"/>
                <w:szCs w:val="24"/>
              </w:rPr>
              <w:t>культурно-досуговых мероприятий</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Чел.</w:t>
            </w:r>
          </w:p>
        </w:tc>
        <w:tc>
          <w:tcPr>
            <w:tcW w:w="1928" w:type="dxa"/>
            <w:tcBorders>
              <w:top w:val="nil"/>
              <w:left w:val="single" w:sz="4" w:space="0" w:color="auto"/>
              <w:bottom w:val="single" w:sz="4" w:space="0" w:color="auto"/>
              <w:right w:val="single" w:sz="4" w:space="0" w:color="auto"/>
            </w:tcBorders>
          </w:tcPr>
          <w:p w:rsidR="00845DCF" w:rsidRPr="004C30E9" w:rsidRDefault="00845DCF" w:rsidP="0021652E">
            <w:pPr>
              <w:autoSpaceDE w:val="0"/>
              <w:autoSpaceDN w:val="0"/>
              <w:adjustRightInd w:val="0"/>
              <w:jc w:val="center"/>
              <w:rPr>
                <w:rFonts w:ascii="Times New Roman" w:hAnsi="Times New Roman"/>
              </w:rPr>
            </w:pPr>
            <w:r w:rsidRPr="004C30E9">
              <w:rPr>
                <w:rFonts w:ascii="Times New Roman" w:hAnsi="Times New Roman"/>
              </w:rPr>
              <w:t>780</w:t>
            </w:r>
          </w:p>
        </w:tc>
        <w:tc>
          <w:tcPr>
            <w:tcW w:w="2963"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100</w:t>
            </w:r>
          </w:p>
        </w:tc>
      </w:tr>
      <w:tr w:rsidR="00845DCF" w:rsidTr="0021652E">
        <w:trPr>
          <w:trHeight w:val="315"/>
        </w:trPr>
        <w:tc>
          <w:tcPr>
            <w:tcW w:w="576" w:type="dxa"/>
            <w:vMerge/>
            <w:tcBorders>
              <w:top w:val="nil"/>
              <w:left w:val="single" w:sz="4" w:space="0" w:color="auto"/>
              <w:bottom w:val="single" w:sz="4" w:space="0" w:color="000000"/>
              <w:right w:val="single" w:sz="4" w:space="0" w:color="auto"/>
            </w:tcBorders>
            <w:vAlign w:val="center"/>
          </w:tcPr>
          <w:p w:rsidR="00845DCF" w:rsidRPr="00BE2216" w:rsidRDefault="00845DCF" w:rsidP="0021652E"/>
        </w:tc>
        <w:tc>
          <w:tcPr>
            <w:tcW w:w="3032" w:type="dxa"/>
            <w:vMerge/>
            <w:tcBorders>
              <w:top w:val="nil"/>
              <w:left w:val="single" w:sz="4" w:space="0" w:color="auto"/>
              <w:bottom w:val="single" w:sz="4" w:space="0" w:color="000000"/>
              <w:right w:val="single" w:sz="4" w:space="0" w:color="auto"/>
            </w:tcBorders>
            <w:vAlign w:val="center"/>
          </w:tcPr>
          <w:p w:rsidR="00845DCF" w:rsidRPr="004C30E9" w:rsidRDefault="00845DCF" w:rsidP="0021652E">
            <w:pPr>
              <w:rPr>
                <w:rFonts w:ascii="Times New Roman" w:hAnsi="Times New Roman"/>
              </w:rPr>
            </w:pPr>
          </w:p>
        </w:tc>
        <w:tc>
          <w:tcPr>
            <w:tcW w:w="4602" w:type="dxa"/>
            <w:tcBorders>
              <w:top w:val="nil"/>
              <w:left w:val="nil"/>
              <w:bottom w:val="single" w:sz="4" w:space="0" w:color="auto"/>
              <w:right w:val="single" w:sz="4" w:space="0" w:color="auto"/>
            </w:tcBorders>
          </w:tcPr>
          <w:p w:rsidR="00845DCF" w:rsidRPr="004C30E9" w:rsidRDefault="00845DCF" w:rsidP="0021652E">
            <w:pPr>
              <w:pStyle w:val="ConsPlusNonformat"/>
              <w:widowControl/>
              <w:rPr>
                <w:rFonts w:ascii="Times New Roman" w:hAnsi="Times New Roman" w:cs="Times New Roman"/>
                <w:sz w:val="24"/>
                <w:szCs w:val="24"/>
              </w:rPr>
            </w:pPr>
            <w:r w:rsidRPr="004C30E9">
              <w:rPr>
                <w:rFonts w:ascii="Times New Roman" w:hAnsi="Times New Roman" w:cs="Times New Roman"/>
                <w:sz w:val="24"/>
                <w:szCs w:val="24"/>
              </w:rPr>
              <w:t>Число клубных формирований</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Ед.</w:t>
            </w:r>
          </w:p>
        </w:tc>
        <w:tc>
          <w:tcPr>
            <w:tcW w:w="1928" w:type="dxa"/>
            <w:tcBorders>
              <w:top w:val="nil"/>
              <w:left w:val="single" w:sz="4" w:space="0" w:color="auto"/>
              <w:bottom w:val="single" w:sz="4" w:space="0" w:color="auto"/>
              <w:right w:val="single" w:sz="4" w:space="0" w:color="auto"/>
            </w:tcBorders>
          </w:tcPr>
          <w:p w:rsidR="00845DCF" w:rsidRPr="004C30E9" w:rsidRDefault="00845DCF" w:rsidP="0021652E">
            <w:pPr>
              <w:autoSpaceDE w:val="0"/>
              <w:autoSpaceDN w:val="0"/>
              <w:adjustRightInd w:val="0"/>
              <w:jc w:val="center"/>
              <w:rPr>
                <w:rFonts w:ascii="Times New Roman" w:hAnsi="Times New Roman"/>
              </w:rPr>
            </w:pPr>
            <w:r w:rsidRPr="004C30E9">
              <w:rPr>
                <w:rFonts w:ascii="Times New Roman" w:hAnsi="Times New Roman"/>
              </w:rPr>
              <w:t>2</w:t>
            </w:r>
          </w:p>
        </w:tc>
        <w:tc>
          <w:tcPr>
            <w:tcW w:w="2963"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100</w:t>
            </w:r>
          </w:p>
        </w:tc>
      </w:tr>
      <w:tr w:rsidR="00845DCF" w:rsidTr="0021652E">
        <w:trPr>
          <w:trHeight w:val="315"/>
        </w:trPr>
        <w:tc>
          <w:tcPr>
            <w:tcW w:w="576" w:type="dxa"/>
            <w:vMerge/>
            <w:tcBorders>
              <w:top w:val="nil"/>
              <w:left w:val="single" w:sz="4" w:space="0" w:color="auto"/>
              <w:bottom w:val="single" w:sz="4" w:space="0" w:color="000000"/>
              <w:right w:val="single" w:sz="4" w:space="0" w:color="auto"/>
            </w:tcBorders>
            <w:vAlign w:val="center"/>
          </w:tcPr>
          <w:p w:rsidR="00845DCF" w:rsidRPr="00BE2216" w:rsidRDefault="00845DCF" w:rsidP="0021652E"/>
        </w:tc>
        <w:tc>
          <w:tcPr>
            <w:tcW w:w="3032" w:type="dxa"/>
            <w:vMerge/>
            <w:tcBorders>
              <w:top w:val="nil"/>
              <w:left w:val="single" w:sz="4" w:space="0" w:color="auto"/>
              <w:bottom w:val="single" w:sz="4" w:space="0" w:color="000000"/>
              <w:right w:val="single" w:sz="4" w:space="0" w:color="auto"/>
            </w:tcBorders>
            <w:vAlign w:val="center"/>
          </w:tcPr>
          <w:p w:rsidR="00845DCF" w:rsidRPr="004C30E9" w:rsidRDefault="00845DCF" w:rsidP="0021652E">
            <w:pPr>
              <w:rPr>
                <w:rFonts w:ascii="Times New Roman" w:hAnsi="Times New Roman"/>
              </w:rPr>
            </w:pPr>
          </w:p>
        </w:tc>
        <w:tc>
          <w:tcPr>
            <w:tcW w:w="4602" w:type="dxa"/>
            <w:tcBorders>
              <w:top w:val="nil"/>
              <w:left w:val="nil"/>
              <w:bottom w:val="single" w:sz="4" w:space="0" w:color="auto"/>
              <w:right w:val="single" w:sz="4" w:space="0" w:color="auto"/>
            </w:tcBorders>
          </w:tcPr>
          <w:p w:rsidR="00845DCF" w:rsidRPr="004C30E9" w:rsidRDefault="00845DCF" w:rsidP="0021652E">
            <w:pPr>
              <w:pStyle w:val="ConsPlusNonformat"/>
              <w:widowControl/>
              <w:rPr>
                <w:rFonts w:ascii="Times New Roman" w:hAnsi="Times New Roman" w:cs="Times New Roman"/>
                <w:sz w:val="24"/>
                <w:szCs w:val="24"/>
              </w:rPr>
            </w:pPr>
            <w:r w:rsidRPr="004C30E9">
              <w:rPr>
                <w:rFonts w:ascii="Times New Roman" w:hAnsi="Times New Roman" w:cs="Times New Roman"/>
                <w:sz w:val="24"/>
                <w:szCs w:val="24"/>
              </w:rPr>
              <w:t>Количество подготовленных методических рекомендаций, проведенных консультаций</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Ед.</w:t>
            </w:r>
          </w:p>
        </w:tc>
        <w:tc>
          <w:tcPr>
            <w:tcW w:w="1928" w:type="dxa"/>
            <w:tcBorders>
              <w:top w:val="nil"/>
              <w:left w:val="single" w:sz="4" w:space="0" w:color="auto"/>
              <w:bottom w:val="single" w:sz="4" w:space="0" w:color="auto"/>
              <w:right w:val="single" w:sz="4" w:space="0" w:color="auto"/>
            </w:tcBorders>
          </w:tcPr>
          <w:p w:rsidR="00845DCF" w:rsidRPr="004C30E9" w:rsidRDefault="00845DCF" w:rsidP="0021652E">
            <w:pPr>
              <w:autoSpaceDE w:val="0"/>
              <w:autoSpaceDN w:val="0"/>
              <w:adjustRightInd w:val="0"/>
              <w:jc w:val="center"/>
              <w:rPr>
                <w:rFonts w:ascii="Times New Roman" w:hAnsi="Times New Roman"/>
              </w:rPr>
            </w:pPr>
          </w:p>
        </w:tc>
        <w:tc>
          <w:tcPr>
            <w:tcW w:w="2963"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w:t>
            </w:r>
          </w:p>
          <w:p w:rsidR="00845DCF" w:rsidRPr="00022920" w:rsidRDefault="00845DCF" w:rsidP="0021652E">
            <w:pPr>
              <w:rPr>
                <w:rFonts w:ascii="Times New Roman" w:hAnsi="Times New Roman"/>
                <w:sz w:val="24"/>
                <w:szCs w:val="24"/>
              </w:rPr>
            </w:pPr>
            <w:r w:rsidRPr="00022920">
              <w:rPr>
                <w:rFonts w:ascii="Times New Roman" w:hAnsi="Times New Roman"/>
                <w:sz w:val="24"/>
                <w:szCs w:val="24"/>
              </w:rPr>
              <w:t xml:space="preserve">баллов - 50  </w:t>
            </w:r>
          </w:p>
        </w:tc>
      </w:tr>
      <w:tr w:rsidR="00845DCF" w:rsidTr="0021652E">
        <w:trPr>
          <w:trHeight w:val="630"/>
        </w:trPr>
        <w:tc>
          <w:tcPr>
            <w:tcW w:w="576" w:type="dxa"/>
            <w:vMerge/>
            <w:tcBorders>
              <w:top w:val="nil"/>
              <w:left w:val="single" w:sz="4" w:space="0" w:color="auto"/>
              <w:bottom w:val="single" w:sz="4" w:space="0" w:color="000000"/>
              <w:right w:val="single" w:sz="4" w:space="0" w:color="auto"/>
            </w:tcBorders>
            <w:vAlign w:val="center"/>
          </w:tcPr>
          <w:p w:rsidR="00845DCF" w:rsidRPr="00BE2216" w:rsidRDefault="00845DCF" w:rsidP="0021652E"/>
        </w:tc>
        <w:tc>
          <w:tcPr>
            <w:tcW w:w="3032" w:type="dxa"/>
            <w:vMerge/>
            <w:tcBorders>
              <w:top w:val="nil"/>
              <w:left w:val="single" w:sz="4" w:space="0" w:color="auto"/>
              <w:bottom w:val="single" w:sz="4" w:space="0" w:color="000000"/>
              <w:right w:val="single" w:sz="4" w:space="0" w:color="auto"/>
            </w:tcBorders>
            <w:vAlign w:val="center"/>
          </w:tcPr>
          <w:p w:rsidR="00845DCF" w:rsidRPr="004C30E9" w:rsidRDefault="00845DCF" w:rsidP="0021652E">
            <w:pPr>
              <w:rPr>
                <w:rFonts w:ascii="Times New Roman" w:hAnsi="Times New Roman"/>
              </w:rPr>
            </w:pPr>
          </w:p>
        </w:tc>
        <w:tc>
          <w:tcPr>
            <w:tcW w:w="4602" w:type="dxa"/>
            <w:tcBorders>
              <w:top w:val="nil"/>
              <w:left w:val="nil"/>
              <w:bottom w:val="single" w:sz="4" w:space="0" w:color="auto"/>
              <w:right w:val="single" w:sz="4" w:space="0" w:color="auto"/>
            </w:tcBorders>
          </w:tcPr>
          <w:p w:rsidR="00845DCF" w:rsidRPr="004C30E9" w:rsidRDefault="00845DCF" w:rsidP="0021652E">
            <w:pPr>
              <w:pStyle w:val="afc"/>
              <w:spacing w:before="0" w:beforeAutospacing="0" w:after="0" w:afterAutospacing="0"/>
              <w:rPr>
                <w:rFonts w:ascii="Times New Roman" w:hAnsi="Times New Roman" w:cs="Times New Roman"/>
                <w:sz w:val="24"/>
                <w:szCs w:val="24"/>
                <w:lang w:val="ru-RU" w:eastAsia="ru-RU"/>
              </w:rPr>
            </w:pPr>
            <w:r w:rsidRPr="004C30E9">
              <w:rPr>
                <w:rFonts w:ascii="Times New Roman" w:hAnsi="Times New Roman" w:cs="Times New Roman"/>
                <w:sz w:val="24"/>
                <w:szCs w:val="24"/>
                <w:lang w:val="ru-RU" w:eastAsia="ru-RU"/>
              </w:rPr>
              <w:t xml:space="preserve">Количество участников в клубных формированиях </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Экз.</w:t>
            </w:r>
          </w:p>
        </w:tc>
        <w:tc>
          <w:tcPr>
            <w:tcW w:w="1928" w:type="dxa"/>
            <w:tcBorders>
              <w:top w:val="nil"/>
              <w:left w:val="single" w:sz="4" w:space="0" w:color="auto"/>
              <w:bottom w:val="single" w:sz="4" w:space="0" w:color="auto"/>
              <w:right w:val="single" w:sz="4" w:space="0" w:color="auto"/>
            </w:tcBorders>
          </w:tcPr>
          <w:p w:rsidR="00845DCF" w:rsidRPr="004C30E9" w:rsidRDefault="00845DCF" w:rsidP="0021652E">
            <w:pPr>
              <w:autoSpaceDE w:val="0"/>
              <w:autoSpaceDN w:val="0"/>
              <w:adjustRightInd w:val="0"/>
              <w:jc w:val="center"/>
              <w:rPr>
                <w:rFonts w:ascii="Times New Roman" w:hAnsi="Times New Roman"/>
              </w:rPr>
            </w:pPr>
            <w:r w:rsidRPr="004C30E9">
              <w:rPr>
                <w:rFonts w:ascii="Times New Roman" w:hAnsi="Times New Roman"/>
              </w:rPr>
              <w:t>22</w:t>
            </w:r>
          </w:p>
        </w:tc>
        <w:tc>
          <w:tcPr>
            <w:tcW w:w="2963"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50</w:t>
            </w:r>
          </w:p>
        </w:tc>
      </w:tr>
      <w:tr w:rsidR="00845DCF" w:rsidTr="0021652E">
        <w:trPr>
          <w:trHeight w:val="675"/>
        </w:trPr>
        <w:tc>
          <w:tcPr>
            <w:tcW w:w="576" w:type="dxa"/>
            <w:vMerge/>
            <w:tcBorders>
              <w:top w:val="nil"/>
              <w:left w:val="single" w:sz="4" w:space="0" w:color="auto"/>
              <w:bottom w:val="single" w:sz="4" w:space="0" w:color="000000"/>
              <w:right w:val="single" w:sz="4" w:space="0" w:color="auto"/>
            </w:tcBorders>
            <w:vAlign w:val="center"/>
          </w:tcPr>
          <w:p w:rsidR="00845DCF" w:rsidRPr="00BE2216" w:rsidRDefault="00845DCF" w:rsidP="0021652E"/>
        </w:tc>
        <w:tc>
          <w:tcPr>
            <w:tcW w:w="3032" w:type="dxa"/>
            <w:vMerge/>
            <w:tcBorders>
              <w:top w:val="nil"/>
              <w:left w:val="single" w:sz="4" w:space="0" w:color="auto"/>
              <w:bottom w:val="single" w:sz="4" w:space="0" w:color="000000"/>
              <w:right w:val="single" w:sz="4" w:space="0" w:color="auto"/>
            </w:tcBorders>
            <w:vAlign w:val="center"/>
          </w:tcPr>
          <w:p w:rsidR="00845DCF" w:rsidRPr="004C30E9" w:rsidRDefault="00845DCF" w:rsidP="0021652E">
            <w:pPr>
              <w:rPr>
                <w:rFonts w:ascii="Times New Roman" w:hAnsi="Times New Roman"/>
              </w:rPr>
            </w:pPr>
          </w:p>
        </w:tc>
        <w:tc>
          <w:tcPr>
            <w:tcW w:w="4602" w:type="dxa"/>
            <w:tcBorders>
              <w:top w:val="nil"/>
              <w:left w:val="nil"/>
              <w:bottom w:val="single" w:sz="4" w:space="0" w:color="auto"/>
              <w:right w:val="single" w:sz="4" w:space="0" w:color="auto"/>
            </w:tcBorders>
            <w:vAlign w:val="center"/>
          </w:tcPr>
          <w:p w:rsidR="00845DCF" w:rsidRPr="00022920" w:rsidRDefault="00845DCF" w:rsidP="00234D67">
            <w:pPr>
              <w:rPr>
                <w:rFonts w:ascii="Times New Roman" w:hAnsi="Times New Roman"/>
                <w:sz w:val="24"/>
                <w:szCs w:val="24"/>
              </w:rPr>
            </w:pPr>
            <w:r w:rsidRPr="00022920">
              <w:rPr>
                <w:rFonts w:ascii="Times New Roman" w:hAnsi="Times New Roman"/>
                <w:sz w:val="24"/>
                <w:szCs w:val="24"/>
              </w:rPr>
              <w:t xml:space="preserve">Удельный вес населения, участвующего в </w:t>
            </w:r>
            <w:r>
              <w:rPr>
                <w:rFonts w:ascii="Times New Roman" w:hAnsi="Times New Roman"/>
                <w:sz w:val="24"/>
                <w:szCs w:val="24"/>
              </w:rPr>
              <w:t>ВсокинскийС</w:t>
            </w:r>
            <w:r w:rsidRPr="00022920">
              <w:rPr>
                <w:rFonts w:ascii="Times New Roman" w:hAnsi="Times New Roman"/>
                <w:sz w:val="24"/>
                <w:szCs w:val="24"/>
              </w:rPr>
              <w:t>ДК</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r w:rsidRPr="004C30E9">
              <w:rPr>
                <w:rFonts w:ascii="Times New Roman" w:hAnsi="Times New Roman"/>
                <w:bCs/>
              </w:rPr>
              <w:t>%</w:t>
            </w:r>
          </w:p>
        </w:tc>
        <w:tc>
          <w:tcPr>
            <w:tcW w:w="1928" w:type="dxa"/>
            <w:tcBorders>
              <w:top w:val="nil"/>
              <w:left w:val="single" w:sz="4" w:space="0" w:color="auto"/>
              <w:bottom w:val="single" w:sz="4" w:space="0" w:color="auto"/>
              <w:right w:val="single" w:sz="4" w:space="0" w:color="auto"/>
            </w:tcBorders>
            <w:vAlign w:val="center"/>
          </w:tcPr>
          <w:p w:rsidR="00845DCF" w:rsidRPr="004C30E9" w:rsidRDefault="00845DCF" w:rsidP="0021652E">
            <w:pPr>
              <w:jc w:val="center"/>
              <w:rPr>
                <w:rFonts w:ascii="Times New Roman" w:hAnsi="Times New Roman"/>
                <w:bCs/>
              </w:rPr>
            </w:pPr>
            <w:r w:rsidRPr="004C30E9">
              <w:rPr>
                <w:rFonts w:ascii="Times New Roman" w:hAnsi="Times New Roman"/>
                <w:bCs/>
              </w:rPr>
              <w:t>53,5</w:t>
            </w:r>
          </w:p>
        </w:tc>
        <w:tc>
          <w:tcPr>
            <w:tcW w:w="2963"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50</w:t>
            </w:r>
          </w:p>
        </w:tc>
      </w:tr>
      <w:tr w:rsidR="00845DCF" w:rsidTr="0021652E">
        <w:trPr>
          <w:trHeight w:val="615"/>
        </w:trPr>
        <w:tc>
          <w:tcPr>
            <w:tcW w:w="576" w:type="dxa"/>
            <w:tcBorders>
              <w:top w:val="single" w:sz="4" w:space="0" w:color="auto"/>
              <w:left w:val="single" w:sz="4" w:space="0" w:color="auto"/>
              <w:bottom w:val="single" w:sz="4" w:space="0" w:color="auto"/>
              <w:right w:val="single" w:sz="4" w:space="0" w:color="auto"/>
            </w:tcBorders>
            <w:noWrap/>
            <w:vAlign w:val="center"/>
          </w:tcPr>
          <w:p w:rsidR="00845DCF" w:rsidRPr="00BE2216" w:rsidRDefault="00845DCF" w:rsidP="0021652E">
            <w:pPr>
              <w:jc w:val="center"/>
              <w:rPr>
                <w:b/>
                <w:bCs/>
              </w:rPr>
            </w:pPr>
            <w:r w:rsidRPr="00BE2216">
              <w:rPr>
                <w:b/>
                <w:bCs/>
              </w:rPr>
              <w:t> </w:t>
            </w:r>
          </w:p>
        </w:tc>
        <w:tc>
          <w:tcPr>
            <w:tcW w:w="3032" w:type="dxa"/>
            <w:tcBorders>
              <w:top w:val="single" w:sz="4" w:space="0" w:color="auto"/>
              <w:left w:val="nil"/>
              <w:bottom w:val="single" w:sz="4" w:space="0" w:color="auto"/>
              <w:right w:val="single" w:sz="4" w:space="0" w:color="auto"/>
            </w:tcBorders>
            <w:vAlign w:val="center"/>
          </w:tcPr>
          <w:p w:rsidR="00845DCF" w:rsidRDefault="00845DCF" w:rsidP="00E323F6">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p>
          <w:p w:rsidR="00845DCF" w:rsidRPr="00022920" w:rsidRDefault="00845DCF" w:rsidP="00E323F6">
            <w:pPr>
              <w:ind w:firstLine="0"/>
              <w:rPr>
                <w:rFonts w:ascii="Times New Roman" w:hAnsi="Times New Roman"/>
                <w:sz w:val="24"/>
                <w:szCs w:val="24"/>
              </w:rPr>
            </w:pPr>
            <w:r>
              <w:rPr>
                <w:rFonts w:ascii="Times New Roman" w:hAnsi="Times New Roman"/>
                <w:sz w:val="24"/>
                <w:szCs w:val="24"/>
              </w:rPr>
              <w:t>С</w:t>
            </w:r>
            <w:r w:rsidRPr="00022920">
              <w:rPr>
                <w:rFonts w:ascii="Times New Roman" w:hAnsi="Times New Roman"/>
                <w:sz w:val="24"/>
                <w:szCs w:val="24"/>
              </w:rPr>
              <w:t>ДК»</w:t>
            </w:r>
          </w:p>
          <w:p w:rsidR="00845DCF" w:rsidRPr="00022920" w:rsidRDefault="00845DCF" w:rsidP="0021652E">
            <w:pPr>
              <w:rPr>
                <w:rFonts w:ascii="Times New Roman" w:hAnsi="Times New Roman"/>
                <w:sz w:val="24"/>
                <w:szCs w:val="24"/>
              </w:rPr>
            </w:pPr>
          </w:p>
        </w:tc>
        <w:tc>
          <w:tcPr>
            <w:tcW w:w="4602" w:type="dxa"/>
            <w:tcBorders>
              <w:top w:val="single" w:sz="4" w:space="0" w:color="auto"/>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p>
        </w:tc>
        <w:tc>
          <w:tcPr>
            <w:tcW w:w="1928" w:type="dxa"/>
            <w:tcBorders>
              <w:top w:val="single" w:sz="4" w:space="0" w:color="auto"/>
              <w:left w:val="single" w:sz="4" w:space="0" w:color="auto"/>
              <w:bottom w:val="single" w:sz="4" w:space="0" w:color="auto"/>
              <w:right w:val="single" w:sz="4" w:space="0" w:color="auto"/>
            </w:tcBorders>
            <w:vAlign w:val="center"/>
          </w:tcPr>
          <w:p w:rsidR="00845DCF" w:rsidRPr="004C30E9" w:rsidRDefault="00845DCF" w:rsidP="0021652E">
            <w:pPr>
              <w:jc w:val="center"/>
              <w:rPr>
                <w:rFonts w:ascii="Times New Roman" w:hAnsi="Times New Roman"/>
                <w:bCs/>
              </w:rPr>
            </w:pPr>
            <w:r w:rsidRPr="004C30E9">
              <w:rPr>
                <w:rFonts w:ascii="Times New Roman" w:hAnsi="Times New Roman"/>
                <w:bCs/>
              </w:rPr>
              <w:t>ОТЛИЧНО</w:t>
            </w:r>
          </w:p>
        </w:tc>
        <w:tc>
          <w:tcPr>
            <w:tcW w:w="2963"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300 и более</w:t>
            </w:r>
          </w:p>
        </w:tc>
      </w:tr>
      <w:tr w:rsidR="00845DCF" w:rsidTr="0021652E">
        <w:trPr>
          <w:trHeight w:val="525"/>
        </w:trPr>
        <w:tc>
          <w:tcPr>
            <w:tcW w:w="576" w:type="dxa"/>
            <w:tcBorders>
              <w:top w:val="single" w:sz="4" w:space="0" w:color="auto"/>
              <w:left w:val="single" w:sz="4" w:space="0" w:color="auto"/>
              <w:bottom w:val="single" w:sz="4" w:space="0" w:color="auto"/>
              <w:right w:val="single" w:sz="4" w:space="0" w:color="auto"/>
            </w:tcBorders>
            <w:noWrap/>
            <w:vAlign w:val="center"/>
          </w:tcPr>
          <w:p w:rsidR="00845DCF" w:rsidRPr="00BE2216" w:rsidRDefault="00845DCF" w:rsidP="0021652E">
            <w:pPr>
              <w:jc w:val="center"/>
              <w:rPr>
                <w:b/>
                <w:bCs/>
              </w:rPr>
            </w:pPr>
            <w:r w:rsidRPr="00BE2216">
              <w:rPr>
                <w:b/>
                <w:bCs/>
              </w:rPr>
              <w:t> </w:t>
            </w:r>
          </w:p>
        </w:tc>
        <w:tc>
          <w:tcPr>
            <w:tcW w:w="3032" w:type="dxa"/>
            <w:tcBorders>
              <w:top w:val="single" w:sz="4" w:space="0" w:color="auto"/>
              <w:left w:val="nil"/>
              <w:bottom w:val="single" w:sz="4" w:space="0" w:color="auto"/>
              <w:right w:val="single" w:sz="4" w:space="0" w:color="auto"/>
            </w:tcBorders>
            <w:vAlign w:val="center"/>
          </w:tcPr>
          <w:p w:rsidR="00845DCF" w:rsidRDefault="00845DCF" w:rsidP="00E323F6">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p>
          <w:p w:rsidR="00845DCF" w:rsidRPr="00022920" w:rsidRDefault="00845DCF" w:rsidP="00E323F6">
            <w:pPr>
              <w:ind w:firstLine="0"/>
              <w:rPr>
                <w:rFonts w:ascii="Times New Roman" w:hAnsi="Times New Roman"/>
                <w:sz w:val="24"/>
                <w:szCs w:val="24"/>
              </w:rPr>
            </w:pPr>
            <w:r>
              <w:rPr>
                <w:rFonts w:ascii="Times New Roman" w:hAnsi="Times New Roman"/>
                <w:sz w:val="24"/>
                <w:szCs w:val="24"/>
              </w:rPr>
              <w:t>С</w:t>
            </w:r>
            <w:r w:rsidRPr="00022920">
              <w:rPr>
                <w:rFonts w:ascii="Times New Roman" w:hAnsi="Times New Roman"/>
                <w:sz w:val="24"/>
                <w:szCs w:val="24"/>
              </w:rPr>
              <w:t>ДК»</w:t>
            </w:r>
          </w:p>
          <w:p w:rsidR="00845DCF" w:rsidRPr="00022920" w:rsidRDefault="00845DCF" w:rsidP="0021652E">
            <w:pPr>
              <w:rPr>
                <w:rFonts w:ascii="Times New Roman" w:hAnsi="Times New Roman"/>
                <w:sz w:val="24"/>
                <w:szCs w:val="24"/>
              </w:rPr>
            </w:pPr>
          </w:p>
        </w:tc>
        <w:tc>
          <w:tcPr>
            <w:tcW w:w="4602" w:type="dxa"/>
            <w:tcBorders>
              <w:top w:val="single" w:sz="4" w:space="0" w:color="auto"/>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lastRenderedPageBreak/>
              <w:t xml:space="preserve">Максимальная сумма баллов по всем показателям для оценки </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p>
        </w:tc>
        <w:tc>
          <w:tcPr>
            <w:tcW w:w="1928" w:type="dxa"/>
            <w:tcBorders>
              <w:top w:val="single" w:sz="4" w:space="0" w:color="auto"/>
              <w:left w:val="single" w:sz="4" w:space="0" w:color="auto"/>
              <w:bottom w:val="single" w:sz="4" w:space="0" w:color="auto"/>
              <w:right w:val="single" w:sz="4" w:space="0" w:color="auto"/>
            </w:tcBorders>
            <w:vAlign w:val="center"/>
          </w:tcPr>
          <w:p w:rsidR="00845DCF" w:rsidRPr="004C30E9" w:rsidRDefault="00845DCF" w:rsidP="0021652E">
            <w:pPr>
              <w:jc w:val="center"/>
              <w:rPr>
                <w:rFonts w:ascii="Times New Roman" w:hAnsi="Times New Roman"/>
                <w:bCs/>
              </w:rPr>
            </w:pPr>
            <w:r w:rsidRPr="004C30E9">
              <w:rPr>
                <w:rFonts w:ascii="Times New Roman" w:hAnsi="Times New Roman"/>
                <w:bCs/>
              </w:rPr>
              <w:t>ХОРОШО</w:t>
            </w:r>
          </w:p>
        </w:tc>
        <w:tc>
          <w:tcPr>
            <w:tcW w:w="2963"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250 – 299</w:t>
            </w:r>
          </w:p>
        </w:tc>
      </w:tr>
      <w:tr w:rsidR="00845DCF" w:rsidRPr="001C1D06" w:rsidTr="0021652E">
        <w:trPr>
          <w:trHeight w:val="675"/>
        </w:trPr>
        <w:tc>
          <w:tcPr>
            <w:tcW w:w="576" w:type="dxa"/>
            <w:tcBorders>
              <w:top w:val="single" w:sz="4" w:space="0" w:color="auto"/>
              <w:left w:val="single" w:sz="4" w:space="0" w:color="auto"/>
              <w:bottom w:val="single" w:sz="4" w:space="0" w:color="auto"/>
              <w:right w:val="single" w:sz="4" w:space="0" w:color="auto"/>
            </w:tcBorders>
            <w:noWrap/>
            <w:vAlign w:val="center"/>
          </w:tcPr>
          <w:p w:rsidR="00845DCF" w:rsidRPr="00BE2216" w:rsidRDefault="00845DCF" w:rsidP="0021652E">
            <w:pPr>
              <w:jc w:val="center"/>
              <w:rPr>
                <w:b/>
                <w:bCs/>
              </w:rPr>
            </w:pPr>
            <w:r w:rsidRPr="00BE2216">
              <w:rPr>
                <w:b/>
                <w:bCs/>
              </w:rPr>
              <w:lastRenderedPageBreak/>
              <w:t> </w:t>
            </w:r>
          </w:p>
        </w:tc>
        <w:tc>
          <w:tcPr>
            <w:tcW w:w="3032" w:type="dxa"/>
            <w:tcBorders>
              <w:top w:val="single" w:sz="4" w:space="0" w:color="auto"/>
              <w:left w:val="nil"/>
              <w:bottom w:val="single" w:sz="4" w:space="0" w:color="auto"/>
              <w:right w:val="single" w:sz="4" w:space="0" w:color="auto"/>
            </w:tcBorders>
            <w:vAlign w:val="center"/>
          </w:tcPr>
          <w:p w:rsidR="00845DCF" w:rsidRPr="00022920" w:rsidRDefault="00845DCF" w:rsidP="00E323F6">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r w:rsidRPr="00022920">
              <w:rPr>
                <w:rFonts w:ascii="Times New Roman" w:hAnsi="Times New Roman"/>
                <w:sz w:val="24"/>
                <w:szCs w:val="24"/>
              </w:rPr>
              <w:t xml:space="preserve"> СДК»</w:t>
            </w:r>
          </w:p>
          <w:p w:rsidR="00845DCF" w:rsidRPr="00022920" w:rsidRDefault="00845DCF" w:rsidP="0021652E">
            <w:pPr>
              <w:rPr>
                <w:rFonts w:ascii="Times New Roman" w:hAnsi="Times New Roman"/>
                <w:sz w:val="24"/>
                <w:szCs w:val="24"/>
              </w:rPr>
            </w:pPr>
          </w:p>
        </w:tc>
        <w:tc>
          <w:tcPr>
            <w:tcW w:w="4602" w:type="dxa"/>
            <w:tcBorders>
              <w:top w:val="single" w:sz="4" w:space="0" w:color="auto"/>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p>
        </w:tc>
        <w:tc>
          <w:tcPr>
            <w:tcW w:w="1928" w:type="dxa"/>
            <w:tcBorders>
              <w:top w:val="single" w:sz="4" w:space="0" w:color="auto"/>
              <w:left w:val="single" w:sz="4" w:space="0" w:color="auto"/>
              <w:bottom w:val="single" w:sz="4" w:space="0" w:color="auto"/>
              <w:right w:val="single" w:sz="4" w:space="0" w:color="auto"/>
            </w:tcBorders>
            <w:vAlign w:val="center"/>
          </w:tcPr>
          <w:p w:rsidR="00845DCF" w:rsidRPr="004C30E9" w:rsidRDefault="00845DCF" w:rsidP="001C1D06">
            <w:pPr>
              <w:ind w:firstLine="0"/>
              <w:rPr>
                <w:rFonts w:ascii="Times New Roman" w:hAnsi="Times New Roman"/>
                <w:bCs/>
              </w:rPr>
            </w:pPr>
            <w:r w:rsidRPr="004C30E9">
              <w:rPr>
                <w:rFonts w:ascii="Times New Roman" w:hAnsi="Times New Roman"/>
                <w:bCs/>
              </w:rPr>
              <w:t>УДОВЛЕТВОРИТЕЛЬНО</w:t>
            </w:r>
          </w:p>
        </w:tc>
        <w:tc>
          <w:tcPr>
            <w:tcW w:w="2963"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200-249</w:t>
            </w:r>
          </w:p>
        </w:tc>
      </w:tr>
      <w:tr w:rsidR="00845DCF" w:rsidRPr="001C1D06" w:rsidTr="0021652E">
        <w:trPr>
          <w:trHeight w:val="765"/>
        </w:trPr>
        <w:tc>
          <w:tcPr>
            <w:tcW w:w="576" w:type="dxa"/>
            <w:tcBorders>
              <w:top w:val="nil"/>
              <w:left w:val="single" w:sz="4" w:space="0" w:color="auto"/>
              <w:bottom w:val="single" w:sz="4" w:space="0" w:color="auto"/>
              <w:right w:val="single" w:sz="4" w:space="0" w:color="auto"/>
            </w:tcBorders>
            <w:noWrap/>
            <w:vAlign w:val="center"/>
          </w:tcPr>
          <w:p w:rsidR="00845DCF" w:rsidRPr="00BE2216" w:rsidRDefault="00845DCF" w:rsidP="0021652E">
            <w:pPr>
              <w:jc w:val="center"/>
              <w:rPr>
                <w:b/>
                <w:bCs/>
              </w:rPr>
            </w:pPr>
            <w:r w:rsidRPr="00BE2216">
              <w:rPr>
                <w:b/>
                <w:bCs/>
              </w:rPr>
              <w:t> </w:t>
            </w:r>
          </w:p>
        </w:tc>
        <w:tc>
          <w:tcPr>
            <w:tcW w:w="3032" w:type="dxa"/>
            <w:tcBorders>
              <w:top w:val="nil"/>
              <w:left w:val="nil"/>
              <w:bottom w:val="single" w:sz="4" w:space="0" w:color="auto"/>
              <w:right w:val="single" w:sz="4" w:space="0" w:color="auto"/>
            </w:tcBorders>
            <w:vAlign w:val="center"/>
          </w:tcPr>
          <w:p w:rsidR="00845DCF" w:rsidRPr="00022920" w:rsidRDefault="00845DCF" w:rsidP="00E323F6">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r w:rsidRPr="00022920">
              <w:rPr>
                <w:rFonts w:ascii="Times New Roman" w:hAnsi="Times New Roman"/>
                <w:sz w:val="24"/>
                <w:szCs w:val="24"/>
              </w:rPr>
              <w:t>СДК»</w:t>
            </w:r>
          </w:p>
          <w:p w:rsidR="00845DCF" w:rsidRPr="00022920" w:rsidRDefault="00845DCF" w:rsidP="0021652E">
            <w:pPr>
              <w:rPr>
                <w:rFonts w:ascii="Times New Roman" w:hAnsi="Times New Roman"/>
                <w:sz w:val="24"/>
                <w:szCs w:val="24"/>
              </w:rPr>
            </w:pPr>
          </w:p>
        </w:tc>
        <w:tc>
          <w:tcPr>
            <w:tcW w:w="4602"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928" w:type="dxa"/>
            <w:tcBorders>
              <w:top w:val="single" w:sz="4" w:space="0" w:color="auto"/>
              <w:left w:val="nil"/>
              <w:bottom w:val="single" w:sz="4" w:space="0" w:color="auto"/>
              <w:right w:val="single" w:sz="4" w:space="0" w:color="auto"/>
            </w:tcBorders>
          </w:tcPr>
          <w:p w:rsidR="00845DCF" w:rsidRPr="004C30E9" w:rsidRDefault="00845DCF" w:rsidP="0021652E">
            <w:pPr>
              <w:jc w:val="center"/>
              <w:rPr>
                <w:rFonts w:ascii="Times New Roman" w:hAnsi="Times New Roman"/>
                <w:bCs/>
              </w:rPr>
            </w:pPr>
          </w:p>
        </w:tc>
        <w:tc>
          <w:tcPr>
            <w:tcW w:w="1928" w:type="dxa"/>
            <w:tcBorders>
              <w:top w:val="nil"/>
              <w:left w:val="single" w:sz="4" w:space="0" w:color="auto"/>
              <w:bottom w:val="single" w:sz="4" w:space="0" w:color="auto"/>
              <w:right w:val="single" w:sz="4" w:space="0" w:color="auto"/>
            </w:tcBorders>
            <w:vAlign w:val="center"/>
          </w:tcPr>
          <w:p w:rsidR="00845DCF" w:rsidRPr="004C30E9" w:rsidRDefault="00845DCF" w:rsidP="001C1D06">
            <w:pPr>
              <w:ind w:firstLine="0"/>
              <w:rPr>
                <w:rFonts w:ascii="Times New Roman" w:hAnsi="Times New Roman"/>
                <w:bCs/>
              </w:rPr>
            </w:pPr>
            <w:r w:rsidRPr="004C30E9">
              <w:rPr>
                <w:rFonts w:ascii="Times New Roman" w:hAnsi="Times New Roman"/>
                <w:bCs/>
              </w:rPr>
              <w:t>НЕУДОВЛЕТВОРИТЕЛЬНО</w:t>
            </w:r>
          </w:p>
        </w:tc>
        <w:tc>
          <w:tcPr>
            <w:tcW w:w="2963" w:type="dxa"/>
            <w:tcBorders>
              <w:top w:val="nil"/>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199 и менее</w:t>
            </w:r>
          </w:p>
        </w:tc>
      </w:tr>
    </w:tbl>
    <w:p w:rsidR="00845DCF" w:rsidRPr="00C46B9F" w:rsidRDefault="00845DCF" w:rsidP="00F40D3E">
      <w:pPr>
        <w:widowControl w:val="0"/>
        <w:autoSpaceDE w:val="0"/>
        <w:autoSpaceDN w:val="0"/>
        <w:adjustRightInd w:val="0"/>
        <w:ind w:firstLine="0"/>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p>
    <w:p w:rsidR="00845DCF" w:rsidRPr="00C46B9F" w:rsidRDefault="00845DCF" w:rsidP="00D843F5">
      <w:pPr>
        <w:widowControl w:val="0"/>
        <w:autoSpaceDE w:val="0"/>
        <w:autoSpaceDN w:val="0"/>
        <w:adjustRightInd w:val="0"/>
        <w:jc w:val="right"/>
        <w:rPr>
          <w:rFonts w:ascii="Times New Roman" w:hAnsi="Times New Roman"/>
          <w:sz w:val="24"/>
          <w:szCs w:val="24"/>
        </w:rPr>
      </w:pPr>
      <w:r w:rsidRPr="00C46B9F">
        <w:rPr>
          <w:rFonts w:ascii="Times New Roman" w:hAnsi="Times New Roman"/>
          <w:sz w:val="24"/>
          <w:szCs w:val="24"/>
        </w:rPr>
        <w:lastRenderedPageBreak/>
        <w:t>Таблица2</w:t>
      </w:r>
    </w:p>
    <w:p w:rsidR="00845DCF" w:rsidRPr="00C46B9F" w:rsidRDefault="00845DCF" w:rsidP="00D843F5">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Перечень</w:t>
      </w:r>
    </w:p>
    <w:p w:rsidR="00845DCF" w:rsidRPr="00861219" w:rsidRDefault="00845DCF" w:rsidP="00D843F5">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 xml:space="preserve"> основных мероприятий </w:t>
      </w:r>
      <w:r w:rsidRPr="00861219">
        <w:rPr>
          <w:rFonts w:ascii="Times New Roman" w:hAnsi="Times New Roman"/>
          <w:sz w:val="24"/>
          <w:szCs w:val="24"/>
        </w:rPr>
        <w:t>под</w:t>
      </w:r>
      <w:r>
        <w:rPr>
          <w:rFonts w:ascii="Times New Roman" w:hAnsi="Times New Roman"/>
          <w:sz w:val="24"/>
          <w:szCs w:val="24"/>
        </w:rPr>
        <w:t>п</w:t>
      </w:r>
      <w:r w:rsidRPr="00861219">
        <w:rPr>
          <w:rFonts w:ascii="Times New Roman" w:hAnsi="Times New Roman"/>
          <w:sz w:val="24"/>
          <w:szCs w:val="24"/>
        </w:rPr>
        <w:t>рограммы «</w:t>
      </w:r>
      <w:r>
        <w:rPr>
          <w:rFonts w:ascii="Times New Roman" w:hAnsi="Times New Roman"/>
          <w:sz w:val="24"/>
          <w:szCs w:val="24"/>
        </w:rPr>
        <w:t>Организация досуга и обеспечение жителей поселения услугами организации культуры</w:t>
      </w:r>
      <w:r w:rsidRPr="00861219">
        <w:rPr>
          <w:rFonts w:ascii="Times New Roman" w:hAnsi="Times New Roman"/>
          <w:sz w:val="24"/>
          <w:szCs w:val="24"/>
        </w:rPr>
        <w:t>»</w:t>
      </w:r>
    </w:p>
    <w:tbl>
      <w:tblPr>
        <w:tblW w:w="14884" w:type="dxa"/>
        <w:tblCellSpacing w:w="5" w:type="nil"/>
        <w:tblInd w:w="75" w:type="dxa"/>
        <w:tblLayout w:type="fixed"/>
        <w:tblCellMar>
          <w:left w:w="75" w:type="dxa"/>
          <w:right w:w="75" w:type="dxa"/>
        </w:tblCellMar>
        <w:tblLook w:val="0000"/>
      </w:tblPr>
      <w:tblGrid>
        <w:gridCol w:w="600"/>
        <w:gridCol w:w="3369"/>
        <w:gridCol w:w="1985"/>
        <w:gridCol w:w="1417"/>
        <w:gridCol w:w="1418"/>
        <w:gridCol w:w="2410"/>
        <w:gridCol w:w="2126"/>
        <w:gridCol w:w="1559"/>
      </w:tblGrid>
      <w:tr w:rsidR="00845DCF" w:rsidRPr="00861219" w:rsidTr="00E323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w:t>
            </w:r>
            <w:r w:rsidRPr="00861219">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Номер и наименование    </w:t>
            </w:r>
            <w:r w:rsidRPr="00861219">
              <w:rPr>
                <w:rFonts w:ascii="Times New Roman" w:hAnsi="Times New Roman" w:cs="Times New Roman"/>
                <w:sz w:val="24"/>
                <w:szCs w:val="24"/>
              </w:rPr>
              <w:br/>
              <w:t>основного мероприятия</w:t>
            </w:r>
          </w:p>
          <w:p w:rsidR="00845DCF" w:rsidRPr="00861219" w:rsidRDefault="00845DCF" w:rsidP="00630631">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Срок</w:t>
            </w:r>
          </w:p>
        </w:tc>
        <w:tc>
          <w:tcPr>
            <w:tcW w:w="2410" w:type="dxa"/>
            <w:vMerge w:val="restart"/>
            <w:tcBorders>
              <w:top w:val="single" w:sz="4" w:space="0" w:color="auto"/>
              <w:left w:val="single" w:sz="4" w:space="0" w:color="auto"/>
              <w:bottom w:val="single" w:sz="4" w:space="0" w:color="auto"/>
              <w:right w:val="single" w:sz="4" w:space="0" w:color="auto"/>
            </w:tcBorders>
          </w:tcPr>
          <w:p w:rsidR="00845DCF" w:rsidRPr="00861219" w:rsidRDefault="00E32F03" w:rsidP="00630631">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Ожидаемый     </w:t>
            </w:r>
            <w:r>
              <w:rPr>
                <w:rFonts w:ascii="Times New Roman" w:hAnsi="Times New Roman" w:cs="Times New Roman"/>
                <w:sz w:val="24"/>
                <w:szCs w:val="24"/>
              </w:rPr>
              <w:br/>
              <w:t>непосредствен</w:t>
            </w:r>
            <w:r w:rsidR="00845DCF" w:rsidRPr="00861219">
              <w:rPr>
                <w:rFonts w:ascii="Times New Roman" w:hAnsi="Times New Roman" w:cs="Times New Roman"/>
                <w:sz w:val="24"/>
                <w:szCs w:val="24"/>
              </w:rPr>
              <w:t>ный</w:t>
            </w:r>
            <w:r w:rsidR="00845DCF" w:rsidRPr="00861219">
              <w:rPr>
                <w:rFonts w:ascii="Times New Roman" w:hAnsi="Times New Roman" w:cs="Times New Roman"/>
                <w:sz w:val="24"/>
                <w:szCs w:val="24"/>
              </w:rPr>
              <w:br/>
              <w:t xml:space="preserve">результат  </w:t>
            </w:r>
            <w:r w:rsidR="00845DCF" w:rsidRPr="00861219">
              <w:rPr>
                <w:rFonts w:ascii="Times New Roman" w:hAnsi="Times New Roman" w:cs="Times New Roman"/>
                <w:sz w:val="24"/>
                <w:szCs w:val="24"/>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Последствия </w:t>
            </w:r>
            <w:r w:rsidRPr="00861219">
              <w:rPr>
                <w:rFonts w:ascii="Times New Roman" w:hAnsi="Times New Roman" w:cs="Times New Roman"/>
                <w:sz w:val="24"/>
                <w:szCs w:val="24"/>
              </w:rPr>
              <w:br/>
              <w:t xml:space="preserve">нереализации основного   </w:t>
            </w:r>
            <w:r w:rsidRPr="00861219">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79231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Связь с </w:t>
            </w:r>
            <w:r w:rsidRPr="00861219">
              <w:rPr>
                <w:rFonts w:ascii="Times New Roman" w:hAnsi="Times New Roman" w:cs="Times New Roman"/>
                <w:sz w:val="24"/>
                <w:szCs w:val="24"/>
              </w:rPr>
              <w:br/>
              <w:t>показателями   Муниципальной</w:t>
            </w:r>
            <w:r w:rsidRPr="00861219">
              <w:rPr>
                <w:rFonts w:ascii="Times New Roman" w:hAnsi="Times New Roman" w:cs="Times New Roman"/>
                <w:sz w:val="24"/>
                <w:szCs w:val="24"/>
              </w:rPr>
              <w:br/>
              <w:t xml:space="preserve">программы    </w:t>
            </w:r>
            <w:r w:rsidRPr="00861219">
              <w:rPr>
                <w:rFonts w:ascii="Times New Roman" w:hAnsi="Times New Roman" w:cs="Times New Roman"/>
                <w:sz w:val="24"/>
                <w:szCs w:val="24"/>
              </w:rPr>
              <w:br/>
            </w:r>
          </w:p>
        </w:tc>
      </w:tr>
      <w:tr w:rsidR="00845DCF" w:rsidRPr="00861219" w:rsidTr="00E323F6">
        <w:trPr>
          <w:tblCellSpacing w:w="5" w:type="nil"/>
        </w:trPr>
        <w:tc>
          <w:tcPr>
            <w:tcW w:w="600" w:type="dxa"/>
            <w:vMerge/>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начала  </w:t>
            </w:r>
            <w:r w:rsidRPr="00861219">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окончания </w:t>
            </w:r>
            <w:r w:rsidRPr="00861219">
              <w:rPr>
                <w:rFonts w:ascii="Times New Roman" w:hAnsi="Times New Roman" w:cs="Times New Roman"/>
                <w:sz w:val="24"/>
                <w:szCs w:val="24"/>
              </w:rPr>
              <w:br/>
              <w:t>реализации</w:t>
            </w:r>
          </w:p>
        </w:tc>
        <w:tc>
          <w:tcPr>
            <w:tcW w:w="2410" w:type="dxa"/>
            <w:vMerge/>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p>
        </w:tc>
      </w:tr>
      <w:tr w:rsidR="00845DCF" w:rsidRPr="00861219" w:rsidTr="00E323F6">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8</w:t>
            </w:r>
          </w:p>
        </w:tc>
      </w:tr>
      <w:tr w:rsidR="00845DCF" w:rsidRPr="00861219" w:rsidTr="00E323F6">
        <w:trPr>
          <w:tblHeader/>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845DCF" w:rsidRPr="00861219" w:rsidRDefault="00845DCF" w:rsidP="00630631">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подпрограмма </w:t>
            </w:r>
            <w:r>
              <w:rPr>
                <w:rFonts w:ascii="Times New Roman" w:hAnsi="Times New Roman" w:cs="Times New Roman"/>
                <w:sz w:val="24"/>
                <w:szCs w:val="24"/>
              </w:rPr>
              <w:t>«Организация досуга и обеспечение жителей поселения услугами организации культуры</w:t>
            </w:r>
            <w:r w:rsidRPr="00861219">
              <w:rPr>
                <w:rFonts w:ascii="Times New Roman" w:hAnsi="Times New Roman" w:cs="Times New Roman"/>
                <w:sz w:val="24"/>
                <w:szCs w:val="24"/>
              </w:rPr>
              <w:t>»</w:t>
            </w:r>
          </w:p>
        </w:tc>
      </w:tr>
      <w:tr w:rsidR="00845DCF" w:rsidRPr="00861219" w:rsidTr="00E323F6">
        <w:trPr>
          <w:tblCellSpacing w:w="5" w:type="nil"/>
        </w:trPr>
        <w:tc>
          <w:tcPr>
            <w:tcW w:w="600" w:type="dxa"/>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r w:rsidRPr="00861219">
              <w:rPr>
                <w:rFonts w:ascii="Times New Roman" w:hAnsi="Times New Roman" w:cs="Times New Roman"/>
                <w:sz w:val="24"/>
                <w:szCs w:val="24"/>
              </w:rPr>
              <w:t>2.</w:t>
            </w:r>
          </w:p>
        </w:tc>
        <w:tc>
          <w:tcPr>
            <w:tcW w:w="3369" w:type="dxa"/>
            <w:tcBorders>
              <w:left w:val="single" w:sz="4" w:space="0" w:color="auto"/>
              <w:bottom w:val="single" w:sz="4" w:space="0" w:color="auto"/>
              <w:right w:val="single" w:sz="4" w:space="0" w:color="auto"/>
            </w:tcBorders>
          </w:tcPr>
          <w:p w:rsidR="00845DCF" w:rsidRPr="00861219" w:rsidRDefault="00845DCF" w:rsidP="00861219">
            <w:pPr>
              <w:pStyle w:val="ConsPlusCell"/>
              <w:rPr>
                <w:rFonts w:ascii="Times New Roman" w:hAnsi="Times New Roman" w:cs="Times New Roman"/>
                <w:sz w:val="24"/>
                <w:szCs w:val="24"/>
              </w:rPr>
            </w:pPr>
            <w:r w:rsidRPr="00861219">
              <w:rPr>
                <w:rFonts w:ascii="Times New Roman" w:hAnsi="Times New Roman" w:cs="Times New Roman"/>
                <w:bCs/>
                <w:sz w:val="24"/>
                <w:szCs w:val="24"/>
              </w:rPr>
              <w:t>1. Развитие культурно-досуговой деятельности</w:t>
            </w:r>
          </w:p>
        </w:tc>
        <w:tc>
          <w:tcPr>
            <w:tcW w:w="1985" w:type="dxa"/>
            <w:tcBorders>
              <w:left w:val="single" w:sz="4" w:space="0" w:color="auto"/>
              <w:bottom w:val="single" w:sz="4" w:space="0" w:color="auto"/>
              <w:right w:val="single" w:sz="4" w:space="0" w:color="auto"/>
            </w:tcBorders>
          </w:tcPr>
          <w:p w:rsidR="00845DCF" w:rsidRDefault="00845DCF" w:rsidP="00234D67">
            <w:pPr>
              <w:pStyle w:val="ConsPlusCell"/>
              <w:rPr>
                <w:rFonts w:ascii="Times New Roman" w:hAnsi="Times New Roman" w:cs="Times New Roman"/>
                <w:sz w:val="24"/>
                <w:szCs w:val="24"/>
              </w:rPr>
            </w:pPr>
            <w:r w:rsidRPr="00861219">
              <w:rPr>
                <w:rFonts w:ascii="Times New Roman" w:hAnsi="Times New Roman" w:cs="Times New Roman"/>
                <w:sz w:val="24"/>
                <w:szCs w:val="24"/>
              </w:rPr>
              <w:t>МКУК «</w:t>
            </w:r>
            <w:r>
              <w:rPr>
                <w:rFonts w:ascii="Times New Roman" w:hAnsi="Times New Roman" w:cs="Times New Roman"/>
                <w:sz w:val="24"/>
                <w:szCs w:val="24"/>
              </w:rPr>
              <w:t>Высокинский</w:t>
            </w:r>
          </w:p>
          <w:p w:rsidR="00845DCF" w:rsidRPr="00861219" w:rsidRDefault="00845DCF" w:rsidP="00234D67">
            <w:pPr>
              <w:pStyle w:val="ConsPlusCell"/>
              <w:rPr>
                <w:rFonts w:ascii="Times New Roman" w:hAnsi="Times New Roman" w:cs="Times New Roman"/>
                <w:sz w:val="24"/>
                <w:szCs w:val="24"/>
              </w:rPr>
            </w:pPr>
            <w:r>
              <w:rPr>
                <w:rFonts w:ascii="Times New Roman" w:hAnsi="Times New Roman" w:cs="Times New Roman"/>
                <w:sz w:val="24"/>
                <w:szCs w:val="24"/>
              </w:rPr>
              <w:t>С</w:t>
            </w:r>
            <w:r w:rsidRPr="00861219">
              <w:rPr>
                <w:rFonts w:ascii="Times New Roman" w:hAnsi="Times New Roman" w:cs="Times New Roman"/>
                <w:sz w:val="24"/>
                <w:szCs w:val="24"/>
              </w:rPr>
              <w:t>ДК»</w:t>
            </w:r>
          </w:p>
        </w:tc>
        <w:tc>
          <w:tcPr>
            <w:tcW w:w="1417" w:type="dxa"/>
            <w:tcBorders>
              <w:left w:val="single" w:sz="4" w:space="0" w:color="auto"/>
              <w:bottom w:val="single" w:sz="4" w:space="0" w:color="auto"/>
              <w:right w:val="single" w:sz="4" w:space="0" w:color="auto"/>
            </w:tcBorders>
          </w:tcPr>
          <w:p w:rsidR="00845DCF" w:rsidRPr="00861219" w:rsidRDefault="00845DCF" w:rsidP="000B4C4A">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20</w:t>
            </w:r>
            <w:r w:rsidR="00FB0AB8">
              <w:rPr>
                <w:rFonts w:ascii="Times New Roman" w:hAnsi="Times New Roman" w:cs="Times New Roman"/>
                <w:sz w:val="24"/>
                <w:szCs w:val="24"/>
              </w:rPr>
              <w:t>21</w:t>
            </w:r>
          </w:p>
        </w:tc>
        <w:tc>
          <w:tcPr>
            <w:tcW w:w="1418" w:type="dxa"/>
            <w:tcBorders>
              <w:left w:val="single" w:sz="4" w:space="0" w:color="auto"/>
              <w:bottom w:val="single" w:sz="4" w:space="0" w:color="auto"/>
              <w:right w:val="single" w:sz="4" w:space="0" w:color="auto"/>
            </w:tcBorders>
          </w:tcPr>
          <w:p w:rsidR="00845DCF" w:rsidRPr="00861219" w:rsidRDefault="00845DCF" w:rsidP="00FB0AB8">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20</w:t>
            </w:r>
            <w:r>
              <w:rPr>
                <w:rFonts w:ascii="Times New Roman" w:hAnsi="Times New Roman" w:cs="Times New Roman"/>
                <w:sz w:val="24"/>
                <w:szCs w:val="24"/>
              </w:rPr>
              <w:t>2</w:t>
            </w:r>
            <w:r w:rsidR="00031FB0">
              <w:rPr>
                <w:rFonts w:ascii="Times New Roman" w:hAnsi="Times New Roman" w:cs="Times New Roman"/>
                <w:sz w:val="24"/>
                <w:szCs w:val="24"/>
              </w:rPr>
              <w:t>5</w:t>
            </w:r>
          </w:p>
        </w:tc>
        <w:tc>
          <w:tcPr>
            <w:tcW w:w="2410" w:type="dxa"/>
            <w:tcBorders>
              <w:left w:val="single" w:sz="4" w:space="0" w:color="auto"/>
              <w:bottom w:val="single" w:sz="4" w:space="0" w:color="auto"/>
              <w:right w:val="single" w:sz="4" w:space="0" w:color="auto"/>
            </w:tcBorders>
          </w:tcPr>
          <w:p w:rsidR="00845DCF" w:rsidRPr="00861219" w:rsidRDefault="00845DCF" w:rsidP="00AB2808">
            <w:pPr>
              <w:widowControl w:val="0"/>
              <w:autoSpaceDE w:val="0"/>
              <w:autoSpaceDN w:val="0"/>
              <w:adjustRightInd w:val="0"/>
              <w:ind w:firstLine="0"/>
              <w:rPr>
                <w:rFonts w:ascii="Times New Roman" w:hAnsi="Times New Roman"/>
                <w:sz w:val="24"/>
                <w:szCs w:val="24"/>
              </w:rPr>
            </w:pPr>
            <w:r w:rsidRPr="00861219">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845DCF" w:rsidRPr="00861219" w:rsidRDefault="00845DCF" w:rsidP="00AB2808">
            <w:pPr>
              <w:pStyle w:val="ConsPlusCell"/>
              <w:rPr>
                <w:rFonts w:ascii="Times New Roman" w:hAnsi="Times New Roman" w:cs="Times New Roman"/>
                <w:sz w:val="24"/>
                <w:szCs w:val="24"/>
              </w:rPr>
            </w:pPr>
            <w:r w:rsidRPr="00861219">
              <w:rPr>
                <w:rFonts w:ascii="Times New Roman" w:hAnsi="Times New Roman" w:cs="Times New Roman"/>
                <w:sz w:val="24"/>
                <w:szCs w:val="24"/>
              </w:rPr>
              <w:t>повышение творческого потенциала самодеятельных коллективов народного творчества</w:t>
            </w:r>
          </w:p>
        </w:tc>
        <w:tc>
          <w:tcPr>
            <w:tcW w:w="2126" w:type="dxa"/>
            <w:tcBorders>
              <w:left w:val="single" w:sz="4" w:space="0" w:color="auto"/>
              <w:bottom w:val="single" w:sz="4" w:space="0" w:color="auto"/>
              <w:right w:val="single" w:sz="4" w:space="0" w:color="auto"/>
            </w:tcBorders>
          </w:tcPr>
          <w:p w:rsidR="00845DCF" w:rsidRPr="00861219" w:rsidRDefault="00845DCF" w:rsidP="00630631">
            <w:pPr>
              <w:pStyle w:val="ConsPlusCell"/>
              <w:rPr>
                <w:rFonts w:ascii="Times New Roman" w:hAnsi="Times New Roman" w:cs="Times New Roman"/>
                <w:sz w:val="24"/>
                <w:szCs w:val="24"/>
              </w:rPr>
            </w:pPr>
            <w:r w:rsidRPr="00861219">
              <w:rPr>
                <w:rFonts w:ascii="Times New Roman" w:hAnsi="Times New Roman" w:cs="Times New Roman"/>
                <w:sz w:val="24"/>
                <w:szCs w:val="24"/>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left w:val="single" w:sz="4" w:space="0" w:color="auto"/>
              <w:bottom w:val="single" w:sz="4" w:space="0" w:color="auto"/>
              <w:right w:val="single" w:sz="4" w:space="0" w:color="auto"/>
            </w:tcBorders>
          </w:tcPr>
          <w:p w:rsidR="00845DCF" w:rsidRPr="00861219" w:rsidRDefault="00845DCF" w:rsidP="0058783C">
            <w:pPr>
              <w:pStyle w:val="ConsPlusCell"/>
              <w:rPr>
                <w:rFonts w:ascii="Times New Roman" w:hAnsi="Times New Roman" w:cs="Times New Roman"/>
                <w:sz w:val="24"/>
                <w:szCs w:val="24"/>
              </w:rPr>
            </w:pPr>
            <w:r w:rsidRPr="00861219">
              <w:rPr>
                <w:rFonts w:ascii="Times New Roman" w:hAnsi="Times New Roman" w:cs="Times New Roman"/>
                <w:sz w:val="24"/>
                <w:szCs w:val="24"/>
              </w:rPr>
              <w:t>1.5</w:t>
            </w:r>
          </w:p>
        </w:tc>
      </w:tr>
      <w:tr w:rsidR="00FB0AB8" w:rsidRPr="00861219" w:rsidTr="00E323F6">
        <w:trPr>
          <w:tblCellSpacing w:w="5" w:type="nil"/>
        </w:trPr>
        <w:tc>
          <w:tcPr>
            <w:tcW w:w="600" w:type="dxa"/>
            <w:tcBorders>
              <w:left w:val="single" w:sz="4" w:space="0" w:color="auto"/>
              <w:bottom w:val="single" w:sz="4" w:space="0" w:color="auto"/>
              <w:right w:val="single" w:sz="4" w:space="0" w:color="auto"/>
            </w:tcBorders>
          </w:tcPr>
          <w:p w:rsidR="00FB0AB8" w:rsidRPr="00861219" w:rsidRDefault="00FB0AB8" w:rsidP="00630631">
            <w:pPr>
              <w:pStyle w:val="ConsPlusCell"/>
              <w:rPr>
                <w:rFonts w:ascii="Times New Roman" w:hAnsi="Times New Roman" w:cs="Times New Roman"/>
                <w:sz w:val="24"/>
                <w:szCs w:val="24"/>
              </w:rPr>
            </w:pPr>
            <w:r w:rsidRPr="00861219">
              <w:rPr>
                <w:rFonts w:ascii="Times New Roman" w:hAnsi="Times New Roman" w:cs="Times New Roman"/>
                <w:sz w:val="24"/>
                <w:szCs w:val="24"/>
              </w:rPr>
              <w:t>3.</w:t>
            </w:r>
          </w:p>
        </w:tc>
        <w:tc>
          <w:tcPr>
            <w:tcW w:w="3369" w:type="dxa"/>
            <w:tcBorders>
              <w:left w:val="single" w:sz="4" w:space="0" w:color="auto"/>
              <w:bottom w:val="single" w:sz="4" w:space="0" w:color="auto"/>
              <w:right w:val="single" w:sz="4" w:space="0" w:color="auto"/>
            </w:tcBorders>
          </w:tcPr>
          <w:p w:rsidR="00FB0AB8" w:rsidRPr="00861219" w:rsidRDefault="00FB0AB8" w:rsidP="00AB2808">
            <w:pPr>
              <w:pStyle w:val="ConsPlusCell"/>
              <w:rPr>
                <w:rFonts w:ascii="Times New Roman" w:hAnsi="Times New Roman" w:cs="Times New Roman"/>
                <w:sz w:val="24"/>
                <w:szCs w:val="24"/>
              </w:rPr>
            </w:pPr>
            <w:r w:rsidRPr="00861219">
              <w:rPr>
                <w:rFonts w:ascii="Times New Roman" w:hAnsi="Times New Roman" w:cs="Times New Roman"/>
                <w:bCs/>
                <w:sz w:val="24"/>
                <w:szCs w:val="24"/>
              </w:rPr>
              <w:t>1.3. Развитие материально-технической базы учреждений культуры и образования</w:t>
            </w:r>
          </w:p>
        </w:tc>
        <w:tc>
          <w:tcPr>
            <w:tcW w:w="1985" w:type="dxa"/>
            <w:tcBorders>
              <w:left w:val="single" w:sz="4" w:space="0" w:color="auto"/>
              <w:bottom w:val="single" w:sz="4" w:space="0" w:color="auto"/>
              <w:right w:val="single" w:sz="4" w:space="0" w:color="auto"/>
            </w:tcBorders>
          </w:tcPr>
          <w:p w:rsidR="00FB0AB8" w:rsidRPr="00861219" w:rsidRDefault="00FB0AB8" w:rsidP="00387F07">
            <w:pPr>
              <w:pStyle w:val="ConsPlusCell"/>
              <w:rPr>
                <w:rFonts w:ascii="Times New Roman" w:hAnsi="Times New Roman" w:cs="Times New Roman"/>
                <w:sz w:val="24"/>
                <w:szCs w:val="24"/>
              </w:rPr>
            </w:pPr>
            <w:r w:rsidRPr="00861219">
              <w:rPr>
                <w:rFonts w:ascii="Times New Roman" w:hAnsi="Times New Roman" w:cs="Times New Roman"/>
                <w:sz w:val="24"/>
                <w:szCs w:val="24"/>
              </w:rPr>
              <w:t>муниципальные казенные учреждения культуры;</w:t>
            </w:r>
          </w:p>
          <w:p w:rsidR="00FB0AB8" w:rsidRPr="00861219" w:rsidRDefault="00FB0AB8" w:rsidP="0058783C">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B0AB8" w:rsidRPr="00861219" w:rsidRDefault="00FB0AB8" w:rsidP="00B8165A">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20</w:t>
            </w:r>
            <w:r>
              <w:rPr>
                <w:rFonts w:ascii="Times New Roman" w:hAnsi="Times New Roman" w:cs="Times New Roman"/>
                <w:sz w:val="24"/>
                <w:szCs w:val="24"/>
              </w:rPr>
              <w:t>21</w:t>
            </w:r>
          </w:p>
        </w:tc>
        <w:tc>
          <w:tcPr>
            <w:tcW w:w="1418" w:type="dxa"/>
            <w:tcBorders>
              <w:left w:val="single" w:sz="4" w:space="0" w:color="auto"/>
              <w:bottom w:val="single" w:sz="4" w:space="0" w:color="auto"/>
              <w:right w:val="single" w:sz="4" w:space="0" w:color="auto"/>
            </w:tcBorders>
          </w:tcPr>
          <w:p w:rsidR="00FB0AB8" w:rsidRPr="00861219" w:rsidRDefault="00FB0AB8" w:rsidP="00B8165A">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20</w:t>
            </w:r>
            <w:r>
              <w:rPr>
                <w:rFonts w:ascii="Times New Roman" w:hAnsi="Times New Roman" w:cs="Times New Roman"/>
                <w:sz w:val="24"/>
                <w:szCs w:val="24"/>
              </w:rPr>
              <w:t>2</w:t>
            </w:r>
            <w:r w:rsidR="00031FB0">
              <w:rPr>
                <w:rFonts w:ascii="Times New Roman" w:hAnsi="Times New Roman" w:cs="Times New Roman"/>
                <w:sz w:val="24"/>
                <w:szCs w:val="24"/>
              </w:rPr>
              <w:t>5</w:t>
            </w:r>
          </w:p>
        </w:tc>
        <w:tc>
          <w:tcPr>
            <w:tcW w:w="2410" w:type="dxa"/>
            <w:tcBorders>
              <w:left w:val="single" w:sz="4" w:space="0" w:color="auto"/>
              <w:bottom w:val="single" w:sz="4" w:space="0" w:color="auto"/>
              <w:right w:val="single" w:sz="4" w:space="0" w:color="auto"/>
            </w:tcBorders>
          </w:tcPr>
          <w:p w:rsidR="00FB0AB8" w:rsidRPr="00861219" w:rsidRDefault="00FB0AB8" w:rsidP="00387F07">
            <w:pPr>
              <w:pStyle w:val="ConsPlusCell"/>
              <w:jc w:val="both"/>
              <w:rPr>
                <w:rFonts w:ascii="Times New Roman" w:hAnsi="Times New Roman" w:cs="Times New Roman"/>
                <w:sz w:val="24"/>
                <w:szCs w:val="24"/>
              </w:rPr>
            </w:pPr>
            <w:r w:rsidRPr="00861219">
              <w:rPr>
                <w:rFonts w:ascii="Times New Roman" w:hAnsi="Times New Roman" w:cs="Times New Roman"/>
                <w:sz w:val="24"/>
                <w:szCs w:val="24"/>
              </w:rPr>
              <w:t>обеспечение сохранности зданий учреждений культуры;</w:t>
            </w:r>
          </w:p>
          <w:p w:rsidR="00FB0AB8" w:rsidRPr="00861219" w:rsidRDefault="00FB0AB8" w:rsidP="00387F07">
            <w:pPr>
              <w:autoSpaceDE w:val="0"/>
              <w:autoSpaceDN w:val="0"/>
              <w:adjustRightInd w:val="0"/>
              <w:ind w:firstLine="0"/>
              <w:rPr>
                <w:rFonts w:ascii="Times New Roman" w:hAnsi="Times New Roman"/>
                <w:sz w:val="24"/>
                <w:szCs w:val="24"/>
              </w:rPr>
            </w:pPr>
            <w:r w:rsidRPr="00861219">
              <w:rPr>
                <w:rFonts w:ascii="Times New Roman" w:hAnsi="Times New Roman"/>
                <w:sz w:val="24"/>
                <w:szCs w:val="24"/>
              </w:rPr>
              <w:t>создание безопасных и благоприятных условий нахождения граждан в учреждениях</w:t>
            </w:r>
          </w:p>
        </w:tc>
        <w:tc>
          <w:tcPr>
            <w:tcW w:w="2126" w:type="dxa"/>
            <w:tcBorders>
              <w:left w:val="single" w:sz="4" w:space="0" w:color="auto"/>
              <w:bottom w:val="single" w:sz="4" w:space="0" w:color="auto"/>
              <w:right w:val="single" w:sz="4" w:space="0" w:color="auto"/>
            </w:tcBorders>
          </w:tcPr>
          <w:p w:rsidR="00FB0AB8" w:rsidRPr="00861219" w:rsidRDefault="00FB0AB8" w:rsidP="00630631">
            <w:pPr>
              <w:pStyle w:val="ConsPlusCell"/>
              <w:rPr>
                <w:rFonts w:ascii="Times New Roman" w:hAnsi="Times New Roman" w:cs="Times New Roman"/>
                <w:sz w:val="24"/>
                <w:szCs w:val="24"/>
              </w:rPr>
            </w:pPr>
            <w:r w:rsidRPr="00861219">
              <w:rPr>
                <w:rFonts w:ascii="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1559" w:type="dxa"/>
            <w:tcBorders>
              <w:left w:val="single" w:sz="4" w:space="0" w:color="auto"/>
              <w:bottom w:val="single" w:sz="4" w:space="0" w:color="auto"/>
              <w:right w:val="single" w:sz="4" w:space="0" w:color="auto"/>
            </w:tcBorders>
          </w:tcPr>
          <w:p w:rsidR="00FB0AB8" w:rsidRPr="00861219" w:rsidRDefault="00FB0AB8" w:rsidP="00630631">
            <w:pPr>
              <w:pStyle w:val="ConsPlusCell"/>
              <w:rPr>
                <w:rFonts w:ascii="Times New Roman" w:hAnsi="Times New Roman" w:cs="Times New Roman"/>
                <w:sz w:val="24"/>
                <w:szCs w:val="24"/>
              </w:rPr>
            </w:pPr>
            <w:r w:rsidRPr="00861219">
              <w:rPr>
                <w:rFonts w:ascii="Times New Roman" w:hAnsi="Times New Roman" w:cs="Times New Roman"/>
                <w:sz w:val="24"/>
                <w:szCs w:val="24"/>
              </w:rPr>
              <w:t>1.4, 1.5, 1.7</w:t>
            </w:r>
          </w:p>
        </w:tc>
      </w:tr>
    </w:tbl>
    <w:p w:rsidR="00845DCF" w:rsidRPr="00C46B9F" w:rsidRDefault="00845DCF" w:rsidP="00D7645F">
      <w:pPr>
        <w:ind w:firstLine="0"/>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p>
    <w:p w:rsidR="00845DCF" w:rsidRPr="00C46B9F" w:rsidRDefault="00845DCF" w:rsidP="000B3BF4">
      <w:pPr>
        <w:widowControl w:val="0"/>
        <w:autoSpaceDE w:val="0"/>
        <w:autoSpaceDN w:val="0"/>
        <w:adjustRightInd w:val="0"/>
        <w:jc w:val="right"/>
        <w:rPr>
          <w:rFonts w:ascii="Times New Roman" w:hAnsi="Times New Roman"/>
          <w:sz w:val="24"/>
          <w:szCs w:val="24"/>
        </w:rPr>
      </w:pPr>
      <w:bookmarkStart w:id="3" w:name="Par400"/>
      <w:bookmarkEnd w:id="3"/>
      <w:r w:rsidRPr="00C46B9F">
        <w:rPr>
          <w:rFonts w:ascii="Times New Roman" w:hAnsi="Times New Roman"/>
          <w:sz w:val="24"/>
          <w:szCs w:val="24"/>
        </w:rPr>
        <w:lastRenderedPageBreak/>
        <w:t>Таблица 3</w:t>
      </w:r>
    </w:p>
    <w:p w:rsidR="00845DCF" w:rsidRPr="00C46B9F" w:rsidRDefault="00845DCF" w:rsidP="000B3BF4">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Расходы местного бюджета на</w:t>
      </w:r>
    </w:p>
    <w:p w:rsidR="00845DCF" w:rsidRPr="00C46B9F" w:rsidRDefault="00845DCF" w:rsidP="000B3BF4">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реализацию муниципальной</w:t>
      </w:r>
      <w:r>
        <w:rPr>
          <w:rFonts w:ascii="Times New Roman" w:hAnsi="Times New Roman"/>
          <w:sz w:val="24"/>
          <w:szCs w:val="24"/>
        </w:rPr>
        <w:t xml:space="preserve"> подпрограммы </w:t>
      </w:r>
      <w:r w:rsidRPr="00861219">
        <w:rPr>
          <w:rFonts w:ascii="Times New Roman" w:hAnsi="Times New Roman"/>
          <w:sz w:val="24"/>
          <w:szCs w:val="24"/>
        </w:rPr>
        <w:t>«</w:t>
      </w:r>
      <w:r>
        <w:rPr>
          <w:rFonts w:ascii="Times New Roman" w:hAnsi="Times New Roman"/>
          <w:sz w:val="24"/>
          <w:szCs w:val="24"/>
        </w:rPr>
        <w:t>Организация досуга и обеспечение жителей поселения услугами организации культуры</w:t>
      </w:r>
      <w:r w:rsidRPr="00861219">
        <w:rPr>
          <w:rFonts w:ascii="Times New Roman" w:hAnsi="Times New Roman"/>
          <w:sz w:val="24"/>
          <w:szCs w:val="24"/>
        </w:rPr>
        <w:t>»</w:t>
      </w:r>
    </w:p>
    <w:p w:rsidR="00845DCF" w:rsidRPr="00C46B9F" w:rsidRDefault="00845DCF" w:rsidP="000B3BF4">
      <w:pPr>
        <w:widowControl w:val="0"/>
        <w:autoSpaceDE w:val="0"/>
        <w:autoSpaceDN w:val="0"/>
        <w:adjustRightInd w:val="0"/>
        <w:jc w:val="center"/>
        <w:rPr>
          <w:rFonts w:ascii="Times New Roman" w:hAnsi="Times New Roman"/>
          <w:sz w:val="24"/>
          <w:szCs w:val="24"/>
        </w:rPr>
      </w:pPr>
    </w:p>
    <w:tbl>
      <w:tblPr>
        <w:tblW w:w="13892"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3"/>
        <w:gridCol w:w="2552"/>
        <w:gridCol w:w="2977"/>
        <w:gridCol w:w="1134"/>
        <w:gridCol w:w="992"/>
        <w:gridCol w:w="992"/>
        <w:gridCol w:w="1134"/>
        <w:gridCol w:w="1134"/>
        <w:gridCol w:w="1134"/>
      </w:tblGrid>
      <w:tr w:rsidR="00FB0AB8" w:rsidRPr="00C46B9F" w:rsidTr="00031FB0">
        <w:trPr>
          <w:trHeight w:val="720"/>
          <w:tblCellSpacing w:w="5" w:type="nil"/>
        </w:trPr>
        <w:tc>
          <w:tcPr>
            <w:tcW w:w="1843" w:type="dxa"/>
            <w:vMerge w:val="restart"/>
          </w:tcPr>
          <w:p w:rsidR="00FB0AB8" w:rsidRPr="00C46B9F" w:rsidRDefault="00FB0AB8"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Статус</w:t>
            </w:r>
          </w:p>
        </w:tc>
        <w:tc>
          <w:tcPr>
            <w:tcW w:w="2552" w:type="dxa"/>
            <w:vMerge w:val="restart"/>
          </w:tcPr>
          <w:p w:rsidR="00FB0AB8" w:rsidRPr="00C46B9F" w:rsidRDefault="00FB0AB8"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w:t>
            </w:r>
            <w:r w:rsidRPr="00C46B9F">
              <w:rPr>
                <w:rFonts w:ascii="Times New Roman" w:hAnsi="Times New Roman" w:cs="Times New Roman"/>
                <w:sz w:val="24"/>
                <w:szCs w:val="24"/>
              </w:rPr>
              <w:br/>
              <w:t>государствен-ной</w:t>
            </w:r>
            <w:r w:rsidRPr="00C46B9F">
              <w:rPr>
                <w:rFonts w:ascii="Times New Roman" w:hAnsi="Times New Roman" w:cs="Times New Roman"/>
                <w:sz w:val="24"/>
                <w:szCs w:val="24"/>
              </w:rPr>
              <w:br/>
              <w:t>программы, подпрограммы</w:t>
            </w:r>
            <w:r w:rsidRPr="00C46B9F">
              <w:rPr>
                <w:rFonts w:ascii="Times New Roman" w:hAnsi="Times New Roman" w:cs="Times New Roman"/>
                <w:sz w:val="24"/>
                <w:szCs w:val="24"/>
              </w:rPr>
              <w:br/>
              <w:t xml:space="preserve">государствен-ной    </w:t>
            </w:r>
            <w:r w:rsidRPr="00C46B9F">
              <w:rPr>
                <w:rFonts w:ascii="Times New Roman" w:hAnsi="Times New Roman" w:cs="Times New Roman"/>
                <w:sz w:val="24"/>
                <w:szCs w:val="24"/>
              </w:rPr>
              <w:br/>
              <w:t>программы,</w:t>
            </w:r>
          </w:p>
          <w:p w:rsidR="00FB0AB8" w:rsidRPr="00C46B9F" w:rsidRDefault="00FB0AB8"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основного мероприятия</w:t>
            </w:r>
          </w:p>
        </w:tc>
        <w:tc>
          <w:tcPr>
            <w:tcW w:w="2977" w:type="dxa"/>
            <w:vMerge w:val="restart"/>
          </w:tcPr>
          <w:p w:rsidR="00FB0AB8" w:rsidRPr="00C46B9F" w:rsidRDefault="00FB0AB8"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Ответственный  </w:t>
            </w:r>
            <w:r w:rsidRPr="00C46B9F">
              <w:rPr>
                <w:rFonts w:ascii="Times New Roman" w:hAnsi="Times New Roman" w:cs="Times New Roman"/>
                <w:sz w:val="24"/>
                <w:szCs w:val="24"/>
              </w:rPr>
              <w:br/>
              <w:t xml:space="preserve">исполнитель,   </w:t>
            </w:r>
            <w:r w:rsidRPr="00C46B9F">
              <w:rPr>
                <w:rFonts w:ascii="Times New Roman" w:hAnsi="Times New Roman" w:cs="Times New Roman"/>
                <w:sz w:val="24"/>
                <w:szCs w:val="24"/>
              </w:rPr>
              <w:br/>
              <w:t xml:space="preserve">соисполнители,  </w:t>
            </w:r>
            <w:r w:rsidRPr="00C46B9F">
              <w:rPr>
                <w:rFonts w:ascii="Times New Roman" w:hAnsi="Times New Roman" w:cs="Times New Roman"/>
                <w:sz w:val="24"/>
                <w:szCs w:val="24"/>
              </w:rPr>
              <w:br/>
              <w:t xml:space="preserve"> участники</w:t>
            </w:r>
          </w:p>
        </w:tc>
        <w:tc>
          <w:tcPr>
            <w:tcW w:w="6520" w:type="dxa"/>
            <w:gridSpan w:val="6"/>
          </w:tcPr>
          <w:p w:rsidR="00FB0AB8" w:rsidRPr="00C46B9F" w:rsidRDefault="00FB0AB8" w:rsidP="00EB2B2A">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Расходы (тыс. руб.), годы</w:t>
            </w:r>
          </w:p>
        </w:tc>
      </w:tr>
      <w:tr w:rsidR="00031FB0" w:rsidRPr="00C46B9F" w:rsidTr="00031FB0">
        <w:trPr>
          <w:trHeight w:val="1561"/>
          <w:tblCellSpacing w:w="5" w:type="nil"/>
        </w:trPr>
        <w:tc>
          <w:tcPr>
            <w:tcW w:w="1843" w:type="dxa"/>
            <w:vMerge/>
          </w:tcPr>
          <w:p w:rsidR="00031FB0" w:rsidRPr="00C46B9F" w:rsidRDefault="00031FB0" w:rsidP="00630631">
            <w:pPr>
              <w:pStyle w:val="ConsPlusCell"/>
              <w:rPr>
                <w:rFonts w:ascii="Times New Roman" w:hAnsi="Times New Roman" w:cs="Times New Roman"/>
                <w:sz w:val="24"/>
                <w:szCs w:val="24"/>
              </w:rPr>
            </w:pPr>
          </w:p>
        </w:tc>
        <w:tc>
          <w:tcPr>
            <w:tcW w:w="2552" w:type="dxa"/>
            <w:vMerge/>
          </w:tcPr>
          <w:p w:rsidR="00031FB0" w:rsidRPr="00C46B9F" w:rsidRDefault="00031FB0" w:rsidP="00630631">
            <w:pPr>
              <w:pStyle w:val="ConsPlusCell"/>
              <w:rPr>
                <w:rFonts w:ascii="Times New Roman" w:hAnsi="Times New Roman" w:cs="Times New Roman"/>
                <w:sz w:val="24"/>
                <w:szCs w:val="24"/>
              </w:rPr>
            </w:pPr>
          </w:p>
        </w:tc>
        <w:tc>
          <w:tcPr>
            <w:tcW w:w="2977" w:type="dxa"/>
            <w:vMerge/>
          </w:tcPr>
          <w:p w:rsidR="00031FB0" w:rsidRPr="00C46B9F" w:rsidRDefault="00031FB0" w:rsidP="00630631">
            <w:pPr>
              <w:pStyle w:val="ConsPlusCell"/>
              <w:rPr>
                <w:rFonts w:ascii="Times New Roman" w:hAnsi="Times New Roman" w:cs="Times New Roman"/>
                <w:sz w:val="24"/>
                <w:szCs w:val="24"/>
              </w:rPr>
            </w:pPr>
          </w:p>
        </w:tc>
        <w:tc>
          <w:tcPr>
            <w:tcW w:w="1134" w:type="dxa"/>
          </w:tcPr>
          <w:p w:rsidR="00031FB0" w:rsidRPr="00C46B9F" w:rsidRDefault="00031FB0" w:rsidP="00630631">
            <w:pPr>
              <w:pStyle w:val="ConsPlusCell"/>
              <w:jc w:val="center"/>
              <w:rPr>
                <w:rFonts w:ascii="Times New Roman" w:hAnsi="Times New Roman" w:cs="Times New Roman"/>
                <w:sz w:val="24"/>
                <w:szCs w:val="24"/>
              </w:rPr>
            </w:pPr>
            <w:r>
              <w:rPr>
                <w:rFonts w:ascii="Times New Roman" w:hAnsi="Times New Roman" w:cs="Times New Roman"/>
                <w:sz w:val="24"/>
                <w:szCs w:val="24"/>
              </w:rPr>
              <w:t>всего</w:t>
            </w:r>
          </w:p>
        </w:tc>
        <w:tc>
          <w:tcPr>
            <w:tcW w:w="992" w:type="dxa"/>
          </w:tcPr>
          <w:p w:rsidR="00031FB0" w:rsidRPr="00C46B9F" w:rsidRDefault="00031FB0" w:rsidP="004A00AB">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Pr>
          <w:p w:rsidR="00031FB0" w:rsidRPr="00C46B9F" w:rsidRDefault="00031FB0" w:rsidP="00FB0AB8">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rsidR="00031FB0" w:rsidRPr="00C46B9F" w:rsidRDefault="00031FB0" w:rsidP="00FB0AB8">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Pr>
          <w:p w:rsidR="00031FB0" w:rsidRDefault="00031FB0" w:rsidP="00FB0AB8">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Pr>
          <w:p w:rsidR="00031FB0" w:rsidRDefault="00031FB0" w:rsidP="00FB0AB8">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r>
      <w:tr w:rsidR="00031FB0" w:rsidRPr="00C46B9F" w:rsidTr="00031FB0">
        <w:trPr>
          <w:trHeight w:val="406"/>
          <w:tblCellSpacing w:w="5" w:type="nil"/>
        </w:trPr>
        <w:tc>
          <w:tcPr>
            <w:tcW w:w="1843" w:type="dxa"/>
          </w:tcPr>
          <w:p w:rsidR="00031FB0" w:rsidRPr="00C46B9F" w:rsidRDefault="00031FB0"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w:t>
            </w:r>
          </w:p>
        </w:tc>
        <w:tc>
          <w:tcPr>
            <w:tcW w:w="2552" w:type="dxa"/>
          </w:tcPr>
          <w:p w:rsidR="00031FB0" w:rsidRPr="00C46B9F" w:rsidRDefault="00031FB0"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2</w:t>
            </w:r>
          </w:p>
        </w:tc>
        <w:tc>
          <w:tcPr>
            <w:tcW w:w="2977" w:type="dxa"/>
          </w:tcPr>
          <w:p w:rsidR="00031FB0" w:rsidRPr="00C46B9F" w:rsidRDefault="00031FB0" w:rsidP="0063063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3</w:t>
            </w:r>
          </w:p>
        </w:tc>
        <w:tc>
          <w:tcPr>
            <w:tcW w:w="1134" w:type="dxa"/>
          </w:tcPr>
          <w:p w:rsidR="00031FB0" w:rsidRPr="00C46B9F" w:rsidRDefault="00031FB0" w:rsidP="00630631">
            <w:pPr>
              <w:pStyle w:val="ConsPlusCell"/>
              <w:jc w:val="center"/>
              <w:rPr>
                <w:rFonts w:ascii="Times New Roman" w:hAnsi="Times New Roman" w:cs="Times New Roman"/>
                <w:sz w:val="24"/>
                <w:szCs w:val="24"/>
              </w:rPr>
            </w:pPr>
          </w:p>
        </w:tc>
        <w:tc>
          <w:tcPr>
            <w:tcW w:w="992" w:type="dxa"/>
          </w:tcPr>
          <w:p w:rsidR="00031FB0" w:rsidRPr="00C46B9F" w:rsidRDefault="00031FB0" w:rsidP="00630631">
            <w:pPr>
              <w:pStyle w:val="ConsPlusCell"/>
              <w:jc w:val="center"/>
              <w:rPr>
                <w:rFonts w:ascii="Times New Roman" w:hAnsi="Times New Roman" w:cs="Times New Roman"/>
                <w:sz w:val="24"/>
                <w:szCs w:val="24"/>
              </w:rPr>
            </w:pPr>
          </w:p>
        </w:tc>
        <w:tc>
          <w:tcPr>
            <w:tcW w:w="992" w:type="dxa"/>
          </w:tcPr>
          <w:p w:rsidR="00031FB0" w:rsidRPr="00C46B9F" w:rsidRDefault="00031FB0" w:rsidP="00630631">
            <w:pPr>
              <w:pStyle w:val="ConsPlusCell"/>
              <w:jc w:val="center"/>
              <w:rPr>
                <w:rFonts w:ascii="Times New Roman" w:hAnsi="Times New Roman" w:cs="Times New Roman"/>
                <w:sz w:val="24"/>
                <w:szCs w:val="24"/>
              </w:rPr>
            </w:pPr>
          </w:p>
        </w:tc>
        <w:tc>
          <w:tcPr>
            <w:tcW w:w="1134" w:type="dxa"/>
          </w:tcPr>
          <w:p w:rsidR="00031FB0" w:rsidRPr="00C46B9F" w:rsidRDefault="00031FB0" w:rsidP="00630631">
            <w:pPr>
              <w:pStyle w:val="ConsPlusCell"/>
              <w:jc w:val="center"/>
              <w:rPr>
                <w:rFonts w:ascii="Times New Roman" w:hAnsi="Times New Roman" w:cs="Times New Roman"/>
                <w:sz w:val="24"/>
                <w:szCs w:val="24"/>
              </w:rPr>
            </w:pPr>
          </w:p>
        </w:tc>
        <w:tc>
          <w:tcPr>
            <w:tcW w:w="1134" w:type="dxa"/>
          </w:tcPr>
          <w:p w:rsidR="00031FB0" w:rsidRPr="00C46B9F" w:rsidRDefault="00031FB0" w:rsidP="00630631">
            <w:pPr>
              <w:pStyle w:val="ConsPlusCell"/>
              <w:jc w:val="center"/>
              <w:rPr>
                <w:rFonts w:ascii="Times New Roman" w:hAnsi="Times New Roman" w:cs="Times New Roman"/>
                <w:sz w:val="24"/>
                <w:szCs w:val="24"/>
              </w:rPr>
            </w:pPr>
          </w:p>
        </w:tc>
        <w:tc>
          <w:tcPr>
            <w:tcW w:w="1134" w:type="dxa"/>
          </w:tcPr>
          <w:p w:rsidR="00031FB0" w:rsidRPr="00C46B9F" w:rsidRDefault="00031FB0" w:rsidP="00630631">
            <w:pPr>
              <w:pStyle w:val="ConsPlusCell"/>
              <w:jc w:val="center"/>
              <w:rPr>
                <w:rFonts w:ascii="Times New Roman" w:hAnsi="Times New Roman" w:cs="Times New Roman"/>
                <w:sz w:val="24"/>
                <w:szCs w:val="24"/>
              </w:rPr>
            </w:pPr>
          </w:p>
        </w:tc>
      </w:tr>
      <w:tr w:rsidR="00031FB0" w:rsidRPr="00C46B9F" w:rsidTr="00031FB0">
        <w:trPr>
          <w:trHeight w:val="540"/>
          <w:tblCellSpacing w:w="5" w:type="nil"/>
        </w:trPr>
        <w:tc>
          <w:tcPr>
            <w:tcW w:w="1843" w:type="dxa"/>
            <w:vMerge w:val="restart"/>
          </w:tcPr>
          <w:p w:rsidR="00031FB0" w:rsidRPr="00C46B9F" w:rsidRDefault="00031FB0" w:rsidP="00630631">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Муниципальная </w:t>
            </w:r>
            <w:r w:rsidRPr="00C46B9F">
              <w:rPr>
                <w:rFonts w:ascii="Times New Roman" w:hAnsi="Times New Roman" w:cs="Times New Roman"/>
                <w:sz w:val="24"/>
                <w:szCs w:val="24"/>
              </w:rPr>
              <w:br/>
              <w:t xml:space="preserve">программа       </w:t>
            </w:r>
          </w:p>
        </w:tc>
        <w:tc>
          <w:tcPr>
            <w:tcW w:w="2552" w:type="dxa"/>
            <w:vMerge w:val="restart"/>
          </w:tcPr>
          <w:p w:rsidR="00031FB0" w:rsidRPr="00C46B9F" w:rsidRDefault="00031FB0" w:rsidP="00630631">
            <w:pPr>
              <w:pStyle w:val="ConsPlusCell"/>
              <w:rPr>
                <w:rFonts w:ascii="Times New Roman" w:hAnsi="Times New Roman" w:cs="Times New Roman"/>
                <w:sz w:val="24"/>
                <w:szCs w:val="24"/>
              </w:rPr>
            </w:pPr>
            <w:r w:rsidRPr="00C46B9F">
              <w:rPr>
                <w:rFonts w:ascii="Times New Roman" w:hAnsi="Times New Roman" w:cs="Times New Roman"/>
                <w:sz w:val="24"/>
                <w:szCs w:val="24"/>
              </w:rPr>
              <w:t>«</w:t>
            </w:r>
            <w:r>
              <w:rPr>
                <w:rFonts w:ascii="Times New Roman" w:hAnsi="Times New Roman" w:cs="Times New Roman"/>
                <w:sz w:val="24"/>
                <w:szCs w:val="24"/>
              </w:rPr>
              <w:t>Развитие и сохранение культуры поселения</w:t>
            </w:r>
            <w:r w:rsidRPr="00C46B9F">
              <w:rPr>
                <w:rFonts w:ascii="Times New Roman" w:hAnsi="Times New Roman" w:cs="Times New Roman"/>
                <w:sz w:val="24"/>
                <w:szCs w:val="24"/>
              </w:rPr>
              <w:t>»</w:t>
            </w:r>
          </w:p>
        </w:tc>
        <w:tc>
          <w:tcPr>
            <w:tcW w:w="2977" w:type="dxa"/>
          </w:tcPr>
          <w:p w:rsidR="00031FB0" w:rsidRPr="00C46B9F" w:rsidRDefault="00031FB0" w:rsidP="00630631">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всего, </w:t>
            </w:r>
          </w:p>
          <w:p w:rsidR="00031FB0" w:rsidRPr="00C46B9F" w:rsidRDefault="00031FB0" w:rsidP="00630631">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в том числе:           </w:t>
            </w:r>
          </w:p>
        </w:tc>
        <w:tc>
          <w:tcPr>
            <w:tcW w:w="1134" w:type="dxa"/>
          </w:tcPr>
          <w:p w:rsidR="00031FB0" w:rsidRPr="00C46B9F" w:rsidRDefault="00031FB0" w:rsidP="003C548A">
            <w:pPr>
              <w:pStyle w:val="ConsPlusCell"/>
              <w:jc w:val="center"/>
              <w:rPr>
                <w:rFonts w:ascii="Times New Roman" w:hAnsi="Times New Roman" w:cs="Times New Roman"/>
                <w:sz w:val="24"/>
                <w:szCs w:val="24"/>
              </w:rPr>
            </w:pPr>
            <w:r>
              <w:rPr>
                <w:rFonts w:ascii="Times New Roman" w:hAnsi="Times New Roman" w:cs="Times New Roman"/>
                <w:sz w:val="24"/>
                <w:szCs w:val="24"/>
              </w:rPr>
              <w:t>12649,2</w:t>
            </w:r>
          </w:p>
        </w:tc>
        <w:tc>
          <w:tcPr>
            <w:tcW w:w="992" w:type="dxa"/>
          </w:tcPr>
          <w:p w:rsidR="00031FB0" w:rsidRPr="00C46B9F" w:rsidRDefault="00031FB0" w:rsidP="00861219">
            <w:pPr>
              <w:pStyle w:val="ConsPlusCell"/>
              <w:jc w:val="center"/>
              <w:rPr>
                <w:rFonts w:ascii="Times New Roman" w:hAnsi="Times New Roman" w:cs="Times New Roman"/>
                <w:sz w:val="24"/>
                <w:szCs w:val="24"/>
              </w:rPr>
            </w:pPr>
            <w:r>
              <w:rPr>
                <w:rFonts w:ascii="Times New Roman" w:hAnsi="Times New Roman" w:cs="Times New Roman"/>
                <w:sz w:val="24"/>
                <w:szCs w:val="24"/>
              </w:rPr>
              <w:t>2307,0</w:t>
            </w:r>
          </w:p>
        </w:tc>
        <w:tc>
          <w:tcPr>
            <w:tcW w:w="992" w:type="dxa"/>
          </w:tcPr>
          <w:p w:rsidR="00031FB0" w:rsidRPr="00C46B9F" w:rsidRDefault="00031FB0" w:rsidP="00861219">
            <w:pPr>
              <w:pStyle w:val="ConsPlusCell"/>
              <w:jc w:val="center"/>
              <w:rPr>
                <w:rFonts w:ascii="Times New Roman" w:hAnsi="Times New Roman" w:cs="Times New Roman"/>
                <w:sz w:val="24"/>
                <w:szCs w:val="24"/>
              </w:rPr>
            </w:pPr>
            <w:r>
              <w:rPr>
                <w:rFonts w:ascii="Times New Roman" w:hAnsi="Times New Roman" w:cs="Times New Roman"/>
                <w:sz w:val="24"/>
                <w:szCs w:val="24"/>
              </w:rPr>
              <w:t>2410,2</w:t>
            </w:r>
          </w:p>
        </w:tc>
        <w:tc>
          <w:tcPr>
            <w:tcW w:w="1134" w:type="dxa"/>
          </w:tcPr>
          <w:p w:rsidR="00031FB0" w:rsidRPr="00C46B9F" w:rsidRDefault="00031FB0" w:rsidP="00861219">
            <w:pPr>
              <w:pStyle w:val="ConsPlusCell"/>
              <w:jc w:val="center"/>
              <w:rPr>
                <w:rFonts w:ascii="Times New Roman" w:hAnsi="Times New Roman" w:cs="Times New Roman"/>
                <w:sz w:val="24"/>
                <w:szCs w:val="24"/>
              </w:rPr>
            </w:pPr>
            <w:r>
              <w:rPr>
                <w:rFonts w:ascii="Times New Roman" w:hAnsi="Times New Roman" w:cs="Times New Roman"/>
                <w:sz w:val="24"/>
                <w:szCs w:val="24"/>
              </w:rPr>
              <w:t>2644,0</w:t>
            </w:r>
          </w:p>
        </w:tc>
        <w:tc>
          <w:tcPr>
            <w:tcW w:w="1134" w:type="dxa"/>
          </w:tcPr>
          <w:p w:rsidR="00031FB0" w:rsidRDefault="00031FB0" w:rsidP="00861219">
            <w:pPr>
              <w:pStyle w:val="ConsPlusCell"/>
              <w:jc w:val="center"/>
              <w:rPr>
                <w:rFonts w:ascii="Times New Roman" w:hAnsi="Times New Roman" w:cs="Times New Roman"/>
                <w:sz w:val="24"/>
                <w:szCs w:val="24"/>
              </w:rPr>
            </w:pPr>
            <w:r>
              <w:rPr>
                <w:rFonts w:ascii="Times New Roman" w:hAnsi="Times New Roman" w:cs="Times New Roman"/>
                <w:sz w:val="24"/>
                <w:szCs w:val="24"/>
              </w:rPr>
              <w:t>2644,0</w:t>
            </w:r>
          </w:p>
        </w:tc>
        <w:tc>
          <w:tcPr>
            <w:tcW w:w="1134" w:type="dxa"/>
          </w:tcPr>
          <w:p w:rsidR="00031FB0" w:rsidRDefault="00031FB0" w:rsidP="00861219">
            <w:pPr>
              <w:pStyle w:val="ConsPlusCell"/>
              <w:jc w:val="center"/>
              <w:rPr>
                <w:rFonts w:ascii="Times New Roman" w:hAnsi="Times New Roman" w:cs="Times New Roman"/>
                <w:sz w:val="24"/>
                <w:szCs w:val="24"/>
              </w:rPr>
            </w:pPr>
            <w:r>
              <w:rPr>
                <w:rFonts w:ascii="Times New Roman" w:hAnsi="Times New Roman" w:cs="Times New Roman"/>
                <w:sz w:val="24"/>
                <w:szCs w:val="24"/>
              </w:rPr>
              <w:t>2644,0</w:t>
            </w:r>
          </w:p>
        </w:tc>
      </w:tr>
      <w:tr w:rsidR="00031FB0" w:rsidRPr="00C46B9F" w:rsidTr="00031FB0">
        <w:trPr>
          <w:trHeight w:val="561"/>
          <w:tblCellSpacing w:w="5" w:type="nil"/>
        </w:trPr>
        <w:tc>
          <w:tcPr>
            <w:tcW w:w="1843" w:type="dxa"/>
            <w:vMerge/>
          </w:tcPr>
          <w:p w:rsidR="00031FB0" w:rsidRPr="00C46B9F" w:rsidRDefault="00031FB0" w:rsidP="00630631">
            <w:pPr>
              <w:pStyle w:val="ConsPlusCell"/>
              <w:rPr>
                <w:rFonts w:ascii="Times New Roman" w:hAnsi="Times New Roman" w:cs="Times New Roman"/>
                <w:sz w:val="24"/>
                <w:szCs w:val="24"/>
              </w:rPr>
            </w:pPr>
          </w:p>
        </w:tc>
        <w:tc>
          <w:tcPr>
            <w:tcW w:w="2552" w:type="dxa"/>
            <w:vMerge/>
          </w:tcPr>
          <w:p w:rsidR="00031FB0" w:rsidRPr="00C46B9F" w:rsidRDefault="00031FB0" w:rsidP="00630631">
            <w:pPr>
              <w:pStyle w:val="ConsPlusCell"/>
              <w:rPr>
                <w:rFonts w:ascii="Times New Roman" w:hAnsi="Times New Roman" w:cs="Times New Roman"/>
                <w:sz w:val="24"/>
                <w:szCs w:val="24"/>
              </w:rPr>
            </w:pPr>
          </w:p>
        </w:tc>
        <w:tc>
          <w:tcPr>
            <w:tcW w:w="2977" w:type="dxa"/>
          </w:tcPr>
          <w:p w:rsidR="00031FB0" w:rsidRPr="00C46B9F" w:rsidRDefault="00031FB0" w:rsidP="00234D67">
            <w:pPr>
              <w:pStyle w:val="ConsPlusCell"/>
              <w:rPr>
                <w:rFonts w:ascii="Times New Roman" w:hAnsi="Times New Roman" w:cs="Times New Roman"/>
                <w:sz w:val="24"/>
                <w:szCs w:val="24"/>
              </w:rPr>
            </w:pPr>
            <w:r w:rsidRPr="00C46B9F">
              <w:rPr>
                <w:rFonts w:ascii="Times New Roman" w:hAnsi="Times New Roman" w:cs="Times New Roman"/>
                <w:sz w:val="24"/>
                <w:szCs w:val="24"/>
              </w:rPr>
              <w:t>Участник 1, М</w:t>
            </w:r>
            <w:r>
              <w:rPr>
                <w:rFonts w:ascii="Times New Roman" w:hAnsi="Times New Roman" w:cs="Times New Roman"/>
                <w:sz w:val="24"/>
                <w:szCs w:val="24"/>
              </w:rPr>
              <w:t>К</w:t>
            </w:r>
            <w:r w:rsidRPr="00C46B9F">
              <w:rPr>
                <w:rFonts w:ascii="Times New Roman" w:hAnsi="Times New Roman" w:cs="Times New Roman"/>
                <w:sz w:val="24"/>
                <w:szCs w:val="24"/>
              </w:rPr>
              <w:t>УК «</w:t>
            </w:r>
            <w:r>
              <w:rPr>
                <w:rFonts w:ascii="Times New Roman" w:hAnsi="Times New Roman" w:cs="Times New Roman"/>
                <w:sz w:val="24"/>
                <w:szCs w:val="24"/>
              </w:rPr>
              <w:t>Высокинский С</w:t>
            </w:r>
            <w:r w:rsidRPr="00C46B9F">
              <w:rPr>
                <w:rFonts w:ascii="Times New Roman" w:hAnsi="Times New Roman" w:cs="Times New Roman"/>
                <w:sz w:val="24"/>
                <w:szCs w:val="24"/>
              </w:rPr>
              <w:t>ДК»</w:t>
            </w: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c>
          <w:tcPr>
            <w:tcW w:w="992" w:type="dxa"/>
          </w:tcPr>
          <w:p w:rsidR="00031FB0" w:rsidRPr="00C46B9F" w:rsidRDefault="00031FB0" w:rsidP="00B77BB6">
            <w:pPr>
              <w:pStyle w:val="ConsPlusCell"/>
              <w:jc w:val="center"/>
              <w:rPr>
                <w:rFonts w:ascii="Times New Roman" w:hAnsi="Times New Roman" w:cs="Times New Roman"/>
                <w:sz w:val="24"/>
                <w:szCs w:val="24"/>
              </w:rPr>
            </w:pPr>
          </w:p>
        </w:tc>
        <w:tc>
          <w:tcPr>
            <w:tcW w:w="992" w:type="dxa"/>
          </w:tcPr>
          <w:p w:rsidR="00031FB0" w:rsidRPr="00C46B9F" w:rsidRDefault="00031FB0" w:rsidP="00B77BB6">
            <w:pPr>
              <w:pStyle w:val="ConsPlusCell"/>
              <w:jc w:val="center"/>
              <w:rPr>
                <w:rFonts w:ascii="Times New Roman" w:hAnsi="Times New Roman" w:cs="Times New Roman"/>
                <w:sz w:val="24"/>
                <w:szCs w:val="24"/>
              </w:rPr>
            </w:pP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r>
      <w:tr w:rsidR="00031FB0" w:rsidRPr="00C46B9F" w:rsidTr="00031FB0">
        <w:trPr>
          <w:trHeight w:val="413"/>
          <w:tblCellSpacing w:w="5" w:type="nil"/>
        </w:trPr>
        <w:tc>
          <w:tcPr>
            <w:tcW w:w="1843" w:type="dxa"/>
          </w:tcPr>
          <w:p w:rsidR="00031FB0" w:rsidRPr="00C46B9F" w:rsidRDefault="00031FB0" w:rsidP="00630631">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Подпрограмма </w:t>
            </w:r>
          </w:p>
        </w:tc>
        <w:tc>
          <w:tcPr>
            <w:tcW w:w="2552" w:type="dxa"/>
          </w:tcPr>
          <w:p w:rsidR="00031FB0" w:rsidRPr="00C46B9F" w:rsidRDefault="00031FB0" w:rsidP="00EB2B2A">
            <w:pPr>
              <w:pStyle w:val="ConsPlusCell"/>
              <w:rPr>
                <w:rFonts w:ascii="Times New Roman" w:hAnsi="Times New Roman" w:cs="Times New Roman"/>
                <w:sz w:val="24"/>
                <w:szCs w:val="24"/>
              </w:rPr>
            </w:pPr>
            <w:r w:rsidRPr="00861219">
              <w:rPr>
                <w:rFonts w:ascii="Times New Roman" w:hAnsi="Times New Roman" w:cs="Times New Roman"/>
                <w:sz w:val="24"/>
                <w:szCs w:val="24"/>
              </w:rPr>
              <w:t>«</w:t>
            </w:r>
            <w:r>
              <w:rPr>
                <w:rFonts w:ascii="Times New Roman" w:hAnsi="Times New Roman" w:cs="Times New Roman"/>
                <w:sz w:val="24"/>
                <w:szCs w:val="24"/>
              </w:rPr>
              <w:t>Организация досуга и обеспечение жителей поселения услугами организации культуры</w:t>
            </w:r>
            <w:r w:rsidRPr="00861219">
              <w:rPr>
                <w:rFonts w:ascii="Times New Roman" w:hAnsi="Times New Roman" w:cs="Times New Roman"/>
                <w:sz w:val="24"/>
                <w:szCs w:val="24"/>
              </w:rPr>
              <w:t>»</w:t>
            </w:r>
          </w:p>
        </w:tc>
        <w:tc>
          <w:tcPr>
            <w:tcW w:w="2977" w:type="dxa"/>
          </w:tcPr>
          <w:p w:rsidR="00031FB0" w:rsidRPr="00C46B9F" w:rsidRDefault="00031FB0" w:rsidP="00234D67">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ответственный    </w:t>
            </w:r>
            <w:r w:rsidRPr="00C46B9F">
              <w:rPr>
                <w:rFonts w:ascii="Times New Roman" w:hAnsi="Times New Roman" w:cs="Times New Roman"/>
                <w:sz w:val="24"/>
                <w:szCs w:val="24"/>
              </w:rPr>
              <w:br/>
              <w:t xml:space="preserve">исполнитель      </w:t>
            </w:r>
            <w:r w:rsidRPr="00C46B9F">
              <w:rPr>
                <w:rFonts w:ascii="Times New Roman" w:hAnsi="Times New Roman" w:cs="Times New Roman"/>
                <w:sz w:val="24"/>
                <w:szCs w:val="24"/>
              </w:rPr>
              <w:br/>
              <w:t xml:space="preserve">подпрограммы - </w:t>
            </w:r>
            <w:r w:rsidRPr="00C46B9F">
              <w:rPr>
                <w:rFonts w:ascii="Times New Roman" w:hAnsi="Times New Roman" w:cs="Times New Roman"/>
                <w:sz w:val="24"/>
                <w:szCs w:val="24"/>
              </w:rPr>
              <w:br/>
            </w:r>
            <w:r>
              <w:rPr>
                <w:rFonts w:ascii="Times New Roman" w:hAnsi="Times New Roman" w:cs="Times New Roman"/>
                <w:sz w:val="24"/>
                <w:szCs w:val="24"/>
              </w:rPr>
              <w:t xml:space="preserve">МКУК </w:t>
            </w:r>
            <w:r w:rsidRPr="00C46B9F">
              <w:rPr>
                <w:rFonts w:ascii="Times New Roman" w:hAnsi="Times New Roman" w:cs="Times New Roman"/>
                <w:sz w:val="24"/>
                <w:szCs w:val="24"/>
              </w:rPr>
              <w:t>«</w:t>
            </w:r>
            <w:r>
              <w:rPr>
                <w:rFonts w:ascii="Times New Roman" w:hAnsi="Times New Roman" w:cs="Times New Roman"/>
                <w:sz w:val="24"/>
                <w:szCs w:val="24"/>
              </w:rPr>
              <w:t>Высокинский С</w:t>
            </w:r>
            <w:r w:rsidRPr="00C46B9F">
              <w:rPr>
                <w:rFonts w:ascii="Times New Roman" w:hAnsi="Times New Roman" w:cs="Times New Roman"/>
                <w:sz w:val="24"/>
                <w:szCs w:val="24"/>
              </w:rPr>
              <w:t>ДК»</w:t>
            </w:r>
          </w:p>
        </w:tc>
        <w:tc>
          <w:tcPr>
            <w:tcW w:w="1134" w:type="dxa"/>
          </w:tcPr>
          <w:p w:rsidR="00031FB0" w:rsidRPr="00C46B9F" w:rsidRDefault="00031FB0"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9949,6</w:t>
            </w:r>
          </w:p>
        </w:tc>
        <w:tc>
          <w:tcPr>
            <w:tcW w:w="992" w:type="dxa"/>
          </w:tcPr>
          <w:p w:rsidR="00031FB0" w:rsidRPr="00C46B9F" w:rsidRDefault="00031FB0"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1785,0</w:t>
            </w:r>
          </w:p>
        </w:tc>
        <w:tc>
          <w:tcPr>
            <w:tcW w:w="992" w:type="dxa"/>
          </w:tcPr>
          <w:p w:rsidR="00031FB0" w:rsidRPr="00C46B9F" w:rsidRDefault="00031FB0" w:rsidP="003C548A">
            <w:pPr>
              <w:pStyle w:val="ConsPlusCell"/>
              <w:jc w:val="center"/>
              <w:rPr>
                <w:rFonts w:ascii="Times New Roman" w:hAnsi="Times New Roman" w:cs="Times New Roman"/>
                <w:sz w:val="24"/>
                <w:szCs w:val="24"/>
              </w:rPr>
            </w:pPr>
            <w:r>
              <w:rPr>
                <w:rFonts w:ascii="Times New Roman" w:hAnsi="Times New Roman" w:cs="Times New Roman"/>
                <w:sz w:val="24"/>
                <w:szCs w:val="24"/>
              </w:rPr>
              <w:t>1882,9</w:t>
            </w:r>
          </w:p>
        </w:tc>
        <w:tc>
          <w:tcPr>
            <w:tcW w:w="1134" w:type="dxa"/>
          </w:tcPr>
          <w:p w:rsidR="00031FB0" w:rsidRPr="00C46B9F" w:rsidRDefault="00031FB0"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2093,9</w:t>
            </w:r>
          </w:p>
        </w:tc>
        <w:tc>
          <w:tcPr>
            <w:tcW w:w="1134" w:type="dxa"/>
          </w:tcPr>
          <w:p w:rsidR="00031FB0" w:rsidRDefault="00031FB0"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2093,9</w:t>
            </w:r>
          </w:p>
        </w:tc>
        <w:tc>
          <w:tcPr>
            <w:tcW w:w="1134" w:type="dxa"/>
          </w:tcPr>
          <w:p w:rsidR="00031FB0" w:rsidRDefault="00031FB0"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2093,9</w:t>
            </w:r>
          </w:p>
        </w:tc>
      </w:tr>
    </w:tbl>
    <w:p w:rsidR="00845DCF" w:rsidRPr="00C46B9F" w:rsidRDefault="00845DCF" w:rsidP="007B3A94">
      <w:pPr>
        <w:widowControl w:val="0"/>
        <w:autoSpaceDE w:val="0"/>
        <w:autoSpaceDN w:val="0"/>
        <w:adjustRightInd w:val="0"/>
        <w:ind w:firstLine="0"/>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bookmarkStart w:id="4" w:name="Par866"/>
      <w:bookmarkEnd w:id="4"/>
    </w:p>
    <w:p w:rsidR="00845DCF" w:rsidRPr="00C46B9F" w:rsidRDefault="00845DCF" w:rsidP="007B3A94">
      <w:pPr>
        <w:widowControl w:val="0"/>
        <w:autoSpaceDE w:val="0"/>
        <w:autoSpaceDN w:val="0"/>
        <w:adjustRightInd w:val="0"/>
        <w:ind w:firstLine="0"/>
        <w:rPr>
          <w:rFonts w:ascii="Times New Roman" w:hAnsi="Times New Roman"/>
          <w:sz w:val="24"/>
          <w:szCs w:val="24"/>
        </w:rPr>
      </w:pPr>
    </w:p>
    <w:p w:rsidR="00845DCF" w:rsidRPr="00C46B9F" w:rsidRDefault="00096F7B" w:rsidP="00A12D0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Таблица 4</w:t>
      </w:r>
    </w:p>
    <w:p w:rsidR="00845DCF" w:rsidRPr="00C46B9F" w:rsidRDefault="00845DCF" w:rsidP="002E6A6C">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Сведения</w:t>
      </w:r>
    </w:p>
    <w:p w:rsidR="00845DCF" w:rsidRPr="00C46B9F" w:rsidRDefault="00845DCF" w:rsidP="002E6A6C">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о показателях, включенных в федеральный (региональный) план статистических работ</w:t>
      </w:r>
    </w:p>
    <w:p w:rsidR="00845DCF" w:rsidRPr="00C46B9F" w:rsidRDefault="00845DCF" w:rsidP="002E6A6C">
      <w:pPr>
        <w:widowControl w:val="0"/>
        <w:autoSpaceDE w:val="0"/>
        <w:autoSpaceDN w:val="0"/>
        <w:adjustRightInd w:val="0"/>
        <w:jc w:val="center"/>
        <w:rPr>
          <w:rFonts w:ascii="Times New Roman" w:hAnsi="Times New Roman"/>
          <w:sz w:val="24"/>
          <w:szCs w:val="24"/>
        </w:rPr>
      </w:pPr>
    </w:p>
    <w:tbl>
      <w:tblPr>
        <w:tblW w:w="15167" w:type="dxa"/>
        <w:tblCellSpacing w:w="5" w:type="nil"/>
        <w:tblInd w:w="217" w:type="dxa"/>
        <w:tblLayout w:type="fixed"/>
        <w:tblCellMar>
          <w:left w:w="75" w:type="dxa"/>
          <w:right w:w="75" w:type="dxa"/>
        </w:tblCellMar>
        <w:tblLook w:val="0000"/>
      </w:tblPr>
      <w:tblGrid>
        <w:gridCol w:w="567"/>
        <w:gridCol w:w="3534"/>
        <w:gridCol w:w="2420"/>
        <w:gridCol w:w="5953"/>
        <w:gridCol w:w="2693"/>
      </w:tblGrid>
      <w:tr w:rsidR="00845DCF" w:rsidRPr="00C46B9F" w:rsidTr="00DB2721">
        <w:trPr>
          <w:trHeight w:val="1400"/>
          <w:tblCellSpacing w:w="5" w:type="nil"/>
        </w:trPr>
        <w:tc>
          <w:tcPr>
            <w:tcW w:w="567"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 </w:t>
            </w:r>
            <w:r w:rsidRPr="00C46B9F">
              <w:rPr>
                <w:rFonts w:ascii="Times New Roman" w:hAnsi="Times New Roman" w:cs="Times New Roman"/>
                <w:sz w:val="24"/>
                <w:szCs w:val="24"/>
              </w:rPr>
              <w:br/>
              <w:t>п/п</w:t>
            </w:r>
          </w:p>
        </w:tc>
        <w:tc>
          <w:tcPr>
            <w:tcW w:w="3534"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w:t>
            </w:r>
            <w:r w:rsidRPr="00C46B9F">
              <w:rPr>
                <w:rFonts w:ascii="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tcPr>
          <w:p w:rsidR="00845DCF" w:rsidRPr="00C46B9F" w:rsidRDefault="00845DCF" w:rsidP="005869FB">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Пункт федерального (регионального) плана </w:t>
            </w:r>
            <w:r w:rsidRPr="00C46B9F">
              <w:rPr>
                <w:rFonts w:ascii="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формы статистического наблюдения и     </w:t>
            </w:r>
            <w:r w:rsidRPr="00C46B9F">
              <w:rPr>
                <w:rFonts w:ascii="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tcPr>
          <w:p w:rsidR="00845DCF" w:rsidRPr="00C46B9F" w:rsidRDefault="00845DCF" w:rsidP="002C2DDF">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Субъект </w:t>
            </w:r>
            <w:r w:rsidRPr="00C46B9F">
              <w:rPr>
                <w:rFonts w:ascii="Times New Roman" w:hAnsi="Times New Roman" w:cs="Times New Roman"/>
                <w:sz w:val="24"/>
                <w:szCs w:val="24"/>
              </w:rPr>
              <w:br/>
              <w:t xml:space="preserve">официального </w:t>
            </w:r>
            <w:r w:rsidRPr="00C46B9F">
              <w:rPr>
                <w:rFonts w:ascii="Times New Roman" w:hAnsi="Times New Roman" w:cs="Times New Roman"/>
                <w:sz w:val="24"/>
                <w:szCs w:val="24"/>
              </w:rPr>
              <w:br/>
              <w:t xml:space="preserve">статистического </w:t>
            </w:r>
            <w:r w:rsidRPr="00C46B9F">
              <w:rPr>
                <w:rFonts w:ascii="Times New Roman" w:hAnsi="Times New Roman" w:cs="Times New Roman"/>
                <w:sz w:val="24"/>
                <w:szCs w:val="24"/>
              </w:rPr>
              <w:br/>
              <w:t>учета</w:t>
            </w:r>
          </w:p>
        </w:tc>
      </w:tr>
    </w:tbl>
    <w:p w:rsidR="00845DCF" w:rsidRPr="00C46B9F" w:rsidRDefault="00845DCF" w:rsidP="002E6A6C">
      <w:pPr>
        <w:widowControl w:val="0"/>
        <w:autoSpaceDE w:val="0"/>
        <w:autoSpaceDN w:val="0"/>
        <w:adjustRightInd w:val="0"/>
        <w:ind w:firstLine="540"/>
        <w:rPr>
          <w:rFonts w:ascii="Times New Roman" w:hAnsi="Times New Roman"/>
          <w:sz w:val="24"/>
          <w:szCs w:val="24"/>
        </w:rPr>
      </w:pPr>
    </w:p>
    <w:tbl>
      <w:tblPr>
        <w:tblW w:w="15167" w:type="dxa"/>
        <w:tblCellSpacing w:w="5" w:type="nil"/>
        <w:tblInd w:w="217" w:type="dxa"/>
        <w:tblLayout w:type="fixed"/>
        <w:tblCellMar>
          <w:left w:w="75" w:type="dxa"/>
          <w:right w:w="75" w:type="dxa"/>
        </w:tblCellMar>
        <w:tblLook w:val="0000"/>
      </w:tblPr>
      <w:tblGrid>
        <w:gridCol w:w="567"/>
        <w:gridCol w:w="3534"/>
        <w:gridCol w:w="2420"/>
        <w:gridCol w:w="5953"/>
        <w:gridCol w:w="2693"/>
      </w:tblGrid>
      <w:tr w:rsidR="00845DCF" w:rsidRPr="00C46B9F" w:rsidTr="00E16935">
        <w:trPr>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845DCF" w:rsidRPr="00C46B9F" w:rsidRDefault="00845DCF" w:rsidP="00C81096">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tcPr>
          <w:p w:rsidR="00845DCF" w:rsidRPr="00C46B9F" w:rsidRDefault="00845DCF" w:rsidP="00C81096">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tcPr>
          <w:p w:rsidR="00845DCF" w:rsidRPr="00C46B9F" w:rsidRDefault="00845DCF" w:rsidP="00C81096">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tcPr>
          <w:p w:rsidR="00845DCF" w:rsidRPr="00C46B9F" w:rsidRDefault="00845DCF" w:rsidP="00C81096">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tcPr>
          <w:p w:rsidR="00845DCF" w:rsidRPr="00C46B9F" w:rsidRDefault="00845DCF" w:rsidP="00C81096">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5</w:t>
            </w:r>
          </w:p>
        </w:tc>
      </w:tr>
      <w:tr w:rsidR="00845DCF" w:rsidRPr="00C46B9F" w:rsidTr="00E16935">
        <w:trPr>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845DCF" w:rsidRPr="00C46B9F" w:rsidRDefault="00845DCF" w:rsidP="00A12D0C">
            <w:pPr>
              <w:pStyle w:val="ConsPlusCell"/>
              <w:numPr>
                <w:ilvl w:val="0"/>
                <w:numId w:val="18"/>
              </w:numPr>
              <w:ind w:left="0" w:firstLine="0"/>
              <w:jc w:val="center"/>
              <w:rPr>
                <w:rFonts w:ascii="Times New Roman" w:hAnsi="Times New Roman" w:cs="Times New Roman"/>
                <w:sz w:val="24"/>
                <w:szCs w:val="24"/>
              </w:rPr>
            </w:pPr>
          </w:p>
        </w:tc>
        <w:tc>
          <w:tcPr>
            <w:tcW w:w="3534" w:type="dxa"/>
            <w:tcBorders>
              <w:top w:val="single" w:sz="4" w:space="0" w:color="auto"/>
              <w:left w:val="single" w:sz="4" w:space="0" w:color="auto"/>
              <w:bottom w:val="single" w:sz="4" w:space="0" w:color="auto"/>
              <w:right w:val="single" w:sz="4" w:space="0" w:color="auto"/>
            </w:tcBorders>
            <w:noWrap/>
          </w:tcPr>
          <w:p w:rsidR="00845DCF" w:rsidRPr="00C46B9F" w:rsidRDefault="00845DCF" w:rsidP="008719B6">
            <w:pPr>
              <w:pStyle w:val="ConsPlusCell"/>
              <w:jc w:val="both"/>
              <w:rPr>
                <w:rFonts w:ascii="Times New Roman" w:hAnsi="Times New Roman" w:cs="Times New Roman"/>
                <w:sz w:val="24"/>
                <w:szCs w:val="24"/>
              </w:rPr>
            </w:pPr>
            <w:r w:rsidRPr="00C46B9F">
              <w:rPr>
                <w:rFonts w:ascii="Times New Roman" w:hAnsi="Times New Roman" w:cs="Times New Roman"/>
                <w:sz w:val="24"/>
                <w:szCs w:val="24"/>
              </w:rPr>
              <w:t>Показатель 1.5.</w:t>
            </w:r>
          </w:p>
          <w:p w:rsidR="00845DCF" w:rsidRPr="00C46B9F" w:rsidRDefault="00845DCF" w:rsidP="008719B6">
            <w:pPr>
              <w:pStyle w:val="ConsPlusCell"/>
              <w:jc w:val="both"/>
              <w:rPr>
                <w:rFonts w:ascii="Times New Roman" w:hAnsi="Times New Roman" w:cs="Times New Roman"/>
                <w:sz w:val="24"/>
                <w:szCs w:val="24"/>
              </w:rPr>
            </w:pPr>
            <w:r w:rsidRPr="00C46B9F">
              <w:rPr>
                <w:rFonts w:ascii="Times New Roman" w:hAnsi="Times New Roman" w:cs="Times New Roman"/>
                <w:sz w:val="24"/>
                <w:szCs w:val="24"/>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tcPr>
          <w:p w:rsidR="00845DCF" w:rsidRPr="00C46B9F" w:rsidRDefault="00845DCF" w:rsidP="008719B6">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1.14.1</w:t>
            </w:r>
          </w:p>
        </w:tc>
        <w:tc>
          <w:tcPr>
            <w:tcW w:w="5953" w:type="dxa"/>
            <w:tcBorders>
              <w:top w:val="single" w:sz="4" w:space="0" w:color="auto"/>
              <w:left w:val="single" w:sz="4" w:space="0" w:color="auto"/>
              <w:bottom w:val="single" w:sz="4" w:space="0" w:color="auto"/>
              <w:right w:val="single" w:sz="4" w:space="0" w:color="auto"/>
            </w:tcBorders>
            <w:noWrap/>
          </w:tcPr>
          <w:p w:rsidR="00845DCF" w:rsidRPr="00C46B9F" w:rsidRDefault="00845DCF" w:rsidP="008719B6">
            <w:pPr>
              <w:pStyle w:val="ConsPlusCell"/>
              <w:jc w:val="both"/>
              <w:rPr>
                <w:rFonts w:ascii="Times New Roman" w:hAnsi="Times New Roman" w:cs="Times New Roman"/>
                <w:sz w:val="24"/>
                <w:szCs w:val="24"/>
              </w:rPr>
            </w:pPr>
            <w:r w:rsidRPr="00C46B9F">
              <w:rPr>
                <w:rFonts w:ascii="Times New Roman" w:hAnsi="Times New Roman" w:cs="Times New Roman"/>
                <w:sz w:val="24"/>
                <w:szCs w:val="24"/>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tcPr>
          <w:p w:rsidR="00845DCF" w:rsidRPr="00C46B9F" w:rsidRDefault="00845DCF" w:rsidP="008719B6">
            <w:pPr>
              <w:ind w:firstLine="0"/>
              <w:rPr>
                <w:rFonts w:ascii="Times New Roman" w:hAnsi="Times New Roman"/>
                <w:sz w:val="24"/>
                <w:szCs w:val="24"/>
              </w:rPr>
            </w:pPr>
            <w:r>
              <w:rPr>
                <w:rFonts w:ascii="Times New Roman" w:hAnsi="Times New Roman"/>
                <w:sz w:val="24"/>
                <w:szCs w:val="24"/>
              </w:rPr>
              <w:t>Воронежская</w:t>
            </w:r>
            <w:r w:rsidRPr="00C46B9F">
              <w:rPr>
                <w:rFonts w:ascii="Times New Roman" w:hAnsi="Times New Roman"/>
                <w:sz w:val="24"/>
                <w:szCs w:val="24"/>
              </w:rPr>
              <w:t xml:space="preserve"> область</w:t>
            </w:r>
          </w:p>
        </w:tc>
      </w:tr>
    </w:tbl>
    <w:p w:rsidR="00845DCF" w:rsidRPr="00C46B9F" w:rsidRDefault="00845DCF" w:rsidP="002E6A6C">
      <w:pPr>
        <w:widowControl w:val="0"/>
        <w:autoSpaceDE w:val="0"/>
        <w:autoSpaceDN w:val="0"/>
        <w:adjustRightInd w:val="0"/>
        <w:ind w:firstLine="540"/>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p>
    <w:p w:rsidR="00845DCF" w:rsidRPr="00C46B9F" w:rsidRDefault="00096F7B" w:rsidP="00A12D0C">
      <w:pPr>
        <w:widowControl w:val="0"/>
        <w:autoSpaceDE w:val="0"/>
        <w:autoSpaceDN w:val="0"/>
        <w:adjustRightInd w:val="0"/>
        <w:jc w:val="right"/>
        <w:rPr>
          <w:rFonts w:ascii="Times New Roman" w:hAnsi="Times New Roman"/>
          <w:sz w:val="24"/>
          <w:szCs w:val="24"/>
        </w:rPr>
      </w:pPr>
      <w:bookmarkStart w:id="5" w:name="Par1016"/>
      <w:bookmarkEnd w:id="5"/>
      <w:r>
        <w:rPr>
          <w:rFonts w:ascii="Times New Roman" w:hAnsi="Times New Roman"/>
          <w:sz w:val="24"/>
          <w:szCs w:val="24"/>
        </w:rPr>
        <w:lastRenderedPageBreak/>
        <w:t>Таблица 5</w:t>
      </w:r>
    </w:p>
    <w:p w:rsidR="00845DCF" w:rsidRPr="00C46B9F" w:rsidRDefault="00845DCF" w:rsidP="00A12D0C">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Сведения</w:t>
      </w:r>
    </w:p>
    <w:p w:rsidR="00845DCF" w:rsidRPr="00861219" w:rsidRDefault="00845DCF" w:rsidP="00861219">
      <w:pPr>
        <w:rPr>
          <w:rFonts w:ascii="Times New Roman" w:hAnsi="Times New Roman"/>
          <w:sz w:val="24"/>
          <w:szCs w:val="24"/>
        </w:rPr>
      </w:pPr>
      <w:r w:rsidRPr="00C46B9F">
        <w:rPr>
          <w:rFonts w:ascii="Times New Roman" w:hAnsi="Times New Roman"/>
          <w:sz w:val="24"/>
          <w:szCs w:val="24"/>
        </w:rPr>
        <w:t>о методике р</w:t>
      </w:r>
      <w:r>
        <w:rPr>
          <w:rFonts w:ascii="Times New Roman" w:hAnsi="Times New Roman"/>
          <w:sz w:val="24"/>
          <w:szCs w:val="24"/>
        </w:rPr>
        <w:t>асчета показателя под</w:t>
      </w:r>
      <w:r w:rsidRPr="00C46B9F">
        <w:rPr>
          <w:rFonts w:ascii="Times New Roman" w:hAnsi="Times New Roman"/>
          <w:sz w:val="24"/>
          <w:szCs w:val="24"/>
        </w:rPr>
        <w:t>программы</w:t>
      </w:r>
      <w:r w:rsidRPr="00861219">
        <w:rPr>
          <w:rFonts w:ascii="Times New Roman" w:hAnsi="Times New Roman"/>
          <w:sz w:val="24"/>
          <w:szCs w:val="24"/>
        </w:rPr>
        <w:t>«</w:t>
      </w:r>
      <w:r>
        <w:rPr>
          <w:rFonts w:ascii="Times New Roman" w:hAnsi="Times New Roman"/>
          <w:sz w:val="24"/>
          <w:szCs w:val="24"/>
        </w:rPr>
        <w:t>Организация досуга и обеспечение жителей поселения услугами организации культуры</w:t>
      </w:r>
      <w:r w:rsidRPr="00861219">
        <w:rPr>
          <w:rFonts w:ascii="Times New Roman" w:hAnsi="Times New Roman"/>
          <w:sz w:val="24"/>
          <w:szCs w:val="24"/>
        </w:rPr>
        <w:t>»</w:t>
      </w:r>
    </w:p>
    <w:tbl>
      <w:tblPr>
        <w:tblW w:w="15309" w:type="dxa"/>
        <w:tblCellSpacing w:w="5" w:type="nil"/>
        <w:tblInd w:w="75" w:type="dxa"/>
        <w:tblLayout w:type="fixed"/>
        <w:tblCellMar>
          <w:left w:w="75" w:type="dxa"/>
          <w:right w:w="75" w:type="dxa"/>
        </w:tblCellMar>
        <w:tblLook w:val="0000"/>
      </w:tblPr>
      <w:tblGrid>
        <w:gridCol w:w="851"/>
        <w:gridCol w:w="3437"/>
        <w:gridCol w:w="1099"/>
        <w:gridCol w:w="5776"/>
        <w:gridCol w:w="4146"/>
      </w:tblGrid>
      <w:tr w:rsidR="00845DCF" w:rsidRPr="00C46B9F" w:rsidTr="00FD38F3">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  </w:t>
            </w:r>
            <w:r w:rsidRPr="00C46B9F">
              <w:rPr>
                <w:rFonts w:ascii="Times New Roman" w:hAnsi="Times New Roman" w:cs="Times New Roman"/>
                <w:sz w:val="24"/>
                <w:szCs w:val="24"/>
              </w:rPr>
              <w:br/>
              <w:t>п/п</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w:t>
            </w:r>
            <w:r w:rsidRPr="00C46B9F">
              <w:rPr>
                <w:rFonts w:ascii="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Ед. </w:t>
            </w:r>
            <w:r w:rsidRPr="00C46B9F">
              <w:rPr>
                <w:rFonts w:ascii="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Методика расчета показателя (формула) и </w:t>
            </w:r>
          </w:p>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DB2721">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Базовые    </w:t>
            </w:r>
            <w:r w:rsidRPr="00C46B9F">
              <w:rPr>
                <w:rFonts w:ascii="Times New Roman" w:hAnsi="Times New Roman" w:cs="Times New Roman"/>
                <w:sz w:val="24"/>
                <w:szCs w:val="24"/>
              </w:rPr>
              <w:br/>
              <w:t xml:space="preserve">показатели   </w:t>
            </w:r>
            <w:r w:rsidRPr="00C46B9F">
              <w:rPr>
                <w:rFonts w:ascii="Times New Roman" w:hAnsi="Times New Roman" w:cs="Times New Roman"/>
                <w:sz w:val="24"/>
                <w:szCs w:val="24"/>
              </w:rPr>
              <w:br/>
              <w:t xml:space="preserve">(используемые </w:t>
            </w:r>
            <w:r w:rsidRPr="00C46B9F">
              <w:rPr>
                <w:rFonts w:ascii="Times New Roman" w:hAnsi="Times New Roman" w:cs="Times New Roman"/>
                <w:sz w:val="24"/>
                <w:szCs w:val="24"/>
              </w:rPr>
              <w:br/>
              <w:t xml:space="preserve">  в формуле)</w:t>
            </w:r>
          </w:p>
        </w:tc>
      </w:tr>
    </w:tbl>
    <w:p w:rsidR="00845DCF" w:rsidRPr="00C46B9F" w:rsidRDefault="00845DCF" w:rsidP="002E6A6C">
      <w:pPr>
        <w:widowControl w:val="0"/>
        <w:autoSpaceDE w:val="0"/>
        <w:autoSpaceDN w:val="0"/>
        <w:adjustRightInd w:val="0"/>
        <w:jc w:val="center"/>
        <w:rPr>
          <w:rFonts w:ascii="Times New Roman" w:hAnsi="Times New Roman"/>
          <w:sz w:val="24"/>
          <w:szCs w:val="24"/>
        </w:rPr>
      </w:pPr>
    </w:p>
    <w:tbl>
      <w:tblPr>
        <w:tblW w:w="15309" w:type="dxa"/>
        <w:tblCellSpacing w:w="5" w:type="nil"/>
        <w:tblInd w:w="75" w:type="dxa"/>
        <w:tblLayout w:type="fixed"/>
        <w:tblCellMar>
          <w:left w:w="75" w:type="dxa"/>
          <w:right w:w="75" w:type="dxa"/>
        </w:tblCellMar>
        <w:tblLook w:val="0000"/>
      </w:tblPr>
      <w:tblGrid>
        <w:gridCol w:w="851"/>
        <w:gridCol w:w="3437"/>
        <w:gridCol w:w="1099"/>
        <w:gridCol w:w="5776"/>
        <w:gridCol w:w="4146"/>
      </w:tblGrid>
      <w:tr w:rsidR="00845DCF" w:rsidRPr="00C46B9F" w:rsidTr="00D14A20">
        <w:trPr>
          <w:tblHeade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4</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5</w:t>
            </w:r>
          </w:p>
        </w:tc>
      </w:tr>
      <w:tr w:rsidR="00845DCF" w:rsidRPr="00C46B9F" w:rsidTr="00B6548E">
        <w:trP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5.</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ind w:firstLine="0"/>
              <w:rPr>
                <w:rFonts w:ascii="Times New Roman" w:hAnsi="Times New Roman"/>
                <w:sz w:val="24"/>
                <w:szCs w:val="24"/>
              </w:rPr>
            </w:pPr>
            <w:r w:rsidRPr="00C46B9F">
              <w:rPr>
                <w:rFonts w:ascii="Times New Roman" w:hAnsi="Times New Roman"/>
                <w:sz w:val="24"/>
                <w:szCs w:val="24"/>
              </w:rPr>
              <w:t>Показатель 1.5.</w:t>
            </w:r>
          </w:p>
          <w:p w:rsidR="00845DCF" w:rsidRPr="00C46B9F" w:rsidRDefault="00845DCF" w:rsidP="008719B6">
            <w:pPr>
              <w:ind w:firstLine="0"/>
              <w:rPr>
                <w:rFonts w:ascii="Times New Roman" w:hAnsi="Times New Roman"/>
                <w:sz w:val="24"/>
                <w:szCs w:val="24"/>
              </w:rPr>
            </w:pPr>
            <w:r w:rsidRPr="00C46B9F">
              <w:rPr>
                <w:rFonts w:ascii="Times New Roman" w:hAnsi="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ind w:firstLine="0"/>
              <w:jc w:val="center"/>
              <w:rPr>
                <w:rFonts w:ascii="Times New Roman" w:hAnsi="Times New Roman"/>
                <w:sz w:val="24"/>
                <w:szCs w:val="24"/>
              </w:rPr>
            </w:pPr>
            <w:r w:rsidRPr="00C46B9F">
              <w:rPr>
                <w:rFonts w:ascii="Times New Roman" w:hAnsi="Times New Roman"/>
                <w:sz w:val="24"/>
                <w:szCs w:val="24"/>
              </w:rPr>
              <w:t>процентов</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Уучас.= К уч..о.г./ К уч..п.г.х  100%-100%, </w:t>
            </w:r>
          </w:p>
          <w:p w:rsidR="00845DCF" w:rsidRPr="00C46B9F" w:rsidRDefault="00845DCF" w:rsidP="008719B6">
            <w:pPr>
              <w:pStyle w:val="ConsPlusCell"/>
              <w:rPr>
                <w:rFonts w:ascii="Times New Roman" w:hAnsi="Times New Roman" w:cs="Times New Roman"/>
                <w:sz w:val="24"/>
                <w:szCs w:val="24"/>
              </w:rPr>
            </w:pPr>
            <w:r w:rsidRPr="00C46B9F">
              <w:rPr>
                <w:rFonts w:ascii="Times New Roman" w:hAnsi="Times New Roman" w:cs="Times New Roman"/>
                <w:sz w:val="24"/>
                <w:szCs w:val="24"/>
              </w:rPr>
              <w:t>где:</w:t>
            </w:r>
          </w:p>
          <w:p w:rsidR="00845DCF" w:rsidRPr="00C46B9F" w:rsidRDefault="00845DCF" w:rsidP="008719B6">
            <w:pPr>
              <w:pStyle w:val="ConsPlusCell"/>
              <w:rPr>
                <w:rFonts w:ascii="Times New Roman" w:hAnsi="Times New Roman" w:cs="Times New Roman"/>
                <w:sz w:val="24"/>
                <w:szCs w:val="24"/>
                <w:lang w:eastAsia="en-US"/>
              </w:rPr>
            </w:pPr>
            <w:r w:rsidRPr="00C46B9F">
              <w:rPr>
                <w:rFonts w:ascii="Times New Roman" w:hAnsi="Times New Roman" w:cs="Times New Roman"/>
                <w:sz w:val="24"/>
                <w:szCs w:val="24"/>
                <w:lang w:eastAsia="en-US"/>
              </w:rPr>
              <w:t xml:space="preserve">Уучас. – процент  увеличение количества участников по сравнению с прошлым годом </w:t>
            </w:r>
          </w:p>
          <w:p w:rsidR="00845DCF" w:rsidRPr="00C46B9F" w:rsidRDefault="00845DCF" w:rsidP="008719B6">
            <w:pPr>
              <w:pStyle w:val="ConsPlusCell"/>
              <w:rPr>
                <w:rFonts w:ascii="Times New Roman" w:hAnsi="Times New Roman" w:cs="Times New Roman"/>
                <w:sz w:val="24"/>
                <w:szCs w:val="24"/>
                <w:lang w:eastAsia="en-US"/>
              </w:rPr>
            </w:pPr>
            <w:r w:rsidRPr="00C46B9F">
              <w:rPr>
                <w:rFonts w:ascii="Times New Roman" w:hAnsi="Times New Roman" w:cs="Times New Roman"/>
                <w:sz w:val="24"/>
                <w:szCs w:val="24"/>
              </w:rPr>
              <w:t xml:space="preserve">К уч.о.г.- Количество участников культурно-досуговых мероприятий за отчетный год </w:t>
            </w:r>
          </w:p>
          <w:p w:rsidR="00845DCF" w:rsidRPr="00C46B9F" w:rsidRDefault="00845DCF" w:rsidP="008719B6">
            <w:pPr>
              <w:pStyle w:val="ConsPlusCell"/>
              <w:rPr>
                <w:rFonts w:ascii="Times New Roman" w:hAnsi="Times New Roman" w:cs="Times New Roman"/>
                <w:sz w:val="24"/>
                <w:szCs w:val="24"/>
              </w:rPr>
            </w:pPr>
            <w:r w:rsidRPr="00C46B9F">
              <w:rPr>
                <w:rFonts w:ascii="Times New Roman" w:hAnsi="Times New Roman" w:cs="Times New Roman"/>
                <w:sz w:val="24"/>
                <w:szCs w:val="24"/>
              </w:rPr>
              <w:t>Кпос.п.г. – Количество участников культурно-досуговых мероприятий за п</w:t>
            </w:r>
            <w:r w:rsidRPr="00C46B9F">
              <w:rPr>
                <w:rFonts w:ascii="Times New Roman" w:hAnsi="Times New Roman" w:cs="Times New Roman"/>
                <w:sz w:val="24"/>
                <w:szCs w:val="24"/>
                <w:lang w:eastAsia="en-US"/>
              </w:rPr>
              <w:t>редыдущий год.</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pStyle w:val="ConsPlusCell"/>
              <w:jc w:val="both"/>
              <w:rPr>
                <w:rFonts w:ascii="Times New Roman" w:hAnsi="Times New Roman" w:cs="Times New Roman"/>
                <w:sz w:val="24"/>
                <w:szCs w:val="24"/>
              </w:rPr>
            </w:pPr>
            <w:r w:rsidRPr="00C46B9F">
              <w:rPr>
                <w:rFonts w:ascii="Times New Roman" w:hAnsi="Times New Roman" w:cs="Times New Roman"/>
                <w:sz w:val="24"/>
                <w:szCs w:val="24"/>
              </w:rPr>
              <w:t>Данные формы федерального статистического наблюдения № 7-НК</w:t>
            </w:r>
          </w:p>
          <w:p w:rsidR="00845DCF" w:rsidRPr="00C46B9F" w:rsidRDefault="00845DCF" w:rsidP="008719B6">
            <w:pPr>
              <w:pStyle w:val="ConsPlusCell"/>
              <w:rPr>
                <w:rFonts w:ascii="Times New Roman" w:hAnsi="Times New Roman" w:cs="Times New Roman"/>
                <w:sz w:val="24"/>
                <w:szCs w:val="24"/>
              </w:rPr>
            </w:pPr>
          </w:p>
        </w:tc>
      </w:tr>
      <w:tr w:rsidR="00845DCF" w:rsidRPr="00C46B9F" w:rsidTr="00B6548E">
        <w:trP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8.</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autoSpaceDE w:val="0"/>
              <w:autoSpaceDN w:val="0"/>
              <w:adjustRightInd w:val="0"/>
              <w:ind w:hanging="75"/>
              <w:rPr>
                <w:rFonts w:ascii="Times New Roman" w:hAnsi="Times New Roman"/>
                <w:sz w:val="24"/>
                <w:szCs w:val="24"/>
              </w:rPr>
            </w:pPr>
            <w:r w:rsidRPr="00C46B9F">
              <w:rPr>
                <w:rFonts w:ascii="Times New Roman" w:hAnsi="Times New Roman"/>
                <w:sz w:val="24"/>
                <w:szCs w:val="24"/>
              </w:rPr>
              <w:t>Показатель 1.8.</w:t>
            </w:r>
          </w:p>
          <w:p w:rsidR="00845DCF" w:rsidRPr="00C46B9F" w:rsidRDefault="00845DCF" w:rsidP="008719B6">
            <w:pPr>
              <w:autoSpaceDE w:val="0"/>
              <w:autoSpaceDN w:val="0"/>
              <w:adjustRightInd w:val="0"/>
              <w:ind w:hanging="75"/>
              <w:rPr>
                <w:rFonts w:ascii="Times New Roman" w:hAnsi="Times New Roman"/>
                <w:sz w:val="24"/>
                <w:szCs w:val="24"/>
              </w:rPr>
            </w:pPr>
            <w:r w:rsidRPr="00C46B9F">
              <w:rPr>
                <w:rFonts w:ascii="Times New Roman" w:hAnsi="Times New Roman"/>
                <w:sz w:val="24"/>
                <w:szCs w:val="24"/>
              </w:rPr>
              <w:t xml:space="preserve">Соотношение средней заработной платы работников учреждений культуры к средней заработной плате по </w:t>
            </w:r>
            <w:r>
              <w:rPr>
                <w:rFonts w:ascii="Times New Roman" w:hAnsi="Times New Roman"/>
                <w:sz w:val="24"/>
                <w:szCs w:val="24"/>
              </w:rPr>
              <w:t>Воронежской</w:t>
            </w:r>
            <w:r w:rsidRPr="00C46B9F">
              <w:rPr>
                <w:rFonts w:ascii="Times New Roman" w:hAnsi="Times New Roman"/>
                <w:sz w:val="24"/>
                <w:szCs w:val="24"/>
              </w:rPr>
              <w:t xml:space="preserve"> области</w:t>
            </w:r>
          </w:p>
          <w:p w:rsidR="00845DCF" w:rsidRPr="00C46B9F" w:rsidRDefault="00845DCF" w:rsidP="008719B6">
            <w:pPr>
              <w:pStyle w:val="ConsPlusCell"/>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ind w:firstLine="0"/>
              <w:jc w:val="center"/>
              <w:rPr>
                <w:rFonts w:ascii="Times New Roman" w:hAnsi="Times New Roman"/>
                <w:sz w:val="24"/>
                <w:szCs w:val="24"/>
              </w:rPr>
            </w:pPr>
            <w:r w:rsidRPr="00C46B9F">
              <w:rPr>
                <w:rFonts w:ascii="Times New Roman" w:hAnsi="Times New Roman"/>
                <w:sz w:val="24"/>
                <w:szCs w:val="24"/>
              </w:rPr>
              <w:t>процент</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ind w:firstLine="0"/>
              <w:jc w:val="center"/>
              <w:rPr>
                <w:rFonts w:ascii="Times New Roman" w:hAnsi="Times New Roman"/>
                <w:sz w:val="24"/>
                <w:szCs w:val="24"/>
              </w:rPr>
            </w:pPr>
            <w:r w:rsidRPr="00C46B9F">
              <w:rPr>
                <w:rFonts w:ascii="Times New Roman" w:hAnsi="Times New Roman"/>
                <w:sz w:val="24"/>
                <w:szCs w:val="24"/>
              </w:rPr>
              <w:t>Сср. = ЗПср.кул./ЗП ср. РО*100</w:t>
            </w:r>
          </w:p>
          <w:p w:rsidR="00845DCF" w:rsidRPr="00C46B9F" w:rsidRDefault="00845DCF" w:rsidP="008719B6">
            <w:pPr>
              <w:ind w:firstLine="0"/>
              <w:jc w:val="left"/>
              <w:rPr>
                <w:rFonts w:ascii="Times New Roman" w:hAnsi="Times New Roman"/>
                <w:sz w:val="24"/>
                <w:szCs w:val="24"/>
              </w:rPr>
            </w:pPr>
            <w:r w:rsidRPr="00C46B9F">
              <w:rPr>
                <w:rFonts w:ascii="Times New Roman" w:hAnsi="Times New Roman"/>
                <w:sz w:val="24"/>
                <w:szCs w:val="24"/>
              </w:rPr>
              <w:t>где:</w:t>
            </w:r>
          </w:p>
          <w:p w:rsidR="00845DCF" w:rsidRPr="00C46B9F" w:rsidRDefault="00845DCF" w:rsidP="008719B6">
            <w:pPr>
              <w:ind w:firstLine="0"/>
              <w:jc w:val="left"/>
              <w:rPr>
                <w:rFonts w:ascii="Times New Roman" w:hAnsi="Times New Roman"/>
                <w:sz w:val="24"/>
                <w:szCs w:val="24"/>
              </w:rPr>
            </w:pPr>
            <w:r w:rsidRPr="00C46B9F">
              <w:rPr>
                <w:rFonts w:ascii="Times New Roman" w:hAnsi="Times New Roman"/>
                <w:sz w:val="24"/>
                <w:szCs w:val="24"/>
              </w:rPr>
              <w:t>ЗП ср.кул. - средней заработной платы работников учреждений культуры;</w:t>
            </w:r>
          </w:p>
          <w:p w:rsidR="00845DCF" w:rsidRPr="00C46B9F" w:rsidRDefault="00845DCF" w:rsidP="008719B6">
            <w:pPr>
              <w:ind w:firstLine="0"/>
              <w:jc w:val="left"/>
              <w:rPr>
                <w:rFonts w:ascii="Times New Roman" w:hAnsi="Times New Roman"/>
                <w:sz w:val="24"/>
                <w:szCs w:val="24"/>
              </w:rPr>
            </w:pPr>
            <w:r w:rsidRPr="00C46B9F">
              <w:rPr>
                <w:rFonts w:ascii="Times New Roman" w:hAnsi="Times New Roman"/>
                <w:sz w:val="24"/>
                <w:szCs w:val="24"/>
              </w:rPr>
              <w:t>ЗП ср.РО – средня</w:t>
            </w:r>
            <w:r>
              <w:rPr>
                <w:rFonts w:ascii="Times New Roman" w:hAnsi="Times New Roman"/>
                <w:sz w:val="24"/>
                <w:szCs w:val="24"/>
              </w:rPr>
              <w:t>я заработная плата по Воронежской</w:t>
            </w:r>
            <w:r w:rsidRPr="00C46B9F">
              <w:rPr>
                <w:rFonts w:ascii="Times New Roman" w:hAnsi="Times New Roman"/>
                <w:sz w:val="24"/>
                <w:szCs w:val="24"/>
              </w:rPr>
              <w:t xml:space="preserve"> области</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pStyle w:val="ConsPlusCell"/>
              <w:rPr>
                <w:rFonts w:ascii="Times New Roman" w:hAnsi="Times New Roman" w:cs="Times New Roman"/>
                <w:sz w:val="24"/>
                <w:szCs w:val="24"/>
              </w:rPr>
            </w:pPr>
            <w:r w:rsidRPr="00C46B9F">
              <w:rPr>
                <w:rFonts w:ascii="Times New Roman" w:hAnsi="Times New Roman" w:cs="Times New Roman"/>
                <w:sz w:val="24"/>
                <w:szCs w:val="24"/>
              </w:rPr>
              <w:t>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w:t>
            </w:r>
            <w:r>
              <w:rPr>
                <w:rFonts w:ascii="Times New Roman" w:hAnsi="Times New Roman" w:cs="Times New Roman"/>
                <w:sz w:val="24"/>
                <w:szCs w:val="24"/>
              </w:rPr>
              <w:t>ономического развития Воронежской</w:t>
            </w:r>
            <w:r w:rsidR="00E32F03">
              <w:rPr>
                <w:rFonts w:ascii="Times New Roman" w:hAnsi="Times New Roman" w:cs="Times New Roman"/>
                <w:sz w:val="24"/>
                <w:szCs w:val="24"/>
              </w:rPr>
              <w:t xml:space="preserve"> </w:t>
            </w:r>
            <w:r w:rsidRPr="00C46B9F">
              <w:rPr>
                <w:rFonts w:ascii="Times New Roman" w:hAnsi="Times New Roman" w:cs="Times New Roman"/>
                <w:sz w:val="24"/>
                <w:szCs w:val="24"/>
              </w:rPr>
              <w:t>области .</w:t>
            </w:r>
          </w:p>
        </w:tc>
      </w:tr>
      <w:tr w:rsidR="00845DCF" w:rsidRPr="00C46B9F" w:rsidTr="00B6548E">
        <w:trP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FA36B2">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9.</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ind w:firstLine="0"/>
              <w:rPr>
                <w:rFonts w:ascii="Times New Roman" w:hAnsi="Times New Roman"/>
                <w:sz w:val="24"/>
                <w:szCs w:val="24"/>
              </w:rPr>
            </w:pPr>
            <w:r w:rsidRPr="00C46B9F">
              <w:rPr>
                <w:rFonts w:ascii="Times New Roman" w:hAnsi="Times New Roman"/>
                <w:sz w:val="24"/>
                <w:szCs w:val="24"/>
              </w:rPr>
              <w:t xml:space="preserve">Показатель 2.1. Повышение уровня удовлетворенности жителей </w:t>
            </w:r>
            <w:r>
              <w:rPr>
                <w:rFonts w:ascii="Times New Roman" w:hAnsi="Times New Roman"/>
                <w:sz w:val="24"/>
                <w:szCs w:val="24"/>
              </w:rPr>
              <w:t>поселения</w:t>
            </w:r>
            <w:r w:rsidRPr="00C46B9F">
              <w:rPr>
                <w:rFonts w:ascii="Times New Roman" w:hAnsi="Times New Roman"/>
                <w:sz w:val="24"/>
                <w:szCs w:val="24"/>
              </w:rPr>
              <w:t xml:space="preserve"> качеством предоставления муниципальных услуг в муниципальных учреждениях культуры </w:t>
            </w:r>
            <w:r w:rsidR="00F10F1A">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p>
          <w:p w:rsidR="00845DCF" w:rsidRPr="00C46B9F" w:rsidRDefault="00845DCF" w:rsidP="008719B6">
            <w:pPr>
              <w:ind w:firstLine="0"/>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ind w:firstLine="0"/>
              <w:jc w:val="center"/>
              <w:rPr>
                <w:rFonts w:ascii="Times New Roman" w:hAnsi="Times New Roman"/>
                <w:sz w:val="24"/>
                <w:szCs w:val="24"/>
              </w:rPr>
            </w:pPr>
            <w:r w:rsidRPr="00C46B9F">
              <w:rPr>
                <w:rFonts w:ascii="Times New Roman" w:hAnsi="Times New Roman"/>
                <w:sz w:val="24"/>
                <w:szCs w:val="24"/>
              </w:rPr>
              <w:t>единиц</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pStyle w:val="af6"/>
              <w:jc w:val="both"/>
              <w:rPr>
                <w:rFonts w:ascii="Times New Roman" w:hAnsi="Times New Roman" w:cs="Times New Roman"/>
              </w:rPr>
            </w:pPr>
            <w:r w:rsidRPr="00C46B9F">
              <w:rPr>
                <w:rFonts w:ascii="Times New Roman" w:hAnsi="Times New Roman" w:cs="Times New Roman"/>
              </w:rPr>
              <w:t>Ууд. = О обр., где:</w:t>
            </w:r>
          </w:p>
          <w:p w:rsidR="00845DCF" w:rsidRPr="00C46B9F" w:rsidRDefault="00845DCF" w:rsidP="008719B6">
            <w:pPr>
              <w:rPr>
                <w:rFonts w:ascii="Times New Roman" w:hAnsi="Times New Roman"/>
                <w:sz w:val="24"/>
                <w:szCs w:val="24"/>
                <w:lang w:eastAsia="ru-RU"/>
              </w:rPr>
            </w:pPr>
          </w:p>
          <w:p w:rsidR="00845DCF" w:rsidRPr="00C46B9F" w:rsidRDefault="00845DCF" w:rsidP="008719B6">
            <w:pPr>
              <w:ind w:firstLine="0"/>
              <w:rPr>
                <w:rFonts w:ascii="Times New Roman" w:hAnsi="Times New Roman"/>
                <w:sz w:val="24"/>
                <w:szCs w:val="24"/>
              </w:rPr>
            </w:pPr>
            <w:r w:rsidRPr="00C46B9F">
              <w:rPr>
                <w:rFonts w:ascii="Times New Roman" w:hAnsi="Times New Roman"/>
                <w:sz w:val="24"/>
                <w:szCs w:val="24"/>
                <w:lang w:eastAsia="ru-RU"/>
              </w:rPr>
              <w:t xml:space="preserve">Ууд. – уровень удовлетворенности </w:t>
            </w:r>
            <w:r w:rsidRPr="00C46B9F">
              <w:rPr>
                <w:rFonts w:ascii="Times New Roman" w:hAnsi="Times New Roman"/>
                <w:sz w:val="24"/>
                <w:szCs w:val="24"/>
              </w:rPr>
              <w:t xml:space="preserve">жителей </w:t>
            </w:r>
            <w:r>
              <w:rPr>
                <w:rFonts w:ascii="Times New Roman" w:hAnsi="Times New Roman"/>
                <w:sz w:val="24"/>
                <w:szCs w:val="24"/>
              </w:rPr>
              <w:t>поселения</w:t>
            </w:r>
            <w:r w:rsidRPr="00C46B9F">
              <w:rPr>
                <w:rFonts w:ascii="Times New Roman" w:hAnsi="Times New Roman"/>
                <w:sz w:val="24"/>
                <w:szCs w:val="24"/>
              </w:rPr>
              <w:t xml:space="preserve"> качеством предоставления муниципальных услуг в муниципальных учреждениях культуры </w:t>
            </w:r>
            <w:r w:rsidR="00F10F1A">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w:t>
            </w:r>
          </w:p>
          <w:p w:rsidR="00845DCF" w:rsidRPr="00C46B9F" w:rsidRDefault="00845DCF" w:rsidP="008719B6">
            <w:pPr>
              <w:ind w:firstLine="0"/>
              <w:jc w:val="left"/>
              <w:rPr>
                <w:rFonts w:ascii="Times New Roman" w:hAnsi="Times New Roman"/>
                <w:sz w:val="24"/>
                <w:szCs w:val="24"/>
                <w:lang w:eastAsia="ru-RU"/>
              </w:rPr>
            </w:pPr>
          </w:p>
          <w:p w:rsidR="00845DCF" w:rsidRPr="00C46B9F" w:rsidRDefault="00845DCF" w:rsidP="00A63440">
            <w:pPr>
              <w:ind w:firstLine="0"/>
              <w:jc w:val="left"/>
              <w:rPr>
                <w:rFonts w:ascii="Times New Roman" w:hAnsi="Times New Roman"/>
                <w:sz w:val="24"/>
                <w:szCs w:val="24"/>
                <w:lang w:eastAsia="ru-RU"/>
              </w:rPr>
            </w:pPr>
            <w:r w:rsidRPr="00C46B9F">
              <w:rPr>
                <w:rFonts w:ascii="Times New Roman" w:hAnsi="Times New Roman"/>
                <w:sz w:val="24"/>
                <w:szCs w:val="24"/>
                <w:lang w:eastAsia="ru-RU"/>
              </w:rPr>
              <w:t xml:space="preserve">О обр. – отсутствие отрицательных отзывов жителей </w:t>
            </w:r>
            <w:r>
              <w:rPr>
                <w:rFonts w:ascii="Times New Roman" w:hAnsi="Times New Roman"/>
                <w:sz w:val="24"/>
                <w:szCs w:val="24"/>
                <w:lang w:eastAsia="ru-RU"/>
              </w:rPr>
              <w:t>поселения</w:t>
            </w:r>
            <w:r w:rsidRPr="00C46B9F">
              <w:rPr>
                <w:rFonts w:ascii="Times New Roman" w:hAnsi="Times New Roman"/>
                <w:sz w:val="24"/>
                <w:szCs w:val="24"/>
                <w:lang w:eastAsia="ru-RU"/>
              </w:rPr>
              <w:t xml:space="preserve"> на качество предоставления </w:t>
            </w:r>
            <w:r w:rsidRPr="00C46B9F">
              <w:rPr>
                <w:rFonts w:ascii="Times New Roman" w:hAnsi="Times New Roman"/>
                <w:sz w:val="24"/>
                <w:szCs w:val="24"/>
              </w:rPr>
              <w:t>муниципальных</w:t>
            </w:r>
            <w:r w:rsidRPr="00C46B9F">
              <w:rPr>
                <w:rFonts w:ascii="Times New Roman" w:hAnsi="Times New Roman"/>
                <w:sz w:val="24"/>
                <w:szCs w:val="24"/>
                <w:lang w:eastAsia="ru-RU"/>
              </w:rPr>
              <w:t xml:space="preserve"> услуг </w:t>
            </w:r>
            <w:r w:rsidRPr="00C46B9F">
              <w:rPr>
                <w:rFonts w:ascii="Times New Roman" w:hAnsi="Times New Roman"/>
                <w:sz w:val="24"/>
                <w:szCs w:val="24"/>
              </w:rPr>
              <w:t>муниципальными</w:t>
            </w:r>
            <w:r w:rsidRPr="00C46B9F">
              <w:rPr>
                <w:rFonts w:ascii="Times New Roman" w:hAnsi="Times New Roman"/>
                <w:sz w:val="24"/>
                <w:szCs w:val="24"/>
                <w:lang w:eastAsia="ru-RU"/>
              </w:rPr>
              <w:t xml:space="preserve"> учреждениями культуры </w:t>
            </w:r>
            <w:r>
              <w:rPr>
                <w:rFonts w:ascii="Times New Roman" w:hAnsi="Times New Roman"/>
                <w:sz w:val="24"/>
                <w:szCs w:val="24"/>
                <w:lang w:eastAsia="ru-RU"/>
              </w:rPr>
              <w:t>Воронежс</w:t>
            </w:r>
            <w:r w:rsidRPr="00C46B9F">
              <w:rPr>
                <w:rFonts w:ascii="Times New Roman" w:hAnsi="Times New Roman"/>
                <w:sz w:val="24"/>
                <w:szCs w:val="24"/>
                <w:lang w:eastAsia="ru-RU"/>
              </w:rPr>
              <w:t>кой области.</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8719B6">
            <w:pPr>
              <w:pStyle w:val="af6"/>
              <w:jc w:val="both"/>
              <w:rPr>
                <w:rFonts w:ascii="Times New Roman" w:hAnsi="Times New Roman" w:cs="Times New Roman"/>
              </w:rPr>
            </w:pPr>
            <w:r w:rsidRPr="00C46B9F">
              <w:rPr>
                <w:rFonts w:ascii="Times New Roman" w:hAnsi="Times New Roman" w:cs="Times New Roman"/>
              </w:rPr>
              <w:t>Книги обращений муниципальных учреждений, по</w:t>
            </w:r>
            <w:r>
              <w:rPr>
                <w:rFonts w:ascii="Times New Roman" w:hAnsi="Times New Roman" w:cs="Times New Roman"/>
              </w:rPr>
              <w:t>дведомственных отделу культуры а</w:t>
            </w:r>
            <w:r w:rsidRPr="00C46B9F">
              <w:rPr>
                <w:rFonts w:ascii="Times New Roman" w:hAnsi="Times New Roman" w:cs="Times New Roman"/>
              </w:rPr>
              <w:t xml:space="preserve">дминистрации </w:t>
            </w:r>
            <w:r w:rsidR="00F10F1A">
              <w:rPr>
                <w:rFonts w:ascii="Times New Roman" w:hAnsi="Times New Roman" w:cs="Times New Roman"/>
              </w:rPr>
              <w:t>Высокинского</w:t>
            </w:r>
            <w:r w:rsidR="00E32F03">
              <w:rPr>
                <w:rFonts w:ascii="Times New Roman" w:hAnsi="Times New Roman" w:cs="Times New Roman"/>
              </w:rPr>
              <w:t xml:space="preserve"> </w:t>
            </w:r>
            <w:r>
              <w:rPr>
                <w:rFonts w:ascii="Times New Roman" w:hAnsi="Times New Roman" w:cs="Times New Roman"/>
              </w:rPr>
              <w:t>поселения</w:t>
            </w:r>
          </w:p>
          <w:p w:rsidR="00845DCF" w:rsidRPr="00C46B9F" w:rsidRDefault="00845DCF" w:rsidP="008719B6">
            <w:pPr>
              <w:pStyle w:val="af6"/>
              <w:jc w:val="both"/>
              <w:rPr>
                <w:rFonts w:ascii="Times New Roman" w:hAnsi="Times New Roman" w:cs="Times New Roman"/>
              </w:rPr>
            </w:pPr>
          </w:p>
        </w:tc>
      </w:tr>
    </w:tbl>
    <w:p w:rsidR="00845DCF" w:rsidRPr="00C46B9F" w:rsidRDefault="00845DCF" w:rsidP="002E6A6C">
      <w:pPr>
        <w:rPr>
          <w:rFonts w:ascii="Times New Roman" w:hAnsi="Times New Roman"/>
          <w:sz w:val="24"/>
          <w:szCs w:val="24"/>
        </w:rPr>
        <w:sectPr w:rsidR="00845DCF" w:rsidRPr="00C46B9F" w:rsidSect="00A63440">
          <w:pgSz w:w="16838" w:h="11906" w:orient="landscape"/>
          <w:pgMar w:top="851" w:right="1134" w:bottom="567" w:left="1134" w:header="709" w:footer="709" w:gutter="0"/>
          <w:cols w:space="708"/>
          <w:docGrid w:linePitch="360"/>
        </w:sectPr>
      </w:pPr>
    </w:p>
    <w:p w:rsidR="00845DCF" w:rsidRPr="007E68B9" w:rsidRDefault="00845DCF" w:rsidP="00DE69B1">
      <w:pPr>
        <w:widowControl w:val="0"/>
        <w:autoSpaceDE w:val="0"/>
        <w:autoSpaceDN w:val="0"/>
        <w:adjustRightInd w:val="0"/>
        <w:ind w:firstLine="0"/>
        <w:jc w:val="center"/>
        <w:outlineLvl w:val="3"/>
        <w:rPr>
          <w:rFonts w:ascii="Times New Roman" w:hAnsi="Times New Roman"/>
          <w:b/>
          <w:sz w:val="24"/>
          <w:szCs w:val="24"/>
        </w:rPr>
      </w:pPr>
      <w:bookmarkStart w:id="6" w:name="Par879"/>
      <w:bookmarkEnd w:id="6"/>
      <w:r w:rsidRPr="007E68B9">
        <w:rPr>
          <w:rFonts w:ascii="Times New Roman" w:hAnsi="Times New Roman"/>
          <w:b/>
          <w:sz w:val="24"/>
          <w:szCs w:val="24"/>
        </w:rPr>
        <w:lastRenderedPageBreak/>
        <w:t>ПАСПОРТ</w:t>
      </w:r>
    </w:p>
    <w:p w:rsidR="00845DCF" w:rsidRPr="007E68B9" w:rsidRDefault="00845DCF" w:rsidP="00DE69B1">
      <w:pPr>
        <w:widowControl w:val="0"/>
        <w:autoSpaceDE w:val="0"/>
        <w:autoSpaceDN w:val="0"/>
        <w:adjustRightInd w:val="0"/>
        <w:ind w:firstLine="0"/>
        <w:jc w:val="center"/>
        <w:rPr>
          <w:rFonts w:ascii="Times New Roman" w:hAnsi="Times New Roman"/>
          <w:b/>
          <w:color w:val="365F91"/>
          <w:sz w:val="24"/>
          <w:szCs w:val="24"/>
        </w:rPr>
      </w:pPr>
      <w:r w:rsidRPr="007E68B9">
        <w:rPr>
          <w:rFonts w:ascii="Times New Roman" w:hAnsi="Times New Roman"/>
          <w:b/>
          <w:sz w:val="24"/>
          <w:szCs w:val="24"/>
        </w:rPr>
        <w:t>подпрограммы «</w:t>
      </w:r>
      <w:r>
        <w:rPr>
          <w:rFonts w:ascii="Times New Roman" w:hAnsi="Times New Roman"/>
          <w:b/>
          <w:sz w:val="24"/>
          <w:szCs w:val="24"/>
        </w:rPr>
        <w:t>Организация библиотечного обслуживания населения</w:t>
      </w:r>
      <w:r w:rsidRPr="007E68B9">
        <w:rPr>
          <w:rFonts w:ascii="Times New Roman" w:hAnsi="Times New Roman"/>
          <w:b/>
          <w:sz w:val="24"/>
          <w:szCs w:val="24"/>
        </w:rPr>
        <w:t>»</w:t>
      </w:r>
    </w:p>
    <w:tbl>
      <w:tblPr>
        <w:tblW w:w="10421" w:type="dxa"/>
        <w:tblLayout w:type="fixed"/>
        <w:tblLook w:val="00A0"/>
      </w:tblPr>
      <w:tblGrid>
        <w:gridCol w:w="3510"/>
        <w:gridCol w:w="6911"/>
      </w:tblGrid>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Pr>
          <w:p w:rsidR="00845DCF" w:rsidRPr="00C46B9F" w:rsidRDefault="00845DCF" w:rsidP="00DE69B1">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Организация библиотечного обслуживания населения</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Pr>
          <w:p w:rsidR="00845DCF" w:rsidRPr="00C46B9F" w:rsidRDefault="00845DCF" w:rsidP="00DE69B1">
            <w:pPr>
              <w:widowControl w:val="0"/>
              <w:autoSpaceDE w:val="0"/>
              <w:autoSpaceDN w:val="0"/>
              <w:adjustRightInd w:val="0"/>
              <w:ind w:firstLine="567"/>
              <w:rPr>
                <w:rFonts w:ascii="Times New Roman" w:hAnsi="Times New Roman"/>
                <w:sz w:val="24"/>
                <w:szCs w:val="24"/>
              </w:rPr>
            </w:pPr>
          </w:p>
          <w:p w:rsidR="00845DCF" w:rsidRDefault="00845DCF" w:rsidP="00DE69B1">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Муниципальное</w:t>
            </w:r>
            <w:r w:rsidRPr="007E68B9">
              <w:rPr>
                <w:rFonts w:ascii="Times New Roman" w:hAnsi="Times New Roman"/>
                <w:sz w:val="24"/>
                <w:szCs w:val="24"/>
              </w:rPr>
              <w:t xml:space="preserve"> казенн</w:t>
            </w:r>
            <w:r>
              <w:rPr>
                <w:rFonts w:ascii="Times New Roman" w:hAnsi="Times New Roman"/>
                <w:sz w:val="24"/>
                <w:szCs w:val="24"/>
              </w:rPr>
              <w:t>ое</w:t>
            </w:r>
            <w:r w:rsidRPr="007E68B9">
              <w:rPr>
                <w:rFonts w:ascii="Times New Roman" w:hAnsi="Times New Roman"/>
                <w:sz w:val="24"/>
                <w:szCs w:val="24"/>
              </w:rPr>
              <w:t xml:space="preserve"> учреждени</w:t>
            </w:r>
            <w:r>
              <w:rPr>
                <w:rFonts w:ascii="Times New Roman" w:hAnsi="Times New Roman"/>
                <w:sz w:val="24"/>
                <w:szCs w:val="24"/>
              </w:rPr>
              <w:t>е</w:t>
            </w:r>
            <w:r w:rsidRPr="007E68B9">
              <w:rPr>
                <w:rFonts w:ascii="Times New Roman" w:hAnsi="Times New Roman"/>
                <w:sz w:val="24"/>
                <w:szCs w:val="24"/>
              </w:rPr>
              <w:t xml:space="preserve"> культуры</w:t>
            </w:r>
          </w:p>
          <w:p w:rsidR="00845DCF" w:rsidRPr="00C46B9F" w:rsidRDefault="00845DCF" w:rsidP="00DE69B1">
            <w:pPr>
              <w:widowControl w:val="0"/>
              <w:autoSpaceDE w:val="0"/>
              <w:autoSpaceDN w:val="0"/>
              <w:adjustRightInd w:val="0"/>
              <w:ind w:firstLine="567"/>
              <w:rPr>
                <w:rFonts w:ascii="Times New Roman" w:hAnsi="Times New Roman"/>
                <w:sz w:val="24"/>
                <w:szCs w:val="24"/>
              </w:rPr>
            </w:pPr>
            <w:r w:rsidRPr="007E68B9">
              <w:rPr>
                <w:rFonts w:ascii="Times New Roman" w:hAnsi="Times New Roman"/>
                <w:sz w:val="24"/>
                <w:szCs w:val="24"/>
              </w:rPr>
              <w:t xml:space="preserve">  «</w:t>
            </w:r>
            <w:r>
              <w:rPr>
                <w:rFonts w:ascii="Times New Roman" w:hAnsi="Times New Roman"/>
                <w:sz w:val="24"/>
                <w:szCs w:val="24"/>
              </w:rPr>
              <w:t>Высокинский сельский Дом культуры</w:t>
            </w:r>
            <w:r w:rsidRPr="007E68B9">
              <w:rPr>
                <w:rFonts w:ascii="Times New Roman" w:hAnsi="Times New Roman"/>
                <w:sz w:val="24"/>
                <w:szCs w:val="24"/>
              </w:rPr>
              <w:t>»;</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Pr>
          <w:p w:rsidR="00845DCF" w:rsidRPr="00C46B9F" w:rsidRDefault="00845DCF" w:rsidP="00DE69B1">
            <w:pPr>
              <w:widowControl w:val="0"/>
              <w:autoSpaceDE w:val="0"/>
              <w:autoSpaceDN w:val="0"/>
              <w:adjustRightInd w:val="0"/>
              <w:ind w:firstLine="567"/>
              <w:rPr>
                <w:rFonts w:ascii="Times New Roman" w:hAnsi="Times New Roman"/>
                <w:sz w:val="24"/>
                <w:szCs w:val="24"/>
              </w:rPr>
            </w:pPr>
          </w:p>
          <w:p w:rsidR="00845DCF" w:rsidRPr="00C46B9F" w:rsidRDefault="00845DCF" w:rsidP="00DE69B1">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845DCF" w:rsidRPr="00C46B9F" w:rsidRDefault="00845DCF" w:rsidP="00DE69B1">
            <w:pPr>
              <w:widowControl w:val="0"/>
              <w:autoSpaceDE w:val="0"/>
              <w:autoSpaceDN w:val="0"/>
              <w:adjustRightInd w:val="0"/>
              <w:ind w:firstLine="0"/>
              <w:rPr>
                <w:rFonts w:ascii="Times New Roman" w:hAnsi="Times New Roman"/>
                <w:sz w:val="24"/>
                <w:szCs w:val="24"/>
              </w:rPr>
            </w:pPr>
          </w:p>
        </w:tc>
        <w:tc>
          <w:tcPr>
            <w:tcW w:w="6911" w:type="dxa"/>
          </w:tcPr>
          <w:p w:rsidR="00845DCF" w:rsidRPr="00C46B9F" w:rsidRDefault="00845DCF" w:rsidP="00DE69B1">
            <w:pPr>
              <w:widowControl w:val="0"/>
              <w:autoSpaceDE w:val="0"/>
              <w:autoSpaceDN w:val="0"/>
              <w:adjustRightInd w:val="0"/>
              <w:ind w:firstLine="567"/>
              <w:rPr>
                <w:rFonts w:ascii="Times New Roman" w:hAnsi="Times New Roman"/>
                <w:sz w:val="24"/>
                <w:szCs w:val="24"/>
              </w:rPr>
            </w:pPr>
          </w:p>
          <w:p w:rsidR="00845DCF" w:rsidRDefault="00845DCF" w:rsidP="00DE69B1">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МКУК </w:t>
            </w:r>
            <w:r w:rsidRPr="007E68B9">
              <w:rPr>
                <w:rFonts w:ascii="Times New Roman" w:hAnsi="Times New Roman"/>
                <w:sz w:val="24"/>
                <w:szCs w:val="24"/>
              </w:rPr>
              <w:t>«</w:t>
            </w:r>
            <w:r>
              <w:rPr>
                <w:rFonts w:ascii="Times New Roman" w:hAnsi="Times New Roman"/>
                <w:sz w:val="24"/>
                <w:szCs w:val="24"/>
              </w:rPr>
              <w:t>Высокинский сельский Дом культуры</w:t>
            </w:r>
            <w:r w:rsidRPr="007E68B9">
              <w:rPr>
                <w:rFonts w:ascii="Times New Roman" w:hAnsi="Times New Roman"/>
                <w:sz w:val="24"/>
                <w:szCs w:val="24"/>
              </w:rPr>
              <w:t>»;</w:t>
            </w:r>
          </w:p>
          <w:p w:rsidR="00845DCF" w:rsidRPr="00C46B9F" w:rsidRDefault="00845DCF" w:rsidP="00DE69B1">
            <w:pPr>
              <w:widowControl w:val="0"/>
              <w:autoSpaceDE w:val="0"/>
              <w:autoSpaceDN w:val="0"/>
              <w:adjustRightInd w:val="0"/>
              <w:ind w:firstLine="567"/>
              <w:rPr>
                <w:rFonts w:ascii="Times New Roman" w:hAnsi="Times New Roman"/>
                <w:sz w:val="24"/>
                <w:szCs w:val="24"/>
              </w:rPr>
            </w:pP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845DCF" w:rsidRPr="00C46B9F" w:rsidRDefault="00845DCF" w:rsidP="00DE69B1">
            <w:pPr>
              <w:widowControl w:val="0"/>
              <w:autoSpaceDE w:val="0"/>
              <w:autoSpaceDN w:val="0"/>
              <w:adjustRightInd w:val="0"/>
              <w:ind w:firstLine="0"/>
              <w:rPr>
                <w:rFonts w:ascii="Times New Roman" w:hAnsi="Times New Roman"/>
                <w:sz w:val="24"/>
                <w:szCs w:val="24"/>
              </w:rPr>
            </w:pPr>
          </w:p>
        </w:tc>
        <w:tc>
          <w:tcPr>
            <w:tcW w:w="6911" w:type="dxa"/>
          </w:tcPr>
          <w:p w:rsidR="00845DCF" w:rsidRPr="00C46B9F" w:rsidRDefault="00845DCF" w:rsidP="00DE69B1">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845DCF" w:rsidRPr="00C46B9F" w:rsidRDefault="00845DCF" w:rsidP="00DE69B1">
            <w:pPr>
              <w:widowControl w:val="0"/>
              <w:autoSpaceDE w:val="0"/>
              <w:autoSpaceDN w:val="0"/>
              <w:adjustRightInd w:val="0"/>
              <w:ind w:firstLine="0"/>
              <w:rPr>
                <w:rFonts w:ascii="Times New Roman" w:hAnsi="Times New Roman"/>
                <w:b/>
                <w:color w:val="365F91"/>
                <w:sz w:val="24"/>
                <w:szCs w:val="24"/>
              </w:rPr>
            </w:pPr>
          </w:p>
          <w:p w:rsidR="00845DCF" w:rsidRPr="00C46B9F" w:rsidRDefault="00845DCF" w:rsidP="00DE69B1">
            <w:pPr>
              <w:widowControl w:val="0"/>
              <w:autoSpaceDE w:val="0"/>
              <w:autoSpaceDN w:val="0"/>
              <w:adjustRightInd w:val="0"/>
              <w:ind w:firstLine="0"/>
              <w:rPr>
                <w:rFonts w:ascii="Times New Roman" w:hAnsi="Times New Roman"/>
                <w:color w:val="365F91"/>
                <w:sz w:val="24"/>
                <w:szCs w:val="24"/>
              </w:rPr>
            </w:pPr>
          </w:p>
        </w:tc>
        <w:tc>
          <w:tcPr>
            <w:tcW w:w="6911" w:type="dxa"/>
          </w:tcPr>
          <w:p w:rsidR="00845DCF" w:rsidRPr="00C46B9F" w:rsidRDefault="00845DCF" w:rsidP="00DE69B1">
            <w:pPr>
              <w:ind w:firstLine="567"/>
              <w:rPr>
                <w:rFonts w:ascii="Times New Roman" w:hAnsi="Times New Roman"/>
                <w:sz w:val="24"/>
                <w:szCs w:val="24"/>
              </w:rPr>
            </w:pPr>
            <w:r w:rsidRPr="00C46B9F">
              <w:rPr>
                <w:rFonts w:ascii="Times New Roman" w:hAnsi="Times New Roman"/>
                <w:sz w:val="24"/>
                <w:szCs w:val="24"/>
              </w:rPr>
              <w:t xml:space="preserve">создание условий для реализации муниципальной программы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p>
        </w:tc>
        <w:tc>
          <w:tcPr>
            <w:tcW w:w="6911" w:type="dxa"/>
          </w:tcPr>
          <w:p w:rsidR="00845DCF" w:rsidRPr="00C46B9F" w:rsidRDefault="00845DCF" w:rsidP="00DE69B1">
            <w:pPr>
              <w:ind w:firstLine="567"/>
              <w:rPr>
                <w:rFonts w:ascii="Times New Roman" w:hAnsi="Times New Roman"/>
                <w:sz w:val="24"/>
                <w:szCs w:val="24"/>
              </w:rPr>
            </w:pPr>
          </w:p>
          <w:p w:rsidR="00845DCF" w:rsidRPr="00C46B9F" w:rsidRDefault="00845DCF" w:rsidP="00DE69B1">
            <w:pPr>
              <w:ind w:firstLine="567"/>
              <w:rPr>
                <w:rFonts w:ascii="Times New Roman" w:hAnsi="Times New Roman"/>
                <w:sz w:val="24"/>
                <w:szCs w:val="24"/>
              </w:rPr>
            </w:pPr>
            <w:r w:rsidRPr="00C46B9F">
              <w:rPr>
                <w:rFonts w:ascii="Times New Roman" w:hAnsi="Times New Roman"/>
                <w:sz w:val="24"/>
                <w:szCs w:val="24"/>
              </w:rPr>
              <w:t xml:space="preserve">обеспечение эффективной деятельности </w:t>
            </w:r>
            <w:r>
              <w:rPr>
                <w:rFonts w:ascii="Times New Roman" w:hAnsi="Times New Roman"/>
                <w:sz w:val="24"/>
                <w:szCs w:val="24"/>
              </w:rPr>
              <w:t xml:space="preserve">МКУК </w:t>
            </w:r>
            <w:r w:rsidRPr="007E68B9">
              <w:rPr>
                <w:rFonts w:ascii="Times New Roman" w:hAnsi="Times New Roman"/>
                <w:sz w:val="24"/>
                <w:szCs w:val="24"/>
              </w:rPr>
              <w:t>«</w:t>
            </w:r>
            <w:r>
              <w:rPr>
                <w:rFonts w:ascii="Times New Roman" w:hAnsi="Times New Roman"/>
                <w:sz w:val="24"/>
                <w:szCs w:val="24"/>
              </w:rPr>
              <w:t>Высокинский сельский Дом культуры</w:t>
            </w:r>
            <w:r w:rsidRPr="007E68B9">
              <w:rPr>
                <w:rFonts w:ascii="Times New Roman" w:hAnsi="Times New Roman"/>
                <w:sz w:val="24"/>
                <w:szCs w:val="24"/>
              </w:rPr>
              <w:t>»;</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w:t>
            </w:r>
            <w:r>
              <w:rPr>
                <w:rFonts w:ascii="Times New Roman" w:hAnsi="Times New Roman"/>
                <w:sz w:val="24"/>
                <w:szCs w:val="24"/>
              </w:rPr>
              <w:t>альной программы Высокинского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845DCF" w:rsidRPr="00C46B9F" w:rsidRDefault="00845DCF" w:rsidP="00DE69B1">
            <w:pPr>
              <w:widowControl w:val="0"/>
              <w:autoSpaceDE w:val="0"/>
              <w:autoSpaceDN w:val="0"/>
              <w:adjustRightInd w:val="0"/>
              <w:ind w:firstLine="0"/>
              <w:rPr>
                <w:rFonts w:ascii="Times New Roman" w:hAnsi="Times New Roman"/>
                <w:sz w:val="24"/>
                <w:szCs w:val="24"/>
              </w:rPr>
            </w:pPr>
          </w:p>
        </w:tc>
        <w:tc>
          <w:tcPr>
            <w:tcW w:w="6911" w:type="dxa"/>
          </w:tcPr>
          <w:p w:rsidR="00845DCF" w:rsidRPr="00C46B9F" w:rsidRDefault="00845DCF" w:rsidP="00DE69B1">
            <w:pPr>
              <w:ind w:firstLine="567"/>
              <w:rPr>
                <w:rFonts w:ascii="Times New Roman" w:hAnsi="Times New Roman"/>
                <w:sz w:val="24"/>
                <w:szCs w:val="24"/>
              </w:rPr>
            </w:pPr>
          </w:p>
          <w:p w:rsidR="00845DCF" w:rsidRPr="00C46B9F" w:rsidRDefault="00845DCF" w:rsidP="00DE69B1">
            <w:pPr>
              <w:ind w:firstLine="567"/>
              <w:rPr>
                <w:rFonts w:ascii="Times New Roman" w:hAnsi="Times New Roman"/>
                <w:sz w:val="24"/>
                <w:szCs w:val="24"/>
              </w:rPr>
            </w:pPr>
            <w:r w:rsidRPr="00C46B9F">
              <w:rPr>
                <w:rFonts w:ascii="Times New Roman" w:hAnsi="Times New Roman"/>
                <w:sz w:val="24"/>
                <w:szCs w:val="24"/>
              </w:rPr>
              <w:t xml:space="preserve">повышение уровня удовлетворенности жителей </w:t>
            </w:r>
            <w:r>
              <w:rPr>
                <w:rFonts w:ascii="Times New Roman" w:hAnsi="Times New Roman"/>
                <w:sz w:val="24"/>
                <w:szCs w:val="24"/>
              </w:rPr>
              <w:t>поселения</w:t>
            </w:r>
            <w:r w:rsidR="00E32F03">
              <w:rPr>
                <w:rFonts w:ascii="Times New Roman" w:hAnsi="Times New Roman"/>
                <w:sz w:val="24"/>
                <w:szCs w:val="24"/>
              </w:rPr>
              <w:t xml:space="preserve"> </w:t>
            </w:r>
            <w:r w:rsidRPr="00C46B9F">
              <w:rPr>
                <w:rFonts w:ascii="Times New Roman" w:hAnsi="Times New Roman"/>
                <w:sz w:val="24"/>
                <w:szCs w:val="24"/>
              </w:rPr>
              <w:t xml:space="preserve">качеством предоставления муниципальных услуг в муниципальных учреждениях культуры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p>
        </w:tc>
      </w:tr>
      <w:tr w:rsidR="00845DCF" w:rsidRPr="00C46B9F" w:rsidTr="00737E89">
        <w:trPr>
          <w:trHeight w:val="2360"/>
        </w:trPr>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Pr>
          <w:p w:rsidR="00845DCF" w:rsidRPr="00C46B9F" w:rsidRDefault="00845DCF" w:rsidP="00DE69B1">
            <w:pPr>
              <w:pStyle w:val="ConsPlusCell"/>
              <w:ind w:firstLine="567"/>
              <w:rPr>
                <w:rFonts w:ascii="Times New Roman" w:hAnsi="Times New Roman" w:cs="Times New Roman"/>
                <w:sz w:val="24"/>
                <w:szCs w:val="24"/>
              </w:rPr>
            </w:pPr>
          </w:p>
          <w:p w:rsidR="00845DCF" w:rsidRPr="00C46B9F" w:rsidRDefault="00FB0AB8" w:rsidP="00DE69B1">
            <w:pPr>
              <w:ind w:firstLine="567"/>
              <w:rPr>
                <w:rFonts w:ascii="Times New Roman" w:hAnsi="Times New Roman"/>
                <w:sz w:val="24"/>
                <w:szCs w:val="24"/>
              </w:rPr>
            </w:pPr>
            <w:r>
              <w:rPr>
                <w:rFonts w:ascii="Times New Roman" w:hAnsi="Times New Roman"/>
                <w:sz w:val="24"/>
                <w:szCs w:val="24"/>
              </w:rPr>
              <w:t>срок реализации программы: 2021</w:t>
            </w:r>
            <w:r w:rsidR="00845DCF" w:rsidRPr="00C46B9F">
              <w:rPr>
                <w:rFonts w:ascii="Times New Roman" w:hAnsi="Times New Roman"/>
                <w:sz w:val="24"/>
                <w:szCs w:val="24"/>
              </w:rPr>
              <w:t xml:space="preserve"> – 20</w:t>
            </w:r>
            <w:r w:rsidR="00845DCF">
              <w:rPr>
                <w:rFonts w:ascii="Times New Roman" w:hAnsi="Times New Roman"/>
                <w:sz w:val="24"/>
                <w:szCs w:val="24"/>
              </w:rPr>
              <w:t>2</w:t>
            </w:r>
            <w:r w:rsidR="00031FB0">
              <w:rPr>
                <w:rFonts w:ascii="Times New Roman" w:hAnsi="Times New Roman"/>
                <w:sz w:val="24"/>
                <w:szCs w:val="24"/>
              </w:rPr>
              <w:t>5</w:t>
            </w:r>
            <w:r w:rsidR="00845DCF" w:rsidRPr="00C46B9F">
              <w:rPr>
                <w:rFonts w:ascii="Times New Roman" w:hAnsi="Times New Roman"/>
                <w:sz w:val="24"/>
                <w:szCs w:val="24"/>
              </w:rPr>
              <w:t xml:space="preserve"> годы</w:t>
            </w:r>
          </w:p>
          <w:p w:rsidR="00845DCF" w:rsidRPr="00DE69B1" w:rsidRDefault="00845DCF" w:rsidP="00DE69B1">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845DCF" w:rsidRPr="00C46B9F" w:rsidTr="0021652E">
        <w:tc>
          <w:tcPr>
            <w:tcW w:w="3510" w:type="dxa"/>
          </w:tcPr>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845DCF" w:rsidRPr="00C46B9F" w:rsidRDefault="00845DCF" w:rsidP="00DE69B1">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845DCF" w:rsidRPr="00C46B9F" w:rsidRDefault="00845DCF" w:rsidP="00DE69B1">
            <w:pPr>
              <w:widowControl w:val="0"/>
              <w:autoSpaceDE w:val="0"/>
              <w:autoSpaceDN w:val="0"/>
              <w:adjustRightInd w:val="0"/>
              <w:ind w:firstLine="0"/>
              <w:rPr>
                <w:rFonts w:ascii="Times New Roman" w:hAnsi="Times New Roman"/>
                <w:sz w:val="24"/>
                <w:szCs w:val="24"/>
              </w:rPr>
            </w:pPr>
          </w:p>
        </w:tc>
        <w:tc>
          <w:tcPr>
            <w:tcW w:w="6911" w:type="dxa"/>
          </w:tcPr>
          <w:p w:rsidR="00327B89" w:rsidRDefault="00845DCF" w:rsidP="00DE69B1">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Высокинского</w:t>
            </w:r>
            <w:r w:rsidR="00E32F03">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327B89" w:rsidRPr="007E68B9" w:rsidRDefault="00327B89" w:rsidP="00DE69B1">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 xml:space="preserve">бъем финансирования Программы составляет </w:t>
            </w:r>
            <w:r w:rsidR="00031FB0">
              <w:rPr>
                <w:rFonts w:ascii="Times New Roman" w:hAnsi="Times New Roman" w:cs="Times New Roman"/>
                <w:sz w:val="24"/>
                <w:szCs w:val="24"/>
              </w:rPr>
              <w:t>2699,6</w:t>
            </w:r>
            <w:r w:rsidRPr="007E68B9">
              <w:rPr>
                <w:rFonts w:ascii="Times New Roman" w:hAnsi="Times New Roman" w:cs="Times New Roman"/>
                <w:sz w:val="24"/>
                <w:szCs w:val="24"/>
              </w:rPr>
              <w:t xml:space="preserve"> тыс. рублей, в том числе:</w:t>
            </w:r>
          </w:p>
          <w:p w:rsidR="00327B89" w:rsidRPr="007E68B9" w:rsidRDefault="00327B89" w:rsidP="00DE69B1">
            <w:pPr>
              <w:pStyle w:val="ConsPlusCell"/>
              <w:ind w:left="33"/>
              <w:rPr>
                <w:rFonts w:ascii="Times New Roman" w:hAnsi="Times New Roman" w:cs="Times New Roman"/>
                <w:sz w:val="24"/>
                <w:szCs w:val="24"/>
              </w:rPr>
            </w:pPr>
            <w:r>
              <w:rPr>
                <w:rFonts w:ascii="Times New Roman" w:hAnsi="Times New Roman" w:cs="Times New Roman"/>
                <w:sz w:val="24"/>
                <w:szCs w:val="24"/>
              </w:rPr>
              <w:t>2021</w:t>
            </w:r>
            <w:r w:rsidRPr="007E68B9">
              <w:rPr>
                <w:rFonts w:ascii="Times New Roman" w:hAnsi="Times New Roman" w:cs="Times New Roman"/>
                <w:sz w:val="24"/>
                <w:szCs w:val="24"/>
              </w:rPr>
              <w:t xml:space="preserve"> год –</w:t>
            </w:r>
            <w:r>
              <w:rPr>
                <w:rFonts w:ascii="Times New Roman" w:hAnsi="Times New Roman" w:cs="Times New Roman"/>
                <w:sz w:val="24"/>
                <w:szCs w:val="24"/>
              </w:rPr>
              <w:t xml:space="preserve"> 522,0</w:t>
            </w:r>
            <w:r w:rsidRPr="007E68B9">
              <w:rPr>
                <w:rFonts w:ascii="Times New Roman" w:hAnsi="Times New Roman" w:cs="Times New Roman"/>
                <w:sz w:val="24"/>
                <w:szCs w:val="24"/>
              </w:rPr>
              <w:t xml:space="preserve"> тыс. рублей;</w:t>
            </w:r>
          </w:p>
          <w:p w:rsidR="00327B89" w:rsidRDefault="00327B89" w:rsidP="00DE69B1">
            <w:pPr>
              <w:pStyle w:val="ConsPlusCell"/>
              <w:ind w:left="33"/>
              <w:rPr>
                <w:rFonts w:ascii="Times New Roman" w:hAnsi="Times New Roman" w:cs="Times New Roman"/>
                <w:sz w:val="24"/>
                <w:szCs w:val="24"/>
              </w:rPr>
            </w:pPr>
            <w:r>
              <w:rPr>
                <w:rFonts w:ascii="Times New Roman" w:hAnsi="Times New Roman" w:cs="Times New Roman"/>
                <w:sz w:val="24"/>
                <w:szCs w:val="24"/>
              </w:rPr>
              <w:t>2022 год – 527,3</w:t>
            </w:r>
            <w:r w:rsidRPr="007E68B9">
              <w:rPr>
                <w:rFonts w:ascii="Times New Roman" w:hAnsi="Times New Roman" w:cs="Times New Roman"/>
                <w:sz w:val="24"/>
                <w:szCs w:val="24"/>
              </w:rPr>
              <w:t xml:space="preserve"> тыс. рублей;</w:t>
            </w:r>
          </w:p>
          <w:p w:rsidR="00327B89" w:rsidRDefault="00327B89" w:rsidP="00DE69B1">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2023 год–  550,1 тыс. рублей; </w:t>
            </w:r>
          </w:p>
          <w:p w:rsidR="00327B89" w:rsidRDefault="00327B89" w:rsidP="00DE69B1">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2024 год – 550,1 тыс. рублей; </w:t>
            </w:r>
          </w:p>
          <w:p w:rsidR="00327B89" w:rsidRDefault="00327B89" w:rsidP="00DE69B1">
            <w:pPr>
              <w:pStyle w:val="ConsPlusCell"/>
              <w:ind w:left="33"/>
              <w:rPr>
                <w:rFonts w:ascii="Times New Roman" w:hAnsi="Times New Roman" w:cs="Times New Roman"/>
                <w:sz w:val="24"/>
                <w:szCs w:val="24"/>
              </w:rPr>
            </w:pPr>
            <w:r>
              <w:rPr>
                <w:rFonts w:ascii="Times New Roman" w:hAnsi="Times New Roman" w:cs="Times New Roman"/>
                <w:sz w:val="24"/>
                <w:szCs w:val="24"/>
              </w:rPr>
              <w:t>2025год –  550,1 тыс. рублей;</w:t>
            </w:r>
          </w:p>
          <w:p w:rsidR="00845DCF" w:rsidRPr="00C46B9F" w:rsidRDefault="00845DCF" w:rsidP="00DE69B1">
            <w:pPr>
              <w:pStyle w:val="ConsPlusCell"/>
              <w:rPr>
                <w:rFonts w:ascii="Times New Roman" w:hAnsi="Times New Roman" w:cs="Times New Roman"/>
                <w:sz w:val="24"/>
                <w:szCs w:val="24"/>
              </w:rPr>
            </w:pPr>
          </w:p>
        </w:tc>
      </w:tr>
      <w:tr w:rsidR="00845DCF" w:rsidRPr="00C46B9F" w:rsidTr="0021652E">
        <w:trPr>
          <w:trHeight w:val="175"/>
        </w:trPr>
        <w:tc>
          <w:tcPr>
            <w:tcW w:w="3510" w:type="dxa"/>
          </w:tcPr>
          <w:p w:rsidR="00845DCF" w:rsidRPr="00C46B9F" w:rsidRDefault="00845DCF" w:rsidP="0021652E">
            <w:pPr>
              <w:widowControl w:val="0"/>
              <w:autoSpaceDE w:val="0"/>
              <w:autoSpaceDN w:val="0"/>
              <w:adjustRightInd w:val="0"/>
              <w:ind w:firstLine="0"/>
              <w:rPr>
                <w:rFonts w:ascii="Times New Roman" w:hAnsi="Times New Roman"/>
                <w:color w:val="365F91"/>
                <w:sz w:val="24"/>
                <w:szCs w:val="24"/>
              </w:rPr>
            </w:pPr>
          </w:p>
        </w:tc>
        <w:tc>
          <w:tcPr>
            <w:tcW w:w="6911" w:type="dxa"/>
          </w:tcPr>
          <w:p w:rsidR="00327B89" w:rsidRPr="006F3461" w:rsidRDefault="003C548A" w:rsidP="00327B89">
            <w:pPr>
              <w:widowControl w:val="0"/>
              <w:autoSpaceDE w:val="0"/>
              <w:autoSpaceDN w:val="0"/>
              <w:adjustRightInd w:val="0"/>
              <w:ind w:firstLine="0"/>
              <w:jc w:val="left"/>
              <w:rPr>
                <w:rFonts w:ascii="Times New Roman" w:hAnsi="Times New Roman"/>
                <w:b/>
                <w:sz w:val="24"/>
                <w:szCs w:val="24"/>
              </w:rPr>
            </w:pPr>
            <w:r>
              <w:rPr>
                <w:rFonts w:ascii="Times New Roman" w:hAnsi="Times New Roman"/>
                <w:sz w:val="24"/>
                <w:szCs w:val="24"/>
              </w:rPr>
              <w:t xml:space="preserve">          </w:t>
            </w:r>
          </w:p>
          <w:p w:rsidR="003C548A" w:rsidRPr="006F3461" w:rsidRDefault="003C548A" w:rsidP="003C548A">
            <w:pPr>
              <w:widowControl w:val="0"/>
              <w:autoSpaceDE w:val="0"/>
              <w:autoSpaceDN w:val="0"/>
              <w:adjustRightInd w:val="0"/>
              <w:ind w:firstLine="0"/>
              <w:jc w:val="left"/>
              <w:rPr>
                <w:rFonts w:ascii="Times New Roman" w:hAnsi="Times New Roman"/>
                <w:b/>
                <w:sz w:val="24"/>
                <w:szCs w:val="24"/>
              </w:rPr>
            </w:pPr>
          </w:p>
        </w:tc>
      </w:tr>
      <w:tr w:rsidR="00845DCF" w:rsidRPr="00C46B9F" w:rsidTr="0021652E">
        <w:tc>
          <w:tcPr>
            <w:tcW w:w="3510" w:type="dxa"/>
          </w:tcPr>
          <w:p w:rsidR="00845DCF" w:rsidRPr="00C46B9F" w:rsidRDefault="00845DCF" w:rsidP="0021652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845DCF" w:rsidRPr="00C46B9F" w:rsidRDefault="00845DCF" w:rsidP="0021652E">
            <w:pPr>
              <w:widowControl w:val="0"/>
              <w:autoSpaceDE w:val="0"/>
              <w:autoSpaceDN w:val="0"/>
              <w:adjustRightInd w:val="0"/>
              <w:ind w:firstLine="0"/>
              <w:rPr>
                <w:rFonts w:ascii="Times New Roman" w:hAnsi="Times New Roman"/>
                <w:color w:val="365F91"/>
                <w:sz w:val="24"/>
                <w:szCs w:val="24"/>
              </w:rPr>
            </w:pPr>
          </w:p>
        </w:tc>
        <w:tc>
          <w:tcPr>
            <w:tcW w:w="6911" w:type="dxa"/>
          </w:tcPr>
          <w:p w:rsidR="00845DCF" w:rsidRPr="00C46B9F" w:rsidRDefault="00845DCF" w:rsidP="004F6CA9">
            <w:pPr>
              <w:ind w:firstLine="567"/>
              <w:rPr>
                <w:rFonts w:ascii="Times New Roman" w:hAnsi="Times New Roman"/>
                <w:sz w:val="24"/>
                <w:szCs w:val="24"/>
              </w:rPr>
            </w:pPr>
            <w:r w:rsidRPr="00C46B9F">
              <w:rPr>
                <w:rFonts w:ascii="Times New Roman" w:hAnsi="Times New Roman"/>
                <w:sz w:val="24"/>
                <w:szCs w:val="24"/>
              </w:rPr>
              <w:t xml:space="preserve">Обеспечение достижения целей, решение задач и выполнение показателей муниципальной программы </w:t>
            </w:r>
            <w:r>
              <w:rPr>
                <w:rFonts w:ascii="Times New Roman" w:hAnsi="Times New Roman"/>
                <w:sz w:val="24"/>
                <w:szCs w:val="24"/>
              </w:rPr>
              <w:t>Высокинского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w:t>
            </w:r>
          </w:p>
        </w:tc>
      </w:tr>
      <w:tr w:rsidR="00845DCF" w:rsidRPr="00C46B9F" w:rsidTr="00DE69B1">
        <w:trPr>
          <w:trHeight w:val="81"/>
        </w:trPr>
        <w:tc>
          <w:tcPr>
            <w:tcW w:w="3510" w:type="dxa"/>
          </w:tcPr>
          <w:p w:rsidR="00845DCF" w:rsidRPr="00C46B9F" w:rsidRDefault="00845DCF" w:rsidP="0021652E">
            <w:pPr>
              <w:widowControl w:val="0"/>
              <w:autoSpaceDE w:val="0"/>
              <w:autoSpaceDN w:val="0"/>
              <w:adjustRightInd w:val="0"/>
              <w:ind w:firstLine="0"/>
              <w:rPr>
                <w:rFonts w:ascii="Times New Roman" w:hAnsi="Times New Roman"/>
                <w:color w:val="365F91"/>
                <w:sz w:val="24"/>
                <w:szCs w:val="24"/>
              </w:rPr>
            </w:pPr>
          </w:p>
        </w:tc>
        <w:tc>
          <w:tcPr>
            <w:tcW w:w="6911" w:type="dxa"/>
          </w:tcPr>
          <w:p w:rsidR="00845DCF" w:rsidRPr="00C46B9F" w:rsidRDefault="00845DCF" w:rsidP="0021652E">
            <w:pPr>
              <w:widowControl w:val="0"/>
              <w:autoSpaceDE w:val="0"/>
              <w:autoSpaceDN w:val="0"/>
              <w:adjustRightInd w:val="0"/>
              <w:ind w:firstLine="0"/>
              <w:rPr>
                <w:rFonts w:ascii="Times New Roman" w:hAnsi="Times New Roman"/>
                <w:b/>
                <w:color w:val="365F91"/>
                <w:sz w:val="24"/>
                <w:szCs w:val="24"/>
              </w:rPr>
            </w:pPr>
          </w:p>
        </w:tc>
      </w:tr>
    </w:tbl>
    <w:p w:rsidR="00845DCF" w:rsidRPr="00A63440" w:rsidRDefault="00845DCF" w:rsidP="007D0610">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845DCF" w:rsidRPr="00A63440" w:rsidRDefault="00845DCF" w:rsidP="007D0610">
      <w:pPr>
        <w:widowControl w:val="0"/>
        <w:autoSpaceDE w:val="0"/>
        <w:autoSpaceDN w:val="0"/>
        <w:adjustRightInd w:val="0"/>
        <w:jc w:val="center"/>
        <w:rPr>
          <w:rFonts w:ascii="Times New Roman" w:hAnsi="Times New Roman"/>
          <w:b/>
          <w:color w:val="365F91"/>
          <w:sz w:val="24"/>
          <w:szCs w:val="24"/>
        </w:rPr>
      </w:pPr>
      <w:r w:rsidRPr="00A63440">
        <w:rPr>
          <w:rFonts w:ascii="Times New Roman" w:hAnsi="Times New Roman"/>
          <w:b/>
          <w:sz w:val="24"/>
          <w:szCs w:val="24"/>
        </w:rPr>
        <w:t>«Организация библиотечного обслуживания населения»</w:t>
      </w:r>
    </w:p>
    <w:p w:rsidR="00845DCF" w:rsidRPr="00C46B9F" w:rsidRDefault="00845DCF" w:rsidP="00DE69B1">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Организация библиотечного обслуживания населения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845DCF" w:rsidRPr="00A63440" w:rsidRDefault="00845DCF" w:rsidP="007D0610">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845DCF" w:rsidRPr="00C46B9F" w:rsidRDefault="00845DCF" w:rsidP="007D0610">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Высокинского сельского</w:t>
      </w:r>
      <w:r w:rsidR="00E32F03">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w:t>
      </w:r>
      <w:r>
        <w:rPr>
          <w:rFonts w:ascii="Times New Roman" w:hAnsi="Times New Roman"/>
          <w:sz w:val="24"/>
          <w:szCs w:val="24"/>
        </w:rPr>
        <w:t>МКУК «Высокинский сельский Дом культуры"- библиотека</w:t>
      </w:r>
      <w:r w:rsidR="00E32F03">
        <w:rPr>
          <w:rFonts w:ascii="Times New Roman" w:hAnsi="Times New Roman"/>
          <w:sz w:val="24"/>
          <w:szCs w:val="24"/>
        </w:rPr>
        <w:t xml:space="preserve">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сельского  поселения</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845DCF" w:rsidRPr="00C46B9F" w:rsidRDefault="00845DCF" w:rsidP="007D0610">
      <w:pPr>
        <w:widowControl w:val="0"/>
        <w:autoSpaceDE w:val="0"/>
        <w:autoSpaceDN w:val="0"/>
        <w:adjustRightInd w:val="0"/>
        <w:ind w:firstLine="708"/>
        <w:rPr>
          <w:rFonts w:ascii="Times New Roman" w:hAnsi="Times New Roman"/>
          <w:sz w:val="24"/>
          <w:szCs w:val="24"/>
        </w:rPr>
      </w:pPr>
      <w:r w:rsidRPr="00C46B9F">
        <w:rPr>
          <w:rFonts w:ascii="Times New Roman" w:hAnsi="Times New Roman"/>
          <w:sz w:val="24"/>
          <w:szCs w:val="24"/>
        </w:rPr>
        <w:t xml:space="preserve">Показатель подпрограммы  - повышение уровня удовлетворенности жителей </w:t>
      </w:r>
      <w:r>
        <w:rPr>
          <w:rFonts w:ascii="Times New Roman" w:hAnsi="Times New Roman"/>
          <w:sz w:val="24"/>
          <w:szCs w:val="24"/>
        </w:rPr>
        <w:t>поселения</w:t>
      </w:r>
      <w:r w:rsidRPr="00C46B9F">
        <w:rPr>
          <w:rFonts w:ascii="Times New Roman" w:hAnsi="Times New Roman"/>
          <w:sz w:val="24"/>
          <w:szCs w:val="24"/>
        </w:rPr>
        <w:t xml:space="preserve"> качеством предоставления муниципальных услуг в муниципальных  учреждениях культуры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сельского поселения</w:t>
      </w:r>
      <w:r w:rsidRPr="00C46B9F">
        <w:rPr>
          <w:rFonts w:ascii="Times New Roman" w:hAnsi="Times New Roman"/>
          <w:sz w:val="24"/>
          <w:szCs w:val="24"/>
        </w:rPr>
        <w:t xml:space="preserve">, указанный в таблице № 1 к муниципальной программы </w:t>
      </w:r>
      <w:r>
        <w:rPr>
          <w:rFonts w:ascii="Times New Roman" w:hAnsi="Times New Roman"/>
          <w:sz w:val="24"/>
          <w:szCs w:val="24"/>
        </w:rPr>
        <w:t>Высокинского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и сохранение культуры поселения</w:t>
      </w:r>
      <w:r w:rsidRPr="00C46B9F">
        <w:rPr>
          <w:rFonts w:ascii="Times New Roman" w:hAnsi="Times New Roman"/>
          <w:sz w:val="24"/>
          <w:szCs w:val="24"/>
        </w:rPr>
        <w:t xml:space="preserve">». </w:t>
      </w:r>
    </w:p>
    <w:p w:rsidR="00845DCF" w:rsidRPr="00C46B9F" w:rsidRDefault="00845DCF" w:rsidP="007D0610">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845DCF" w:rsidRPr="00C46B9F" w:rsidRDefault="00845DCF" w:rsidP="00DE69B1">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Подпрограмму предусматривается </w:t>
      </w:r>
      <w:r w:rsidR="00DE69B1">
        <w:rPr>
          <w:rFonts w:ascii="Times New Roman" w:hAnsi="Times New Roman"/>
          <w:sz w:val="24"/>
          <w:szCs w:val="24"/>
        </w:rPr>
        <w:t>реализовать в 2021</w:t>
      </w:r>
      <w:r w:rsidRPr="00C46B9F">
        <w:rPr>
          <w:rFonts w:ascii="Times New Roman" w:hAnsi="Times New Roman"/>
          <w:sz w:val="24"/>
          <w:szCs w:val="24"/>
        </w:rPr>
        <w:t>-20</w:t>
      </w:r>
      <w:r>
        <w:rPr>
          <w:rFonts w:ascii="Times New Roman" w:hAnsi="Times New Roman"/>
          <w:sz w:val="24"/>
          <w:szCs w:val="24"/>
        </w:rPr>
        <w:t>2</w:t>
      </w:r>
      <w:r w:rsidR="00031FB0">
        <w:rPr>
          <w:rFonts w:ascii="Times New Roman" w:hAnsi="Times New Roman"/>
          <w:sz w:val="24"/>
          <w:szCs w:val="24"/>
        </w:rPr>
        <w:t>5</w:t>
      </w:r>
      <w:r w:rsidRPr="00C46B9F">
        <w:rPr>
          <w:rFonts w:ascii="Times New Roman" w:hAnsi="Times New Roman"/>
          <w:sz w:val="24"/>
          <w:szCs w:val="24"/>
        </w:rPr>
        <w:t xml:space="preserve"> годах в один этап.</w:t>
      </w:r>
    </w:p>
    <w:p w:rsidR="00845DCF" w:rsidRPr="00A63440" w:rsidRDefault="00845DCF" w:rsidP="007D0610">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«Организация библиотечного обслуживания населения»</w:t>
      </w:r>
    </w:p>
    <w:p w:rsidR="00845DCF" w:rsidRPr="00C46B9F" w:rsidRDefault="00845DCF" w:rsidP="007D0610">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845DCF" w:rsidRPr="00C46B9F" w:rsidRDefault="00845DCF" w:rsidP="007D061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расходы на содержание </w:t>
      </w:r>
      <w:r>
        <w:rPr>
          <w:rFonts w:ascii="Times New Roman" w:hAnsi="Times New Roman"/>
          <w:sz w:val="24"/>
          <w:szCs w:val="24"/>
        </w:rPr>
        <w:t>МКУК Высокинский сельский Дом культуры - библиотека</w:t>
      </w:r>
    </w:p>
    <w:p w:rsidR="00845DCF" w:rsidRDefault="00845DCF" w:rsidP="007D061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расходы на выплаты по оплате труда работников </w:t>
      </w:r>
    </w:p>
    <w:p w:rsidR="00845DCF" w:rsidRPr="00C46B9F" w:rsidRDefault="00845DCF" w:rsidP="007D061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расходы на обеспечение функций </w:t>
      </w:r>
      <w:r>
        <w:rPr>
          <w:rFonts w:ascii="Times New Roman" w:hAnsi="Times New Roman"/>
          <w:sz w:val="24"/>
          <w:szCs w:val="24"/>
        </w:rPr>
        <w:t xml:space="preserve"> работников учреждения</w:t>
      </w:r>
    </w:p>
    <w:p w:rsidR="00845DCF" w:rsidRPr="00A63440" w:rsidRDefault="00845DCF" w:rsidP="007D0610">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«Организация библиотечного обслуживания населения</w:t>
      </w:r>
      <w:r>
        <w:rPr>
          <w:rFonts w:ascii="Times New Roman" w:hAnsi="Times New Roman"/>
          <w:b/>
          <w:sz w:val="24"/>
          <w:szCs w:val="24"/>
        </w:rPr>
        <w:t>»</w:t>
      </w:r>
    </w:p>
    <w:p w:rsidR="00845DCF" w:rsidRPr="00C46B9F" w:rsidRDefault="00845DCF" w:rsidP="00A6344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Финансирование реализации подпрограммы осуществляется в рамках текущего финансирования деятельности </w:t>
      </w:r>
      <w:r>
        <w:rPr>
          <w:rFonts w:ascii="Times New Roman" w:hAnsi="Times New Roman"/>
          <w:sz w:val="24"/>
          <w:szCs w:val="24"/>
        </w:rPr>
        <w:t>МКУК Высокинский сельский дом культуры – библиотека.</w:t>
      </w:r>
    </w:p>
    <w:p w:rsidR="00031FB0" w:rsidRPr="007E68B9" w:rsidRDefault="00845DCF" w:rsidP="00031FB0">
      <w:pPr>
        <w:pStyle w:val="ConsPlusCell"/>
        <w:ind w:left="33"/>
        <w:rPr>
          <w:rFonts w:ascii="Times New Roman" w:hAnsi="Times New Roman" w:cs="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031FB0">
        <w:rPr>
          <w:rFonts w:ascii="Times New Roman" w:hAnsi="Times New Roman" w:cs="Times New Roman"/>
          <w:sz w:val="24"/>
          <w:szCs w:val="24"/>
        </w:rPr>
        <w:t>2699,6</w:t>
      </w:r>
      <w:r w:rsidR="00031FB0" w:rsidRPr="007E68B9">
        <w:rPr>
          <w:rFonts w:ascii="Times New Roman" w:hAnsi="Times New Roman" w:cs="Times New Roman"/>
          <w:sz w:val="24"/>
          <w:szCs w:val="24"/>
        </w:rPr>
        <w:t xml:space="preserve"> тыс. рублей, в том числе:</w:t>
      </w:r>
    </w:p>
    <w:p w:rsidR="00031FB0" w:rsidRPr="007E68B9"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2021</w:t>
      </w:r>
      <w:r w:rsidRPr="007E68B9">
        <w:rPr>
          <w:rFonts w:ascii="Times New Roman" w:hAnsi="Times New Roman" w:cs="Times New Roman"/>
          <w:sz w:val="24"/>
          <w:szCs w:val="24"/>
        </w:rPr>
        <w:t xml:space="preserve"> год –</w:t>
      </w:r>
      <w:r>
        <w:rPr>
          <w:rFonts w:ascii="Times New Roman" w:hAnsi="Times New Roman" w:cs="Times New Roman"/>
          <w:sz w:val="24"/>
          <w:szCs w:val="24"/>
        </w:rPr>
        <w:t xml:space="preserve"> 522,0</w:t>
      </w:r>
      <w:r w:rsidRPr="007E68B9">
        <w:rPr>
          <w:rFonts w:ascii="Times New Roman" w:hAnsi="Times New Roman" w:cs="Times New Roman"/>
          <w:sz w:val="24"/>
          <w:szCs w:val="24"/>
        </w:rPr>
        <w:t xml:space="preserve"> тыс. рублей;</w:t>
      </w:r>
    </w:p>
    <w:p w:rsidR="00031FB0"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2022 год – 527,3</w:t>
      </w:r>
      <w:r w:rsidRPr="007E68B9">
        <w:rPr>
          <w:rFonts w:ascii="Times New Roman" w:hAnsi="Times New Roman" w:cs="Times New Roman"/>
          <w:sz w:val="24"/>
          <w:szCs w:val="24"/>
        </w:rPr>
        <w:t xml:space="preserve"> тыс. рублей;</w:t>
      </w:r>
    </w:p>
    <w:p w:rsidR="00031FB0"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2023 год–  550,1 тыс. рублей; </w:t>
      </w:r>
    </w:p>
    <w:p w:rsidR="00031FB0" w:rsidRDefault="00031FB0" w:rsidP="00031FB0">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2024 год – 550,1 тыс. рублей; </w:t>
      </w:r>
    </w:p>
    <w:p w:rsidR="003C548A" w:rsidRDefault="00031FB0" w:rsidP="00031FB0">
      <w:pPr>
        <w:pStyle w:val="ConsPlusCell"/>
        <w:ind w:left="33"/>
        <w:rPr>
          <w:rFonts w:ascii="Times New Roman" w:hAnsi="Times New Roman"/>
          <w:sz w:val="24"/>
          <w:szCs w:val="24"/>
        </w:rPr>
      </w:pPr>
      <w:r>
        <w:rPr>
          <w:rFonts w:ascii="Times New Roman" w:hAnsi="Times New Roman" w:cs="Times New Roman"/>
          <w:sz w:val="24"/>
          <w:szCs w:val="24"/>
        </w:rPr>
        <w:t>2025год –  550,1 тыс. рублей;</w:t>
      </w:r>
      <w:r w:rsidR="003C548A">
        <w:rPr>
          <w:rFonts w:ascii="Times New Roman" w:hAnsi="Times New Roman"/>
          <w:sz w:val="24"/>
          <w:szCs w:val="24"/>
        </w:rPr>
        <w:t xml:space="preserve">                                                                                           </w:t>
      </w:r>
    </w:p>
    <w:p w:rsidR="00224990" w:rsidRDefault="00224990" w:rsidP="007D0610">
      <w:pPr>
        <w:ind w:firstLine="0"/>
        <w:rPr>
          <w:rFonts w:ascii="Times New Roman" w:hAnsi="Times New Roman"/>
          <w:sz w:val="24"/>
          <w:szCs w:val="24"/>
        </w:rPr>
        <w:sectPr w:rsidR="00224990" w:rsidSect="00224990">
          <w:footerReference w:type="default" r:id="rId9"/>
          <w:pgSz w:w="11906" w:h="16838"/>
          <w:pgMar w:top="1134" w:right="567" w:bottom="1134" w:left="1134" w:header="709" w:footer="709" w:gutter="0"/>
          <w:cols w:space="708"/>
          <w:docGrid w:linePitch="360"/>
        </w:sectPr>
      </w:pPr>
    </w:p>
    <w:p w:rsidR="00845DCF" w:rsidRDefault="00845DCF" w:rsidP="007D0610">
      <w:pPr>
        <w:ind w:firstLine="0"/>
        <w:rPr>
          <w:rFonts w:ascii="Times New Roman" w:hAnsi="Times New Roman"/>
          <w:sz w:val="24"/>
          <w:szCs w:val="24"/>
        </w:rPr>
      </w:pPr>
    </w:p>
    <w:p w:rsidR="009A760D" w:rsidRPr="009A760D" w:rsidRDefault="009A760D" w:rsidP="009A760D">
      <w:pPr>
        <w:rPr>
          <w:rFonts w:ascii="Times New Roman" w:hAnsi="Times New Roman"/>
          <w:b/>
          <w:sz w:val="24"/>
          <w:szCs w:val="24"/>
        </w:rPr>
      </w:pPr>
      <w:r w:rsidRPr="009A760D">
        <w:rPr>
          <w:rFonts w:ascii="Times New Roman" w:hAnsi="Times New Roman"/>
          <w:b/>
          <w:sz w:val="24"/>
          <w:szCs w:val="24"/>
        </w:rPr>
        <w:t>Раздел 5. Участие муниципальных учреждений культуры в реализации подпрограммы «Организация библиотечного обслуживания населения»</w:t>
      </w:r>
    </w:p>
    <w:p w:rsidR="009A760D" w:rsidRPr="00C46B9F" w:rsidRDefault="009A760D" w:rsidP="007D0610">
      <w:pPr>
        <w:ind w:firstLine="0"/>
        <w:rPr>
          <w:rFonts w:ascii="Times New Roman" w:hAnsi="Times New Roman"/>
          <w:sz w:val="24"/>
          <w:szCs w:val="24"/>
        </w:rPr>
      </w:pPr>
    </w:p>
    <w:p w:rsidR="00845DCF" w:rsidRPr="00C46B9F" w:rsidRDefault="00845DCF" w:rsidP="007D0610">
      <w:pPr>
        <w:widowControl w:val="0"/>
        <w:tabs>
          <w:tab w:val="left" w:pos="9610"/>
        </w:tabs>
        <w:autoSpaceDE w:val="0"/>
        <w:autoSpaceDN w:val="0"/>
        <w:adjustRightInd w:val="0"/>
        <w:ind w:firstLine="0"/>
        <w:jc w:val="right"/>
        <w:rPr>
          <w:rFonts w:ascii="Times New Roman" w:hAnsi="Times New Roman"/>
          <w:sz w:val="24"/>
          <w:szCs w:val="24"/>
        </w:rPr>
      </w:pPr>
      <w:r w:rsidRPr="00C46B9F">
        <w:rPr>
          <w:rFonts w:ascii="Times New Roman" w:hAnsi="Times New Roman"/>
          <w:sz w:val="24"/>
          <w:szCs w:val="24"/>
        </w:rPr>
        <w:t>Таблица № 1</w:t>
      </w:r>
    </w:p>
    <w:p w:rsidR="00845DCF" w:rsidRPr="00C46B9F" w:rsidRDefault="00845DCF" w:rsidP="007D0610">
      <w:pPr>
        <w:widowControl w:val="0"/>
        <w:tabs>
          <w:tab w:val="left" w:pos="9610"/>
        </w:tabs>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Сведения</w:t>
      </w:r>
    </w:p>
    <w:p w:rsidR="00845DCF" w:rsidRDefault="00845DCF" w:rsidP="007D0610">
      <w:pPr>
        <w:jc w:val="center"/>
        <w:rPr>
          <w:rFonts w:ascii="Times New Roman" w:hAnsi="Times New Roman"/>
          <w:sz w:val="24"/>
          <w:szCs w:val="24"/>
        </w:rPr>
      </w:pPr>
      <w:r w:rsidRPr="00C46B9F">
        <w:rPr>
          <w:rFonts w:ascii="Times New Roman" w:hAnsi="Times New Roman"/>
          <w:sz w:val="24"/>
          <w:szCs w:val="24"/>
        </w:rPr>
        <w:t xml:space="preserve">о показателях (индикаторах) </w:t>
      </w:r>
      <w:r>
        <w:rPr>
          <w:rFonts w:ascii="Times New Roman" w:hAnsi="Times New Roman"/>
          <w:sz w:val="24"/>
          <w:szCs w:val="24"/>
        </w:rPr>
        <w:t>под</w:t>
      </w:r>
      <w:r w:rsidRPr="00C46B9F">
        <w:rPr>
          <w:rFonts w:ascii="Times New Roman" w:hAnsi="Times New Roman"/>
          <w:sz w:val="24"/>
          <w:szCs w:val="24"/>
        </w:rPr>
        <w:t>программы</w:t>
      </w:r>
    </w:p>
    <w:p w:rsidR="00845DCF" w:rsidRPr="00C46B9F" w:rsidRDefault="00845DCF" w:rsidP="007D0610">
      <w:pPr>
        <w:jc w:val="center"/>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Организация библиотечного обслуживания населения</w:t>
      </w:r>
      <w:r w:rsidRPr="001C1D06">
        <w:rPr>
          <w:rFonts w:ascii="Times New Roman" w:hAnsi="Times New Roman"/>
          <w:sz w:val="24"/>
          <w:szCs w:val="24"/>
        </w:rPr>
        <w:t>»</w:t>
      </w:r>
      <w:r w:rsidRPr="00C46B9F">
        <w:rPr>
          <w:rFonts w:ascii="Times New Roman" w:hAnsi="Times New Roman"/>
          <w:sz w:val="24"/>
          <w:szCs w:val="24"/>
        </w:rPr>
        <w:t>и их значениях</w:t>
      </w:r>
    </w:p>
    <w:tbl>
      <w:tblPr>
        <w:tblW w:w="15029" w:type="dxa"/>
        <w:tblInd w:w="91" w:type="dxa"/>
        <w:tblLook w:val="00A0"/>
      </w:tblPr>
      <w:tblGrid>
        <w:gridCol w:w="577"/>
        <w:gridCol w:w="2753"/>
        <w:gridCol w:w="4004"/>
        <w:gridCol w:w="1781"/>
        <w:gridCol w:w="3240"/>
        <w:gridCol w:w="2674"/>
      </w:tblGrid>
      <w:tr w:rsidR="00845DCF" w:rsidRPr="00022920" w:rsidTr="0021652E">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Показатели, характеризующие качество оказываемых муниципальных услуг</w:t>
            </w:r>
          </w:p>
          <w:p w:rsidR="00845DCF" w:rsidRPr="00022920" w:rsidRDefault="00031FB0" w:rsidP="00031FB0">
            <w:pPr>
              <w:jc w:val="center"/>
              <w:rPr>
                <w:rFonts w:ascii="Times New Roman" w:hAnsi="Times New Roman"/>
                <w:sz w:val="24"/>
                <w:szCs w:val="24"/>
              </w:rPr>
            </w:pPr>
            <w:r>
              <w:rPr>
                <w:rFonts w:ascii="Times New Roman" w:hAnsi="Times New Roman"/>
                <w:bCs/>
                <w:sz w:val="24"/>
                <w:szCs w:val="24"/>
              </w:rPr>
              <w:t xml:space="preserve"> в 2021</w:t>
            </w:r>
            <w:r w:rsidR="00845DCF">
              <w:rPr>
                <w:rFonts w:ascii="Times New Roman" w:hAnsi="Times New Roman"/>
                <w:bCs/>
                <w:sz w:val="24"/>
                <w:szCs w:val="24"/>
              </w:rPr>
              <w:t>-202</w:t>
            </w:r>
            <w:r>
              <w:rPr>
                <w:rFonts w:ascii="Times New Roman" w:hAnsi="Times New Roman"/>
                <w:bCs/>
                <w:sz w:val="24"/>
                <w:szCs w:val="24"/>
              </w:rPr>
              <w:t>5</w:t>
            </w:r>
            <w:r w:rsidR="00845DCF" w:rsidRPr="00022920">
              <w:rPr>
                <w:rFonts w:ascii="Times New Roman" w:hAnsi="Times New Roman"/>
                <w:bCs/>
                <w:sz w:val="24"/>
                <w:szCs w:val="24"/>
              </w:rPr>
              <w:t xml:space="preserve"> годах</w:t>
            </w:r>
          </w:p>
        </w:tc>
      </w:tr>
      <w:tr w:rsidR="00845DCF" w:rsidRPr="00022920" w:rsidTr="00BB205C">
        <w:trPr>
          <w:trHeight w:val="1080"/>
        </w:trPr>
        <w:tc>
          <w:tcPr>
            <w:tcW w:w="576" w:type="dxa"/>
            <w:tcBorders>
              <w:top w:val="single" w:sz="4" w:space="0" w:color="auto"/>
              <w:left w:val="single" w:sz="4" w:space="0" w:color="auto"/>
              <w:bottom w:val="single" w:sz="4" w:space="0" w:color="auto"/>
              <w:right w:val="single" w:sz="4" w:space="0" w:color="auto"/>
            </w:tcBorders>
            <w:vAlign w:val="center"/>
          </w:tcPr>
          <w:p w:rsidR="00845DCF" w:rsidRPr="00022920" w:rsidRDefault="00845DCF" w:rsidP="0021652E">
            <w:pPr>
              <w:jc w:val="center"/>
              <w:rPr>
                <w:rFonts w:ascii="Times New Roman" w:hAnsi="Times New Roman"/>
                <w:sz w:val="24"/>
                <w:szCs w:val="24"/>
              </w:rPr>
            </w:pPr>
            <w:r w:rsidRPr="00022920">
              <w:rPr>
                <w:rFonts w:ascii="Times New Roman" w:hAnsi="Times New Roman"/>
                <w:sz w:val="24"/>
                <w:szCs w:val="24"/>
              </w:rPr>
              <w:t>№ п/п</w:t>
            </w:r>
          </w:p>
        </w:tc>
        <w:tc>
          <w:tcPr>
            <w:tcW w:w="2861"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sz w:val="24"/>
                <w:szCs w:val="24"/>
              </w:rPr>
            </w:pPr>
            <w:r w:rsidRPr="00022920">
              <w:rPr>
                <w:rFonts w:ascii="Times New Roman" w:hAnsi="Times New Roman"/>
                <w:sz w:val="24"/>
                <w:szCs w:val="24"/>
              </w:rPr>
              <w:t>Наименование учреждения</w:t>
            </w:r>
          </w:p>
        </w:tc>
        <w:tc>
          <w:tcPr>
            <w:tcW w:w="4241"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sz w:val="24"/>
                <w:szCs w:val="24"/>
              </w:rPr>
            </w:pPr>
            <w:r w:rsidRPr="00022920">
              <w:rPr>
                <w:rFonts w:ascii="Times New Roman" w:hAnsi="Times New Roman"/>
                <w:sz w:val="24"/>
                <w:szCs w:val="24"/>
              </w:rPr>
              <w:t>Наименование показателя</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величина</w:t>
            </w:r>
          </w:p>
        </w:tc>
        <w:tc>
          <w:tcPr>
            <w:tcW w:w="2782"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sz w:val="24"/>
                <w:szCs w:val="24"/>
              </w:rPr>
            </w:pPr>
            <w:r w:rsidRPr="00022920">
              <w:rPr>
                <w:rFonts w:ascii="Times New Roman" w:hAnsi="Times New Roman"/>
                <w:sz w:val="24"/>
                <w:szCs w:val="24"/>
              </w:rPr>
              <w:t>Значение (балл)</w:t>
            </w:r>
          </w:p>
        </w:tc>
      </w:tr>
      <w:tr w:rsidR="00845DCF" w:rsidRPr="00022920" w:rsidTr="00BB205C">
        <w:trPr>
          <w:trHeight w:val="375"/>
        </w:trPr>
        <w:tc>
          <w:tcPr>
            <w:tcW w:w="576" w:type="dxa"/>
            <w:vMerge w:val="restart"/>
            <w:tcBorders>
              <w:top w:val="nil"/>
              <w:left w:val="single" w:sz="4" w:space="0" w:color="auto"/>
              <w:bottom w:val="single" w:sz="4" w:space="0" w:color="000000"/>
              <w:right w:val="single" w:sz="4" w:space="0" w:color="auto"/>
            </w:tcBorders>
            <w:noWrap/>
            <w:vAlign w:val="center"/>
          </w:tcPr>
          <w:p w:rsidR="00845DCF" w:rsidRPr="00022920" w:rsidRDefault="00845DCF" w:rsidP="0021652E">
            <w:pPr>
              <w:jc w:val="center"/>
              <w:rPr>
                <w:rFonts w:ascii="Times New Roman" w:hAnsi="Times New Roman"/>
                <w:sz w:val="24"/>
                <w:szCs w:val="24"/>
              </w:rPr>
            </w:pPr>
            <w:r w:rsidRPr="00022920">
              <w:rPr>
                <w:rFonts w:ascii="Times New Roman" w:hAnsi="Times New Roman"/>
                <w:sz w:val="24"/>
                <w:szCs w:val="24"/>
              </w:rPr>
              <w:t>1.</w:t>
            </w:r>
          </w:p>
        </w:tc>
        <w:tc>
          <w:tcPr>
            <w:tcW w:w="2861" w:type="dxa"/>
            <w:vMerge w:val="restart"/>
            <w:tcBorders>
              <w:top w:val="nil"/>
              <w:left w:val="single" w:sz="4" w:space="0" w:color="auto"/>
              <w:bottom w:val="single" w:sz="4" w:space="0" w:color="000000"/>
              <w:right w:val="single" w:sz="4" w:space="0" w:color="auto"/>
            </w:tcBorders>
            <w:vAlign w:val="center"/>
          </w:tcPr>
          <w:p w:rsidR="00845DCF" w:rsidRDefault="00845DCF" w:rsidP="004F6CA9">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p>
          <w:p w:rsidR="00845DCF" w:rsidRPr="00022920" w:rsidRDefault="00845DCF" w:rsidP="004F6CA9">
            <w:pPr>
              <w:ind w:firstLine="0"/>
              <w:rPr>
                <w:rFonts w:ascii="Times New Roman" w:hAnsi="Times New Roman"/>
                <w:sz w:val="24"/>
                <w:szCs w:val="24"/>
              </w:rPr>
            </w:pPr>
            <w:r>
              <w:rPr>
                <w:rFonts w:ascii="Times New Roman" w:hAnsi="Times New Roman"/>
                <w:sz w:val="24"/>
                <w:szCs w:val="24"/>
              </w:rPr>
              <w:t>С</w:t>
            </w:r>
            <w:r w:rsidRPr="00022920">
              <w:rPr>
                <w:rFonts w:ascii="Times New Roman" w:hAnsi="Times New Roman"/>
                <w:sz w:val="24"/>
                <w:szCs w:val="24"/>
              </w:rPr>
              <w:t>ДК» библиотека</w:t>
            </w:r>
          </w:p>
        </w:tc>
        <w:tc>
          <w:tcPr>
            <w:tcW w:w="4241" w:type="dxa"/>
            <w:tcBorders>
              <w:top w:val="nil"/>
              <w:left w:val="nil"/>
              <w:bottom w:val="single" w:sz="4" w:space="0" w:color="auto"/>
              <w:right w:val="single" w:sz="4" w:space="0" w:color="auto"/>
            </w:tcBorders>
          </w:tcPr>
          <w:p w:rsidR="00845DCF" w:rsidRPr="00022920" w:rsidRDefault="00845DCF" w:rsidP="0021652E">
            <w:pPr>
              <w:rPr>
                <w:rFonts w:ascii="Times New Roman" w:hAnsi="Times New Roman"/>
                <w:bCs/>
                <w:sz w:val="24"/>
                <w:szCs w:val="24"/>
              </w:rPr>
            </w:pPr>
            <w:r w:rsidRPr="00022920">
              <w:rPr>
                <w:rFonts w:ascii="Times New Roman" w:hAnsi="Times New Roman"/>
                <w:sz w:val="24"/>
                <w:szCs w:val="24"/>
              </w:rPr>
              <w:t>Число пользователей</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Чел.</w:t>
            </w:r>
          </w:p>
        </w:tc>
        <w:tc>
          <w:tcPr>
            <w:tcW w:w="2736" w:type="dxa"/>
            <w:tcBorders>
              <w:top w:val="nil"/>
              <w:left w:val="single" w:sz="4" w:space="0" w:color="auto"/>
              <w:bottom w:val="single" w:sz="4" w:space="0" w:color="auto"/>
              <w:right w:val="single" w:sz="4" w:space="0" w:color="auto"/>
            </w:tcBorders>
          </w:tcPr>
          <w:p w:rsidR="00845DCF" w:rsidRPr="00022920" w:rsidRDefault="00845DCF" w:rsidP="0021652E">
            <w:pPr>
              <w:autoSpaceDE w:val="0"/>
              <w:autoSpaceDN w:val="0"/>
              <w:adjustRightInd w:val="0"/>
              <w:jc w:val="center"/>
              <w:rPr>
                <w:rFonts w:ascii="Times New Roman" w:hAnsi="Times New Roman"/>
                <w:sz w:val="24"/>
                <w:szCs w:val="24"/>
              </w:rPr>
            </w:pPr>
            <w:r w:rsidRPr="00022920">
              <w:rPr>
                <w:rFonts w:ascii="Times New Roman" w:hAnsi="Times New Roman"/>
                <w:sz w:val="24"/>
                <w:szCs w:val="24"/>
              </w:rPr>
              <w:t>460</w:t>
            </w:r>
          </w:p>
        </w:tc>
        <w:tc>
          <w:tcPr>
            <w:tcW w:w="2782"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50</w:t>
            </w:r>
          </w:p>
        </w:tc>
      </w:tr>
      <w:tr w:rsidR="00845DCF" w:rsidRPr="00022920" w:rsidTr="00BB205C">
        <w:trPr>
          <w:trHeight w:val="435"/>
        </w:trPr>
        <w:tc>
          <w:tcPr>
            <w:tcW w:w="0" w:type="auto"/>
            <w:vMerge/>
            <w:tcBorders>
              <w:top w:val="nil"/>
              <w:left w:val="single" w:sz="4" w:space="0" w:color="auto"/>
              <w:bottom w:val="single" w:sz="4" w:space="0" w:color="000000"/>
              <w:right w:val="single" w:sz="4" w:space="0" w:color="auto"/>
            </w:tcBorders>
            <w:vAlign w:val="center"/>
          </w:tcPr>
          <w:p w:rsidR="00845DCF" w:rsidRPr="00022920" w:rsidRDefault="00845DCF" w:rsidP="0021652E">
            <w:pPr>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tcPr>
          <w:p w:rsidR="00845DCF" w:rsidRPr="00022920" w:rsidRDefault="00845DCF" w:rsidP="0021652E">
            <w:pPr>
              <w:rPr>
                <w:rFonts w:ascii="Times New Roman" w:hAnsi="Times New Roman"/>
                <w:sz w:val="24"/>
                <w:szCs w:val="24"/>
              </w:rPr>
            </w:pPr>
          </w:p>
        </w:tc>
        <w:tc>
          <w:tcPr>
            <w:tcW w:w="4241" w:type="dxa"/>
            <w:tcBorders>
              <w:top w:val="nil"/>
              <w:left w:val="nil"/>
              <w:bottom w:val="single" w:sz="4" w:space="0" w:color="auto"/>
              <w:right w:val="single" w:sz="4" w:space="0" w:color="auto"/>
            </w:tcBorders>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Число посещений</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Ед.</w:t>
            </w:r>
          </w:p>
        </w:tc>
        <w:tc>
          <w:tcPr>
            <w:tcW w:w="2736" w:type="dxa"/>
            <w:tcBorders>
              <w:top w:val="nil"/>
              <w:left w:val="single" w:sz="4" w:space="0" w:color="auto"/>
              <w:bottom w:val="single" w:sz="4" w:space="0" w:color="auto"/>
              <w:right w:val="single" w:sz="4" w:space="0" w:color="auto"/>
            </w:tcBorders>
          </w:tcPr>
          <w:p w:rsidR="00845DCF" w:rsidRPr="00022920" w:rsidRDefault="00845DCF" w:rsidP="00BB205C">
            <w:pPr>
              <w:jc w:val="center"/>
              <w:rPr>
                <w:rFonts w:ascii="Times New Roman" w:hAnsi="Times New Roman"/>
                <w:sz w:val="24"/>
                <w:szCs w:val="24"/>
              </w:rPr>
            </w:pPr>
            <w:r w:rsidRPr="00022920">
              <w:rPr>
                <w:rFonts w:ascii="Times New Roman" w:hAnsi="Times New Roman"/>
                <w:sz w:val="24"/>
                <w:szCs w:val="24"/>
              </w:rPr>
              <w:t>2338</w:t>
            </w:r>
          </w:p>
        </w:tc>
        <w:tc>
          <w:tcPr>
            <w:tcW w:w="2782"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50</w:t>
            </w:r>
          </w:p>
        </w:tc>
      </w:tr>
      <w:tr w:rsidR="00845DCF" w:rsidRPr="00022920" w:rsidTr="00BB205C">
        <w:trPr>
          <w:trHeight w:val="315"/>
        </w:trPr>
        <w:tc>
          <w:tcPr>
            <w:tcW w:w="0" w:type="auto"/>
            <w:vMerge/>
            <w:tcBorders>
              <w:top w:val="nil"/>
              <w:left w:val="single" w:sz="4" w:space="0" w:color="auto"/>
              <w:bottom w:val="single" w:sz="4" w:space="0" w:color="000000"/>
              <w:right w:val="single" w:sz="4" w:space="0" w:color="auto"/>
            </w:tcBorders>
            <w:vAlign w:val="center"/>
          </w:tcPr>
          <w:p w:rsidR="00845DCF" w:rsidRPr="00022920" w:rsidRDefault="00845DCF" w:rsidP="0021652E">
            <w:pPr>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tcPr>
          <w:p w:rsidR="00845DCF" w:rsidRPr="00022920" w:rsidRDefault="00845DCF" w:rsidP="0021652E">
            <w:pPr>
              <w:rPr>
                <w:rFonts w:ascii="Times New Roman" w:hAnsi="Times New Roman"/>
                <w:sz w:val="24"/>
                <w:szCs w:val="24"/>
              </w:rPr>
            </w:pPr>
          </w:p>
        </w:tc>
        <w:tc>
          <w:tcPr>
            <w:tcW w:w="4241" w:type="dxa"/>
            <w:tcBorders>
              <w:top w:val="nil"/>
              <w:left w:val="nil"/>
              <w:bottom w:val="single" w:sz="4" w:space="0" w:color="auto"/>
              <w:right w:val="single" w:sz="4" w:space="0" w:color="auto"/>
            </w:tcBorders>
          </w:tcPr>
          <w:p w:rsidR="00845DCF" w:rsidRPr="00022920" w:rsidRDefault="00845DCF" w:rsidP="0021652E">
            <w:pPr>
              <w:rPr>
                <w:rFonts w:ascii="Times New Roman" w:hAnsi="Times New Roman"/>
                <w:bCs/>
                <w:sz w:val="24"/>
                <w:szCs w:val="24"/>
              </w:rPr>
            </w:pPr>
            <w:r w:rsidRPr="00022920">
              <w:rPr>
                <w:rFonts w:ascii="Times New Roman" w:hAnsi="Times New Roman"/>
                <w:sz w:val="24"/>
                <w:szCs w:val="24"/>
              </w:rPr>
              <w:t>Количество выданных документов</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Экз.</w:t>
            </w:r>
          </w:p>
        </w:tc>
        <w:tc>
          <w:tcPr>
            <w:tcW w:w="2736" w:type="dxa"/>
            <w:tcBorders>
              <w:top w:val="nil"/>
              <w:left w:val="single" w:sz="4" w:space="0" w:color="auto"/>
              <w:bottom w:val="single" w:sz="4" w:space="0" w:color="auto"/>
              <w:right w:val="single" w:sz="4" w:space="0" w:color="auto"/>
            </w:tcBorders>
          </w:tcPr>
          <w:p w:rsidR="00845DCF" w:rsidRPr="00022920" w:rsidRDefault="00845DCF" w:rsidP="00BB205C">
            <w:pPr>
              <w:autoSpaceDE w:val="0"/>
              <w:autoSpaceDN w:val="0"/>
              <w:adjustRightInd w:val="0"/>
              <w:jc w:val="center"/>
              <w:rPr>
                <w:rFonts w:ascii="Times New Roman" w:hAnsi="Times New Roman"/>
                <w:sz w:val="24"/>
                <w:szCs w:val="24"/>
              </w:rPr>
            </w:pPr>
            <w:r w:rsidRPr="00022920">
              <w:rPr>
                <w:rFonts w:ascii="Times New Roman" w:hAnsi="Times New Roman"/>
                <w:sz w:val="24"/>
                <w:szCs w:val="24"/>
              </w:rPr>
              <w:t>4521</w:t>
            </w:r>
          </w:p>
        </w:tc>
        <w:tc>
          <w:tcPr>
            <w:tcW w:w="2782"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50</w:t>
            </w:r>
          </w:p>
        </w:tc>
      </w:tr>
      <w:tr w:rsidR="00845DCF" w:rsidRPr="00022920" w:rsidTr="00BB205C">
        <w:trPr>
          <w:trHeight w:val="630"/>
        </w:trPr>
        <w:tc>
          <w:tcPr>
            <w:tcW w:w="0" w:type="auto"/>
            <w:vMerge/>
            <w:tcBorders>
              <w:top w:val="nil"/>
              <w:left w:val="single" w:sz="4" w:space="0" w:color="auto"/>
              <w:bottom w:val="single" w:sz="4" w:space="0" w:color="000000"/>
              <w:right w:val="single" w:sz="4" w:space="0" w:color="auto"/>
            </w:tcBorders>
            <w:vAlign w:val="center"/>
          </w:tcPr>
          <w:p w:rsidR="00845DCF" w:rsidRPr="00022920" w:rsidRDefault="00845DCF" w:rsidP="0021652E">
            <w:pPr>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tcPr>
          <w:p w:rsidR="00845DCF" w:rsidRPr="00022920" w:rsidRDefault="00845DCF" w:rsidP="0021652E">
            <w:pPr>
              <w:rPr>
                <w:rFonts w:ascii="Times New Roman" w:hAnsi="Times New Roman"/>
                <w:sz w:val="24"/>
                <w:szCs w:val="24"/>
              </w:rPr>
            </w:pPr>
          </w:p>
        </w:tc>
        <w:tc>
          <w:tcPr>
            <w:tcW w:w="4241"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Экз.</w:t>
            </w:r>
          </w:p>
        </w:tc>
        <w:tc>
          <w:tcPr>
            <w:tcW w:w="2736" w:type="dxa"/>
            <w:tcBorders>
              <w:top w:val="nil"/>
              <w:left w:val="single" w:sz="4" w:space="0" w:color="auto"/>
              <w:bottom w:val="single" w:sz="4" w:space="0" w:color="auto"/>
              <w:right w:val="single" w:sz="4" w:space="0" w:color="auto"/>
            </w:tcBorders>
            <w:vAlign w:val="center"/>
          </w:tcPr>
          <w:p w:rsidR="00845DCF" w:rsidRPr="00022920" w:rsidRDefault="00845DCF" w:rsidP="00BB205C">
            <w:pPr>
              <w:jc w:val="center"/>
              <w:rPr>
                <w:rFonts w:ascii="Times New Roman" w:hAnsi="Times New Roman"/>
                <w:bCs/>
                <w:sz w:val="24"/>
                <w:szCs w:val="24"/>
              </w:rPr>
            </w:pPr>
            <w:r w:rsidRPr="00022920">
              <w:rPr>
                <w:rFonts w:ascii="Times New Roman" w:hAnsi="Times New Roman"/>
                <w:bCs/>
                <w:sz w:val="24"/>
                <w:szCs w:val="24"/>
              </w:rPr>
              <w:t>10</w:t>
            </w:r>
          </w:p>
        </w:tc>
        <w:tc>
          <w:tcPr>
            <w:tcW w:w="2782"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sz w:val="24"/>
                <w:szCs w:val="24"/>
              </w:rPr>
            </w:pPr>
            <w:r w:rsidRPr="00022920">
              <w:rPr>
                <w:rFonts w:ascii="Times New Roman" w:hAnsi="Times New Roman"/>
                <w:sz w:val="24"/>
                <w:szCs w:val="24"/>
              </w:rPr>
              <w:t>максимальная сумма баллов – 20</w:t>
            </w:r>
          </w:p>
        </w:tc>
      </w:tr>
      <w:tr w:rsidR="00845DCF" w:rsidRPr="00022920" w:rsidTr="00BB205C">
        <w:trPr>
          <w:trHeight w:val="615"/>
        </w:trPr>
        <w:tc>
          <w:tcPr>
            <w:tcW w:w="576" w:type="dxa"/>
            <w:tcBorders>
              <w:top w:val="single" w:sz="4" w:space="0" w:color="auto"/>
              <w:left w:val="single" w:sz="4" w:space="0" w:color="auto"/>
              <w:bottom w:val="single" w:sz="4" w:space="0" w:color="auto"/>
              <w:right w:val="single" w:sz="4" w:space="0" w:color="auto"/>
            </w:tcBorders>
            <w:noWrap/>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 </w:t>
            </w:r>
          </w:p>
        </w:tc>
        <w:tc>
          <w:tcPr>
            <w:tcW w:w="2861" w:type="dxa"/>
            <w:tcBorders>
              <w:top w:val="single" w:sz="4" w:space="0" w:color="auto"/>
              <w:left w:val="nil"/>
              <w:bottom w:val="single" w:sz="4" w:space="0" w:color="auto"/>
              <w:right w:val="single" w:sz="4" w:space="0" w:color="auto"/>
            </w:tcBorders>
          </w:tcPr>
          <w:p w:rsidR="00845DCF" w:rsidRPr="00022920" w:rsidRDefault="00845DCF" w:rsidP="004F6CA9">
            <w:pPr>
              <w:ind w:firstLine="0"/>
              <w:rPr>
                <w:sz w:val="24"/>
                <w:szCs w:val="24"/>
              </w:rPr>
            </w:pPr>
            <w:r w:rsidRPr="00022920">
              <w:rPr>
                <w:rFonts w:ascii="Times New Roman" w:hAnsi="Times New Roman"/>
                <w:sz w:val="24"/>
                <w:szCs w:val="24"/>
              </w:rPr>
              <w:t>МКУК «</w:t>
            </w:r>
            <w:r>
              <w:rPr>
                <w:rFonts w:ascii="Times New Roman" w:hAnsi="Times New Roman"/>
                <w:sz w:val="24"/>
                <w:szCs w:val="24"/>
              </w:rPr>
              <w:t>Высокинский С</w:t>
            </w:r>
            <w:r w:rsidRPr="00022920">
              <w:rPr>
                <w:rFonts w:ascii="Times New Roman" w:hAnsi="Times New Roman"/>
                <w:sz w:val="24"/>
                <w:szCs w:val="24"/>
              </w:rPr>
              <w:t xml:space="preserve">ДК» библиотека </w:t>
            </w:r>
          </w:p>
        </w:tc>
        <w:tc>
          <w:tcPr>
            <w:tcW w:w="4241" w:type="dxa"/>
            <w:tcBorders>
              <w:top w:val="single" w:sz="4" w:space="0" w:color="auto"/>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ОТЛИЧНО</w:t>
            </w:r>
          </w:p>
        </w:tc>
        <w:tc>
          <w:tcPr>
            <w:tcW w:w="2782"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340 и более</w:t>
            </w:r>
          </w:p>
        </w:tc>
      </w:tr>
      <w:tr w:rsidR="00845DCF" w:rsidRPr="00022920" w:rsidTr="00BB205C">
        <w:trPr>
          <w:trHeight w:val="525"/>
        </w:trPr>
        <w:tc>
          <w:tcPr>
            <w:tcW w:w="576" w:type="dxa"/>
            <w:tcBorders>
              <w:top w:val="single" w:sz="4" w:space="0" w:color="auto"/>
              <w:left w:val="single" w:sz="4" w:space="0" w:color="auto"/>
              <w:bottom w:val="single" w:sz="4" w:space="0" w:color="auto"/>
              <w:right w:val="single" w:sz="4" w:space="0" w:color="auto"/>
            </w:tcBorders>
            <w:noWrap/>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 </w:t>
            </w:r>
          </w:p>
        </w:tc>
        <w:tc>
          <w:tcPr>
            <w:tcW w:w="2861" w:type="dxa"/>
            <w:tcBorders>
              <w:top w:val="single" w:sz="4" w:space="0" w:color="auto"/>
              <w:left w:val="nil"/>
              <w:bottom w:val="single" w:sz="4" w:space="0" w:color="auto"/>
              <w:right w:val="single" w:sz="4" w:space="0" w:color="auto"/>
            </w:tcBorders>
          </w:tcPr>
          <w:p w:rsidR="00845DCF" w:rsidRDefault="00845DCF" w:rsidP="004F6CA9">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p>
          <w:p w:rsidR="00845DCF" w:rsidRPr="00022920" w:rsidRDefault="00845DCF" w:rsidP="004F6CA9">
            <w:pPr>
              <w:ind w:firstLine="0"/>
              <w:rPr>
                <w:sz w:val="24"/>
                <w:szCs w:val="24"/>
              </w:rPr>
            </w:pPr>
            <w:r>
              <w:rPr>
                <w:rFonts w:ascii="Times New Roman" w:hAnsi="Times New Roman"/>
                <w:sz w:val="24"/>
                <w:szCs w:val="24"/>
              </w:rPr>
              <w:t>С</w:t>
            </w:r>
            <w:r w:rsidRPr="00022920">
              <w:rPr>
                <w:rFonts w:ascii="Times New Roman" w:hAnsi="Times New Roman"/>
                <w:sz w:val="24"/>
                <w:szCs w:val="24"/>
              </w:rPr>
              <w:t xml:space="preserve">ДК» библиотека </w:t>
            </w:r>
          </w:p>
        </w:tc>
        <w:tc>
          <w:tcPr>
            <w:tcW w:w="4241" w:type="dxa"/>
            <w:tcBorders>
              <w:top w:val="single" w:sz="4" w:space="0" w:color="auto"/>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ХОРОШО</w:t>
            </w:r>
          </w:p>
        </w:tc>
        <w:tc>
          <w:tcPr>
            <w:tcW w:w="2782"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250 – 339</w:t>
            </w:r>
          </w:p>
        </w:tc>
      </w:tr>
      <w:tr w:rsidR="00845DCF" w:rsidRPr="00022920" w:rsidTr="00BB205C">
        <w:trPr>
          <w:trHeight w:val="675"/>
        </w:trPr>
        <w:tc>
          <w:tcPr>
            <w:tcW w:w="576" w:type="dxa"/>
            <w:tcBorders>
              <w:top w:val="single" w:sz="4" w:space="0" w:color="auto"/>
              <w:left w:val="single" w:sz="4" w:space="0" w:color="auto"/>
              <w:bottom w:val="single" w:sz="4" w:space="0" w:color="auto"/>
              <w:right w:val="single" w:sz="4" w:space="0" w:color="auto"/>
            </w:tcBorders>
            <w:noWrap/>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 </w:t>
            </w:r>
          </w:p>
        </w:tc>
        <w:tc>
          <w:tcPr>
            <w:tcW w:w="2861" w:type="dxa"/>
            <w:tcBorders>
              <w:top w:val="single" w:sz="4" w:space="0" w:color="auto"/>
              <w:left w:val="nil"/>
              <w:bottom w:val="single" w:sz="4" w:space="0" w:color="auto"/>
              <w:right w:val="single" w:sz="4" w:space="0" w:color="auto"/>
            </w:tcBorders>
          </w:tcPr>
          <w:p w:rsidR="00845DCF" w:rsidRDefault="00845DCF" w:rsidP="004F6CA9">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p>
          <w:p w:rsidR="00845DCF" w:rsidRPr="00022920" w:rsidRDefault="00845DCF" w:rsidP="004F6CA9">
            <w:pPr>
              <w:ind w:firstLine="0"/>
              <w:rPr>
                <w:sz w:val="24"/>
                <w:szCs w:val="24"/>
              </w:rPr>
            </w:pPr>
            <w:r>
              <w:rPr>
                <w:rFonts w:ascii="Times New Roman" w:hAnsi="Times New Roman"/>
                <w:sz w:val="24"/>
                <w:szCs w:val="24"/>
              </w:rPr>
              <w:t>С</w:t>
            </w:r>
            <w:r w:rsidRPr="00022920">
              <w:rPr>
                <w:rFonts w:ascii="Times New Roman" w:hAnsi="Times New Roman"/>
                <w:sz w:val="24"/>
                <w:szCs w:val="24"/>
              </w:rPr>
              <w:t xml:space="preserve">ДК» библиотека </w:t>
            </w:r>
          </w:p>
        </w:tc>
        <w:tc>
          <w:tcPr>
            <w:tcW w:w="4241" w:type="dxa"/>
            <w:tcBorders>
              <w:top w:val="single" w:sz="4" w:space="0" w:color="auto"/>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rsidR="00845DCF" w:rsidRPr="00022920" w:rsidRDefault="00845DCF" w:rsidP="00BB205C">
            <w:pPr>
              <w:ind w:firstLine="0"/>
              <w:rPr>
                <w:rFonts w:ascii="Times New Roman" w:hAnsi="Times New Roman"/>
                <w:bCs/>
                <w:sz w:val="24"/>
                <w:szCs w:val="24"/>
              </w:rPr>
            </w:pPr>
            <w:r w:rsidRPr="00022920">
              <w:rPr>
                <w:rFonts w:ascii="Times New Roman" w:hAnsi="Times New Roman"/>
                <w:bCs/>
                <w:sz w:val="24"/>
                <w:szCs w:val="24"/>
              </w:rPr>
              <w:t>УДОВЛЕТВОРИТЕЛЬНО</w:t>
            </w:r>
          </w:p>
        </w:tc>
        <w:tc>
          <w:tcPr>
            <w:tcW w:w="2782" w:type="dxa"/>
            <w:tcBorders>
              <w:top w:val="single" w:sz="4" w:space="0" w:color="auto"/>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200-249</w:t>
            </w:r>
          </w:p>
        </w:tc>
      </w:tr>
      <w:tr w:rsidR="00845DCF" w:rsidRPr="00022920" w:rsidTr="00BB205C">
        <w:trPr>
          <w:trHeight w:val="765"/>
        </w:trPr>
        <w:tc>
          <w:tcPr>
            <w:tcW w:w="576" w:type="dxa"/>
            <w:tcBorders>
              <w:top w:val="nil"/>
              <w:left w:val="single" w:sz="4" w:space="0" w:color="auto"/>
              <w:bottom w:val="single" w:sz="4" w:space="0" w:color="auto"/>
              <w:right w:val="single" w:sz="4" w:space="0" w:color="auto"/>
            </w:tcBorders>
            <w:noWrap/>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 </w:t>
            </w:r>
          </w:p>
        </w:tc>
        <w:tc>
          <w:tcPr>
            <w:tcW w:w="2861" w:type="dxa"/>
            <w:tcBorders>
              <w:top w:val="nil"/>
              <w:left w:val="nil"/>
              <w:bottom w:val="single" w:sz="4" w:space="0" w:color="auto"/>
              <w:right w:val="single" w:sz="4" w:space="0" w:color="auto"/>
            </w:tcBorders>
          </w:tcPr>
          <w:p w:rsidR="00845DCF" w:rsidRDefault="00845DCF" w:rsidP="004F6CA9">
            <w:pPr>
              <w:ind w:firstLine="0"/>
              <w:rPr>
                <w:rFonts w:ascii="Times New Roman" w:hAnsi="Times New Roman"/>
                <w:sz w:val="24"/>
                <w:szCs w:val="24"/>
              </w:rPr>
            </w:pPr>
            <w:r w:rsidRPr="00022920">
              <w:rPr>
                <w:rFonts w:ascii="Times New Roman" w:hAnsi="Times New Roman"/>
                <w:sz w:val="24"/>
                <w:szCs w:val="24"/>
              </w:rPr>
              <w:t>МКУК «</w:t>
            </w:r>
            <w:r>
              <w:rPr>
                <w:rFonts w:ascii="Times New Roman" w:hAnsi="Times New Roman"/>
                <w:sz w:val="24"/>
                <w:szCs w:val="24"/>
              </w:rPr>
              <w:t>Высокинский</w:t>
            </w:r>
          </w:p>
          <w:p w:rsidR="00845DCF" w:rsidRPr="00022920" w:rsidRDefault="00845DCF" w:rsidP="004F6CA9">
            <w:pPr>
              <w:ind w:firstLine="0"/>
              <w:rPr>
                <w:sz w:val="24"/>
                <w:szCs w:val="24"/>
              </w:rPr>
            </w:pPr>
            <w:r>
              <w:rPr>
                <w:rFonts w:ascii="Times New Roman" w:hAnsi="Times New Roman"/>
                <w:sz w:val="24"/>
                <w:szCs w:val="24"/>
              </w:rPr>
              <w:t>С</w:t>
            </w:r>
            <w:r w:rsidRPr="00022920">
              <w:rPr>
                <w:rFonts w:ascii="Times New Roman" w:hAnsi="Times New Roman"/>
                <w:sz w:val="24"/>
                <w:szCs w:val="24"/>
              </w:rPr>
              <w:t xml:space="preserve">ДК» библиотека </w:t>
            </w:r>
          </w:p>
        </w:tc>
        <w:tc>
          <w:tcPr>
            <w:tcW w:w="4241" w:type="dxa"/>
            <w:tcBorders>
              <w:top w:val="nil"/>
              <w:left w:val="nil"/>
              <w:bottom w:val="single" w:sz="4" w:space="0" w:color="auto"/>
              <w:right w:val="single" w:sz="4" w:space="0" w:color="auto"/>
            </w:tcBorders>
            <w:vAlign w:val="center"/>
          </w:tcPr>
          <w:p w:rsidR="00845DCF" w:rsidRPr="00022920" w:rsidRDefault="00845DCF" w:rsidP="0021652E">
            <w:pPr>
              <w:rPr>
                <w:rFonts w:ascii="Times New Roman" w:hAnsi="Times New Roman"/>
                <w:bCs/>
                <w:sz w:val="24"/>
                <w:szCs w:val="24"/>
              </w:rPr>
            </w:pPr>
            <w:r w:rsidRPr="00022920">
              <w:rPr>
                <w:rFonts w:ascii="Times New Roman" w:hAnsi="Times New Roman"/>
                <w:bCs/>
                <w:sz w:val="24"/>
                <w:szCs w:val="24"/>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845DCF" w:rsidRPr="00022920" w:rsidRDefault="00845DCF" w:rsidP="0021652E">
            <w:pPr>
              <w:jc w:val="center"/>
              <w:rPr>
                <w:rFonts w:ascii="Times New Roman" w:hAnsi="Times New Roman"/>
                <w:bCs/>
                <w:sz w:val="24"/>
                <w:szCs w:val="24"/>
              </w:rPr>
            </w:pPr>
          </w:p>
        </w:tc>
        <w:tc>
          <w:tcPr>
            <w:tcW w:w="2736" w:type="dxa"/>
            <w:tcBorders>
              <w:top w:val="nil"/>
              <w:left w:val="single" w:sz="4" w:space="0" w:color="auto"/>
              <w:bottom w:val="single" w:sz="4" w:space="0" w:color="auto"/>
              <w:right w:val="single" w:sz="4" w:space="0" w:color="auto"/>
            </w:tcBorders>
            <w:vAlign w:val="center"/>
          </w:tcPr>
          <w:p w:rsidR="00845DCF" w:rsidRPr="00022920" w:rsidRDefault="00845DCF" w:rsidP="00BB205C">
            <w:pPr>
              <w:ind w:firstLine="0"/>
              <w:rPr>
                <w:rFonts w:ascii="Times New Roman" w:hAnsi="Times New Roman"/>
                <w:bCs/>
                <w:sz w:val="24"/>
                <w:szCs w:val="24"/>
              </w:rPr>
            </w:pPr>
            <w:r w:rsidRPr="00022920">
              <w:rPr>
                <w:rFonts w:ascii="Times New Roman" w:hAnsi="Times New Roman"/>
                <w:bCs/>
                <w:sz w:val="24"/>
                <w:szCs w:val="24"/>
              </w:rPr>
              <w:t>НЕУДОВЛЕТВОРИТЕЛЬНО</w:t>
            </w:r>
          </w:p>
        </w:tc>
        <w:tc>
          <w:tcPr>
            <w:tcW w:w="2782" w:type="dxa"/>
            <w:tcBorders>
              <w:top w:val="nil"/>
              <w:left w:val="nil"/>
              <w:bottom w:val="single" w:sz="4" w:space="0" w:color="auto"/>
              <w:right w:val="single" w:sz="4" w:space="0" w:color="auto"/>
            </w:tcBorders>
            <w:vAlign w:val="center"/>
          </w:tcPr>
          <w:p w:rsidR="00845DCF" w:rsidRPr="00022920" w:rsidRDefault="00845DCF" w:rsidP="0021652E">
            <w:pPr>
              <w:jc w:val="center"/>
              <w:rPr>
                <w:rFonts w:ascii="Times New Roman" w:hAnsi="Times New Roman"/>
                <w:bCs/>
                <w:sz w:val="24"/>
                <w:szCs w:val="24"/>
              </w:rPr>
            </w:pPr>
            <w:r w:rsidRPr="00022920">
              <w:rPr>
                <w:rFonts w:ascii="Times New Roman" w:hAnsi="Times New Roman"/>
                <w:bCs/>
                <w:sz w:val="24"/>
                <w:szCs w:val="24"/>
              </w:rPr>
              <w:t>199 и менее</w:t>
            </w:r>
          </w:p>
        </w:tc>
      </w:tr>
    </w:tbl>
    <w:p w:rsidR="00845DCF" w:rsidRPr="00C46B9F" w:rsidRDefault="00845DCF" w:rsidP="007D0610">
      <w:pPr>
        <w:widowControl w:val="0"/>
        <w:autoSpaceDE w:val="0"/>
        <w:autoSpaceDN w:val="0"/>
        <w:adjustRightInd w:val="0"/>
        <w:jc w:val="right"/>
        <w:rPr>
          <w:rFonts w:ascii="Times New Roman" w:hAnsi="Times New Roman"/>
          <w:sz w:val="24"/>
          <w:szCs w:val="24"/>
        </w:rPr>
      </w:pPr>
      <w:r w:rsidRPr="00C46B9F">
        <w:rPr>
          <w:rFonts w:ascii="Times New Roman" w:hAnsi="Times New Roman"/>
          <w:sz w:val="24"/>
          <w:szCs w:val="24"/>
        </w:rPr>
        <w:lastRenderedPageBreak/>
        <w:t>Таблица2</w:t>
      </w:r>
    </w:p>
    <w:p w:rsidR="00845DCF" w:rsidRPr="00C46B9F" w:rsidRDefault="00845DCF" w:rsidP="007D0610">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Перечень</w:t>
      </w:r>
    </w:p>
    <w:p w:rsidR="00845DCF" w:rsidRPr="00861219" w:rsidRDefault="00845DCF" w:rsidP="007D0610">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 xml:space="preserve"> основных мероприятий </w:t>
      </w:r>
      <w:r w:rsidRPr="00861219">
        <w:rPr>
          <w:rFonts w:ascii="Times New Roman" w:hAnsi="Times New Roman"/>
          <w:sz w:val="24"/>
          <w:szCs w:val="24"/>
        </w:rPr>
        <w:t>под</w:t>
      </w:r>
      <w:r w:rsidR="00E32F03">
        <w:rPr>
          <w:rFonts w:ascii="Times New Roman" w:hAnsi="Times New Roman"/>
          <w:sz w:val="24"/>
          <w:szCs w:val="24"/>
        </w:rPr>
        <w:t>п</w:t>
      </w:r>
      <w:r w:rsidRPr="00861219">
        <w:rPr>
          <w:rFonts w:ascii="Times New Roman" w:hAnsi="Times New Roman"/>
          <w:sz w:val="24"/>
          <w:szCs w:val="24"/>
        </w:rPr>
        <w:t>рограммы «</w:t>
      </w:r>
      <w:r>
        <w:rPr>
          <w:rFonts w:ascii="Times New Roman" w:hAnsi="Times New Roman"/>
          <w:sz w:val="24"/>
          <w:szCs w:val="24"/>
        </w:rPr>
        <w:t>Организация библиотечного обслуживания населения</w:t>
      </w:r>
      <w:r w:rsidRPr="00861219">
        <w:rPr>
          <w:rFonts w:ascii="Times New Roman" w:hAnsi="Times New Roman"/>
          <w:sz w:val="24"/>
          <w:szCs w:val="24"/>
        </w:rPr>
        <w:t>»</w:t>
      </w:r>
    </w:p>
    <w:tbl>
      <w:tblPr>
        <w:tblW w:w="14894" w:type="dxa"/>
        <w:tblCellSpacing w:w="5" w:type="nil"/>
        <w:tblInd w:w="75" w:type="dxa"/>
        <w:tblLayout w:type="fixed"/>
        <w:tblCellMar>
          <w:left w:w="75" w:type="dxa"/>
          <w:right w:w="75" w:type="dxa"/>
        </w:tblCellMar>
        <w:tblLook w:val="0000"/>
      </w:tblPr>
      <w:tblGrid>
        <w:gridCol w:w="600"/>
        <w:gridCol w:w="3369"/>
        <w:gridCol w:w="1985"/>
        <w:gridCol w:w="1417"/>
        <w:gridCol w:w="1418"/>
        <w:gridCol w:w="2126"/>
        <w:gridCol w:w="1933"/>
        <w:gridCol w:w="2046"/>
      </w:tblGrid>
      <w:tr w:rsidR="00845DCF" w:rsidRPr="00861219" w:rsidTr="0021652E">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w:t>
            </w:r>
            <w:r w:rsidRPr="00861219">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Номер и наименование    </w:t>
            </w:r>
            <w:r w:rsidRPr="00861219">
              <w:rPr>
                <w:rFonts w:ascii="Times New Roman" w:hAnsi="Times New Roman" w:cs="Times New Roman"/>
                <w:sz w:val="24"/>
                <w:szCs w:val="24"/>
              </w:rPr>
              <w:br/>
              <w:t>основного мероприятия</w:t>
            </w:r>
          </w:p>
          <w:p w:rsidR="00845DCF" w:rsidRPr="00861219" w:rsidRDefault="00845DCF" w:rsidP="0021652E">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Ожидаемый     </w:t>
            </w:r>
            <w:r w:rsidRPr="00861219">
              <w:rPr>
                <w:rFonts w:ascii="Times New Roman" w:hAnsi="Times New Roman" w:cs="Times New Roman"/>
                <w:sz w:val="24"/>
                <w:szCs w:val="24"/>
              </w:rPr>
              <w:br/>
            </w:r>
            <w:r w:rsidR="00E32F03" w:rsidRPr="00861219">
              <w:rPr>
                <w:rFonts w:ascii="Times New Roman" w:hAnsi="Times New Roman" w:cs="Times New Roman"/>
                <w:sz w:val="24"/>
                <w:szCs w:val="24"/>
              </w:rPr>
              <w:t>непосредственный</w:t>
            </w:r>
            <w:r w:rsidRPr="00861219">
              <w:rPr>
                <w:rFonts w:ascii="Times New Roman" w:hAnsi="Times New Roman" w:cs="Times New Roman"/>
                <w:sz w:val="24"/>
                <w:szCs w:val="24"/>
              </w:rPr>
              <w:br/>
              <w:t xml:space="preserve">результат  </w:t>
            </w:r>
            <w:r w:rsidRPr="00861219">
              <w:rPr>
                <w:rFonts w:ascii="Times New Roman" w:hAnsi="Times New Roman" w:cs="Times New Roman"/>
                <w:sz w:val="24"/>
                <w:szCs w:val="24"/>
              </w:rPr>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Последствия </w:t>
            </w:r>
            <w:r w:rsidRPr="00861219">
              <w:rPr>
                <w:rFonts w:ascii="Times New Roman" w:hAnsi="Times New Roman" w:cs="Times New Roman"/>
                <w:sz w:val="24"/>
                <w:szCs w:val="24"/>
              </w:rPr>
              <w:br/>
              <w:t xml:space="preserve">нереализации основного   </w:t>
            </w:r>
            <w:r w:rsidRPr="00861219">
              <w:rPr>
                <w:rFonts w:ascii="Times New Roman" w:hAnsi="Times New Roman" w:cs="Times New Roman"/>
                <w:sz w:val="24"/>
                <w:szCs w:val="24"/>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Связь с </w:t>
            </w:r>
            <w:r w:rsidRPr="00861219">
              <w:rPr>
                <w:rFonts w:ascii="Times New Roman" w:hAnsi="Times New Roman" w:cs="Times New Roman"/>
                <w:sz w:val="24"/>
                <w:szCs w:val="24"/>
              </w:rPr>
              <w:br/>
              <w:t>показателями   Муниципальной</w:t>
            </w:r>
            <w:r w:rsidRPr="00861219">
              <w:rPr>
                <w:rFonts w:ascii="Times New Roman" w:hAnsi="Times New Roman" w:cs="Times New Roman"/>
                <w:sz w:val="24"/>
                <w:szCs w:val="24"/>
              </w:rPr>
              <w:br/>
              <w:t xml:space="preserve">программы    </w:t>
            </w:r>
            <w:r w:rsidRPr="00861219">
              <w:rPr>
                <w:rFonts w:ascii="Times New Roman" w:hAnsi="Times New Roman" w:cs="Times New Roman"/>
                <w:sz w:val="24"/>
                <w:szCs w:val="24"/>
              </w:rPr>
              <w:br/>
            </w:r>
          </w:p>
        </w:tc>
      </w:tr>
      <w:tr w:rsidR="00845DCF" w:rsidRPr="00861219" w:rsidTr="0021652E">
        <w:trPr>
          <w:tblCellSpacing w:w="5" w:type="nil"/>
        </w:trPr>
        <w:tc>
          <w:tcPr>
            <w:tcW w:w="600" w:type="dxa"/>
            <w:vMerge/>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начала  </w:t>
            </w:r>
            <w:r w:rsidRPr="00861219">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окончания </w:t>
            </w:r>
            <w:r w:rsidRPr="00861219">
              <w:rPr>
                <w:rFonts w:ascii="Times New Roman" w:hAnsi="Times New Roman" w:cs="Times New Roman"/>
                <w:sz w:val="24"/>
                <w:szCs w:val="24"/>
              </w:rPr>
              <w:br/>
              <w:t>реализации</w:t>
            </w:r>
          </w:p>
        </w:tc>
        <w:tc>
          <w:tcPr>
            <w:tcW w:w="2126" w:type="dxa"/>
            <w:vMerge/>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p>
        </w:tc>
        <w:tc>
          <w:tcPr>
            <w:tcW w:w="1933" w:type="dxa"/>
            <w:vMerge/>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p>
        </w:tc>
        <w:tc>
          <w:tcPr>
            <w:tcW w:w="2046" w:type="dxa"/>
            <w:vMerge/>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p>
        </w:tc>
      </w:tr>
      <w:tr w:rsidR="00845DCF" w:rsidRPr="00861219" w:rsidTr="0021652E">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6</w:t>
            </w:r>
          </w:p>
        </w:tc>
        <w:tc>
          <w:tcPr>
            <w:tcW w:w="1933"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8</w:t>
            </w:r>
          </w:p>
        </w:tc>
      </w:tr>
      <w:tr w:rsidR="00845DCF" w:rsidRPr="00861219" w:rsidTr="0021652E">
        <w:trPr>
          <w:tblHeader/>
          <w:tblCellSpacing w:w="5" w:type="nil"/>
        </w:trPr>
        <w:tc>
          <w:tcPr>
            <w:tcW w:w="14894" w:type="dxa"/>
            <w:gridSpan w:val="8"/>
            <w:tcBorders>
              <w:top w:val="single" w:sz="4" w:space="0" w:color="auto"/>
              <w:left w:val="single" w:sz="4" w:space="0" w:color="auto"/>
              <w:bottom w:val="single" w:sz="4" w:space="0" w:color="auto"/>
              <w:right w:val="single" w:sz="4" w:space="0" w:color="auto"/>
            </w:tcBorders>
          </w:tcPr>
          <w:p w:rsidR="00845DCF" w:rsidRPr="00861219" w:rsidRDefault="00845DCF" w:rsidP="0021652E">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 xml:space="preserve">подпрограмма </w:t>
            </w:r>
            <w:r>
              <w:rPr>
                <w:rFonts w:ascii="Times New Roman" w:hAnsi="Times New Roman" w:cs="Times New Roman"/>
                <w:sz w:val="24"/>
                <w:szCs w:val="24"/>
              </w:rPr>
              <w:t>Организация досуга и обеспечение жителей поселения услугами организации культуры</w:t>
            </w:r>
            <w:r w:rsidRPr="00861219">
              <w:rPr>
                <w:rFonts w:ascii="Times New Roman" w:hAnsi="Times New Roman" w:cs="Times New Roman"/>
                <w:sz w:val="24"/>
                <w:szCs w:val="24"/>
              </w:rPr>
              <w:t>»</w:t>
            </w:r>
          </w:p>
        </w:tc>
      </w:tr>
      <w:tr w:rsidR="00845DCF" w:rsidRPr="00861219" w:rsidTr="0021652E">
        <w:trPr>
          <w:tblCellSpacing w:w="5" w:type="nil"/>
        </w:trPr>
        <w:tc>
          <w:tcPr>
            <w:tcW w:w="600" w:type="dxa"/>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r w:rsidRPr="00861219">
              <w:rPr>
                <w:rFonts w:ascii="Times New Roman" w:hAnsi="Times New Roman" w:cs="Times New Roman"/>
                <w:sz w:val="24"/>
                <w:szCs w:val="24"/>
              </w:rPr>
              <w:t>2.</w:t>
            </w:r>
          </w:p>
        </w:tc>
        <w:tc>
          <w:tcPr>
            <w:tcW w:w="3369" w:type="dxa"/>
            <w:tcBorders>
              <w:left w:val="single" w:sz="4" w:space="0" w:color="auto"/>
              <w:bottom w:val="single" w:sz="4" w:space="0" w:color="auto"/>
              <w:right w:val="single" w:sz="4" w:space="0" w:color="auto"/>
            </w:tcBorders>
          </w:tcPr>
          <w:p w:rsidR="00845DCF" w:rsidRPr="008609CD" w:rsidRDefault="00845DCF" w:rsidP="008609CD">
            <w:pPr>
              <w:ind w:firstLine="0"/>
              <w:rPr>
                <w:rFonts w:ascii="Times New Roman" w:hAnsi="Times New Roman"/>
                <w:sz w:val="24"/>
                <w:szCs w:val="24"/>
              </w:rPr>
            </w:pPr>
            <w:r w:rsidRPr="008609CD">
              <w:rPr>
                <w:rFonts w:ascii="Times New Roman" w:hAnsi="Times New Roman"/>
                <w:sz w:val="24"/>
                <w:szCs w:val="24"/>
              </w:rPr>
              <w:t>Развитие библиотечного дела</w:t>
            </w:r>
          </w:p>
        </w:tc>
        <w:tc>
          <w:tcPr>
            <w:tcW w:w="1985" w:type="dxa"/>
            <w:tcBorders>
              <w:left w:val="single" w:sz="4" w:space="0" w:color="auto"/>
              <w:bottom w:val="single" w:sz="4" w:space="0" w:color="auto"/>
              <w:right w:val="single" w:sz="4" w:space="0" w:color="auto"/>
            </w:tcBorders>
          </w:tcPr>
          <w:p w:rsidR="00845DCF" w:rsidRDefault="00845DCF" w:rsidP="00BB205C">
            <w:pPr>
              <w:ind w:firstLine="0"/>
              <w:rPr>
                <w:rFonts w:ascii="Times New Roman" w:hAnsi="Times New Roman"/>
                <w:sz w:val="24"/>
                <w:szCs w:val="24"/>
              </w:rPr>
            </w:pPr>
            <w:r w:rsidRPr="008609CD">
              <w:rPr>
                <w:rFonts w:ascii="Times New Roman" w:hAnsi="Times New Roman"/>
                <w:sz w:val="24"/>
                <w:szCs w:val="24"/>
              </w:rPr>
              <w:t>МКУК «</w:t>
            </w:r>
            <w:r>
              <w:rPr>
                <w:rFonts w:ascii="Times New Roman" w:hAnsi="Times New Roman"/>
                <w:sz w:val="24"/>
                <w:szCs w:val="24"/>
              </w:rPr>
              <w:t>Высокинский</w:t>
            </w:r>
          </w:p>
          <w:p w:rsidR="00845DCF" w:rsidRDefault="00845DCF" w:rsidP="00BB205C">
            <w:pPr>
              <w:ind w:firstLine="0"/>
              <w:rPr>
                <w:rFonts w:ascii="Times New Roman" w:hAnsi="Times New Roman"/>
                <w:sz w:val="24"/>
                <w:szCs w:val="24"/>
              </w:rPr>
            </w:pPr>
            <w:r>
              <w:rPr>
                <w:rFonts w:ascii="Times New Roman" w:hAnsi="Times New Roman"/>
                <w:sz w:val="24"/>
                <w:szCs w:val="24"/>
              </w:rPr>
              <w:t>СДК»</w:t>
            </w:r>
          </w:p>
          <w:p w:rsidR="00845DCF" w:rsidRPr="008609CD" w:rsidRDefault="00845DCF" w:rsidP="00BB205C">
            <w:pPr>
              <w:ind w:firstLine="0"/>
              <w:rPr>
                <w:rFonts w:ascii="Times New Roman" w:hAnsi="Times New Roman"/>
                <w:sz w:val="24"/>
                <w:szCs w:val="24"/>
              </w:rPr>
            </w:pPr>
            <w:r>
              <w:rPr>
                <w:rFonts w:ascii="Times New Roman" w:hAnsi="Times New Roman"/>
                <w:sz w:val="24"/>
                <w:szCs w:val="24"/>
              </w:rPr>
              <w:t>библиотека</w:t>
            </w:r>
          </w:p>
        </w:tc>
        <w:tc>
          <w:tcPr>
            <w:tcW w:w="1417" w:type="dxa"/>
            <w:tcBorders>
              <w:left w:val="single" w:sz="4" w:space="0" w:color="auto"/>
              <w:bottom w:val="single" w:sz="4" w:space="0" w:color="auto"/>
              <w:right w:val="single" w:sz="4" w:space="0" w:color="auto"/>
            </w:tcBorders>
          </w:tcPr>
          <w:p w:rsidR="00845DCF" w:rsidRPr="008609CD" w:rsidRDefault="00845DCF" w:rsidP="00DE69B1">
            <w:pPr>
              <w:rPr>
                <w:rFonts w:ascii="Times New Roman" w:hAnsi="Times New Roman"/>
                <w:sz w:val="24"/>
                <w:szCs w:val="24"/>
              </w:rPr>
            </w:pPr>
            <w:r w:rsidRPr="008609CD">
              <w:rPr>
                <w:rFonts w:ascii="Times New Roman" w:hAnsi="Times New Roman"/>
                <w:sz w:val="24"/>
                <w:szCs w:val="24"/>
              </w:rPr>
              <w:t>20</w:t>
            </w:r>
            <w:r w:rsidR="00DE69B1">
              <w:rPr>
                <w:rFonts w:ascii="Times New Roman" w:hAnsi="Times New Roman"/>
                <w:sz w:val="24"/>
                <w:szCs w:val="24"/>
              </w:rPr>
              <w:t>21</w:t>
            </w:r>
          </w:p>
        </w:tc>
        <w:tc>
          <w:tcPr>
            <w:tcW w:w="1418" w:type="dxa"/>
            <w:tcBorders>
              <w:left w:val="single" w:sz="4" w:space="0" w:color="auto"/>
              <w:bottom w:val="single" w:sz="4" w:space="0" w:color="auto"/>
              <w:right w:val="single" w:sz="4" w:space="0" w:color="auto"/>
            </w:tcBorders>
          </w:tcPr>
          <w:p w:rsidR="00845DCF" w:rsidRPr="008609CD" w:rsidRDefault="009A760D" w:rsidP="00031FB0">
            <w:pPr>
              <w:rPr>
                <w:rFonts w:ascii="Times New Roman" w:hAnsi="Times New Roman"/>
                <w:sz w:val="24"/>
                <w:szCs w:val="24"/>
              </w:rPr>
            </w:pPr>
            <w:r>
              <w:rPr>
                <w:rFonts w:ascii="Times New Roman" w:hAnsi="Times New Roman"/>
                <w:sz w:val="24"/>
                <w:szCs w:val="24"/>
              </w:rPr>
              <w:t>20</w:t>
            </w:r>
            <w:r w:rsidR="00DE69B1">
              <w:rPr>
                <w:rFonts w:ascii="Times New Roman" w:hAnsi="Times New Roman"/>
                <w:sz w:val="24"/>
                <w:szCs w:val="24"/>
              </w:rPr>
              <w:t>2</w:t>
            </w:r>
            <w:r w:rsidR="00031FB0">
              <w:rPr>
                <w:rFonts w:ascii="Times New Roman" w:hAnsi="Times New Roman"/>
                <w:sz w:val="24"/>
                <w:szCs w:val="24"/>
              </w:rPr>
              <w:t>5</w:t>
            </w:r>
          </w:p>
        </w:tc>
        <w:tc>
          <w:tcPr>
            <w:tcW w:w="2126" w:type="dxa"/>
            <w:tcBorders>
              <w:left w:val="single" w:sz="4" w:space="0" w:color="auto"/>
              <w:bottom w:val="single" w:sz="4" w:space="0" w:color="auto"/>
              <w:right w:val="single" w:sz="4" w:space="0" w:color="auto"/>
            </w:tcBorders>
          </w:tcPr>
          <w:p w:rsidR="00845DCF" w:rsidRPr="008609CD" w:rsidRDefault="00845DCF" w:rsidP="0021652E">
            <w:pPr>
              <w:rPr>
                <w:rFonts w:ascii="Times New Roman" w:hAnsi="Times New Roman"/>
                <w:sz w:val="24"/>
                <w:szCs w:val="24"/>
              </w:rPr>
            </w:pPr>
            <w:r w:rsidRPr="008609CD">
              <w:rPr>
                <w:rFonts w:ascii="Times New Roman" w:hAnsi="Times New Roman"/>
                <w:sz w:val="24"/>
                <w:szCs w:val="24"/>
              </w:rPr>
              <w:t>обеспечение доступа населения к библиотечным фондам;</w:t>
            </w:r>
          </w:p>
        </w:tc>
        <w:tc>
          <w:tcPr>
            <w:tcW w:w="1933" w:type="dxa"/>
            <w:tcBorders>
              <w:left w:val="single" w:sz="4" w:space="0" w:color="auto"/>
              <w:bottom w:val="single" w:sz="4" w:space="0" w:color="auto"/>
              <w:right w:val="single" w:sz="4" w:space="0" w:color="auto"/>
            </w:tcBorders>
          </w:tcPr>
          <w:p w:rsidR="00845DCF" w:rsidRPr="008609CD" w:rsidRDefault="00845DCF" w:rsidP="0021652E">
            <w:pPr>
              <w:rPr>
                <w:rFonts w:ascii="Times New Roman" w:hAnsi="Times New Roman"/>
                <w:sz w:val="24"/>
                <w:szCs w:val="24"/>
              </w:rPr>
            </w:pPr>
            <w:r w:rsidRPr="008609CD">
              <w:rPr>
                <w:rFonts w:ascii="Times New Roman" w:hAnsi="Times New Roman"/>
                <w:sz w:val="24"/>
                <w:szCs w:val="24"/>
              </w:rPr>
              <w:t>. Развитие библиотечного дела</w:t>
            </w:r>
          </w:p>
        </w:tc>
        <w:tc>
          <w:tcPr>
            <w:tcW w:w="2046" w:type="dxa"/>
            <w:tcBorders>
              <w:left w:val="single" w:sz="4" w:space="0" w:color="auto"/>
              <w:bottom w:val="single" w:sz="4" w:space="0" w:color="auto"/>
              <w:right w:val="single" w:sz="4" w:space="0" w:color="auto"/>
            </w:tcBorders>
          </w:tcPr>
          <w:p w:rsidR="00845DCF" w:rsidRDefault="00845DCF" w:rsidP="00BB205C">
            <w:pPr>
              <w:ind w:firstLine="0"/>
              <w:rPr>
                <w:rFonts w:ascii="Times New Roman" w:hAnsi="Times New Roman"/>
                <w:sz w:val="24"/>
                <w:szCs w:val="24"/>
              </w:rPr>
            </w:pPr>
            <w:r w:rsidRPr="008609CD">
              <w:rPr>
                <w:rFonts w:ascii="Times New Roman" w:hAnsi="Times New Roman"/>
                <w:sz w:val="24"/>
                <w:szCs w:val="24"/>
              </w:rPr>
              <w:t>МКУК «</w:t>
            </w:r>
            <w:r>
              <w:rPr>
                <w:rFonts w:ascii="Times New Roman" w:hAnsi="Times New Roman"/>
                <w:sz w:val="24"/>
                <w:szCs w:val="24"/>
              </w:rPr>
              <w:t>Высокинский</w:t>
            </w:r>
          </w:p>
          <w:p w:rsidR="00845DCF" w:rsidRDefault="00845DCF" w:rsidP="00BB205C">
            <w:pPr>
              <w:ind w:firstLine="0"/>
              <w:rPr>
                <w:rFonts w:ascii="Times New Roman" w:hAnsi="Times New Roman"/>
                <w:sz w:val="24"/>
                <w:szCs w:val="24"/>
              </w:rPr>
            </w:pPr>
            <w:r>
              <w:rPr>
                <w:rFonts w:ascii="Times New Roman" w:hAnsi="Times New Roman"/>
                <w:sz w:val="24"/>
                <w:szCs w:val="24"/>
              </w:rPr>
              <w:t>СДК»</w:t>
            </w:r>
          </w:p>
          <w:p w:rsidR="00845DCF" w:rsidRPr="008609CD" w:rsidRDefault="00845DCF" w:rsidP="008609CD">
            <w:pPr>
              <w:rPr>
                <w:rFonts w:ascii="Times New Roman" w:hAnsi="Times New Roman"/>
                <w:sz w:val="24"/>
                <w:szCs w:val="24"/>
              </w:rPr>
            </w:pPr>
          </w:p>
        </w:tc>
      </w:tr>
      <w:tr w:rsidR="00845DCF" w:rsidRPr="00861219" w:rsidTr="0021652E">
        <w:trPr>
          <w:tblCellSpacing w:w="5" w:type="nil"/>
        </w:trPr>
        <w:tc>
          <w:tcPr>
            <w:tcW w:w="600" w:type="dxa"/>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r w:rsidRPr="00861219">
              <w:rPr>
                <w:rFonts w:ascii="Times New Roman" w:hAnsi="Times New Roman" w:cs="Times New Roman"/>
                <w:sz w:val="24"/>
                <w:szCs w:val="24"/>
              </w:rPr>
              <w:t>3.</w:t>
            </w:r>
          </w:p>
        </w:tc>
        <w:tc>
          <w:tcPr>
            <w:tcW w:w="3369" w:type="dxa"/>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r w:rsidRPr="00861219">
              <w:rPr>
                <w:rFonts w:ascii="Times New Roman" w:hAnsi="Times New Roman" w:cs="Times New Roman"/>
                <w:bCs/>
                <w:sz w:val="24"/>
                <w:szCs w:val="24"/>
              </w:rPr>
              <w:t>1.3. Развитие материально-технической базы учреждений культуры и образования</w:t>
            </w:r>
          </w:p>
        </w:tc>
        <w:tc>
          <w:tcPr>
            <w:tcW w:w="1985" w:type="dxa"/>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r w:rsidRPr="00861219">
              <w:rPr>
                <w:rFonts w:ascii="Times New Roman" w:hAnsi="Times New Roman" w:cs="Times New Roman"/>
                <w:sz w:val="24"/>
                <w:szCs w:val="24"/>
              </w:rPr>
              <w:t>муниципальные казенные учреждения культуры;</w:t>
            </w:r>
          </w:p>
          <w:p w:rsidR="00845DCF" w:rsidRPr="00861219" w:rsidRDefault="00845DCF" w:rsidP="0021652E">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45DCF" w:rsidRPr="00861219" w:rsidRDefault="00845DCF" w:rsidP="00DE69B1">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DE69B1">
              <w:rPr>
                <w:rFonts w:ascii="Times New Roman" w:hAnsi="Times New Roman" w:cs="Times New Roman"/>
                <w:sz w:val="24"/>
                <w:szCs w:val="24"/>
              </w:rPr>
              <w:t>21</w:t>
            </w:r>
          </w:p>
        </w:tc>
        <w:tc>
          <w:tcPr>
            <w:tcW w:w="1418" w:type="dxa"/>
            <w:tcBorders>
              <w:left w:val="single" w:sz="4" w:space="0" w:color="auto"/>
              <w:bottom w:val="single" w:sz="4" w:space="0" w:color="auto"/>
              <w:right w:val="single" w:sz="4" w:space="0" w:color="auto"/>
            </w:tcBorders>
          </w:tcPr>
          <w:p w:rsidR="00845DCF" w:rsidRPr="00861219" w:rsidRDefault="00845DCF" w:rsidP="00031FB0">
            <w:pPr>
              <w:pStyle w:val="ConsPlusCell"/>
              <w:jc w:val="center"/>
              <w:rPr>
                <w:rFonts w:ascii="Times New Roman" w:hAnsi="Times New Roman" w:cs="Times New Roman"/>
                <w:sz w:val="24"/>
                <w:szCs w:val="24"/>
              </w:rPr>
            </w:pPr>
            <w:r w:rsidRPr="00861219">
              <w:rPr>
                <w:rFonts w:ascii="Times New Roman" w:hAnsi="Times New Roman" w:cs="Times New Roman"/>
                <w:sz w:val="24"/>
                <w:szCs w:val="24"/>
              </w:rPr>
              <w:t>20</w:t>
            </w:r>
            <w:r w:rsidR="009A760D">
              <w:rPr>
                <w:rFonts w:ascii="Times New Roman" w:hAnsi="Times New Roman" w:cs="Times New Roman"/>
                <w:sz w:val="24"/>
                <w:szCs w:val="24"/>
              </w:rPr>
              <w:t>2</w:t>
            </w:r>
            <w:r w:rsidR="00031FB0">
              <w:rPr>
                <w:rFonts w:ascii="Times New Roman" w:hAnsi="Times New Roman" w:cs="Times New Roman"/>
                <w:sz w:val="24"/>
                <w:szCs w:val="24"/>
              </w:rPr>
              <w:t>5</w:t>
            </w:r>
          </w:p>
        </w:tc>
        <w:tc>
          <w:tcPr>
            <w:tcW w:w="2126" w:type="dxa"/>
            <w:tcBorders>
              <w:left w:val="single" w:sz="4" w:space="0" w:color="auto"/>
              <w:bottom w:val="single" w:sz="4" w:space="0" w:color="auto"/>
              <w:right w:val="single" w:sz="4" w:space="0" w:color="auto"/>
            </w:tcBorders>
          </w:tcPr>
          <w:p w:rsidR="00845DCF" w:rsidRPr="00861219" w:rsidRDefault="00845DCF" w:rsidP="0021652E">
            <w:pPr>
              <w:pStyle w:val="ConsPlusCell"/>
              <w:jc w:val="both"/>
              <w:rPr>
                <w:rFonts w:ascii="Times New Roman" w:hAnsi="Times New Roman" w:cs="Times New Roman"/>
                <w:sz w:val="24"/>
                <w:szCs w:val="24"/>
              </w:rPr>
            </w:pPr>
            <w:r w:rsidRPr="00861219">
              <w:rPr>
                <w:rFonts w:ascii="Times New Roman" w:hAnsi="Times New Roman" w:cs="Times New Roman"/>
                <w:sz w:val="24"/>
                <w:szCs w:val="24"/>
              </w:rPr>
              <w:t>обеспечение сохранности зданий учреждений культуры;</w:t>
            </w:r>
          </w:p>
          <w:p w:rsidR="00845DCF" w:rsidRPr="00861219" w:rsidRDefault="00845DCF" w:rsidP="0021652E">
            <w:pPr>
              <w:autoSpaceDE w:val="0"/>
              <w:autoSpaceDN w:val="0"/>
              <w:adjustRightInd w:val="0"/>
              <w:ind w:firstLine="0"/>
              <w:rPr>
                <w:rFonts w:ascii="Times New Roman" w:hAnsi="Times New Roman"/>
                <w:sz w:val="24"/>
                <w:szCs w:val="24"/>
              </w:rPr>
            </w:pPr>
            <w:r w:rsidRPr="00861219">
              <w:rPr>
                <w:rFonts w:ascii="Times New Roman" w:hAnsi="Times New Roman"/>
                <w:sz w:val="24"/>
                <w:szCs w:val="24"/>
              </w:rPr>
              <w:t>создание безопасных и благоприятных условий нахождения граждан в учреждениях</w:t>
            </w:r>
          </w:p>
        </w:tc>
        <w:tc>
          <w:tcPr>
            <w:tcW w:w="1933" w:type="dxa"/>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r w:rsidRPr="00861219">
              <w:rPr>
                <w:rFonts w:ascii="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2046" w:type="dxa"/>
            <w:tcBorders>
              <w:left w:val="single" w:sz="4" w:space="0" w:color="auto"/>
              <w:bottom w:val="single" w:sz="4" w:space="0" w:color="auto"/>
              <w:right w:val="single" w:sz="4" w:space="0" w:color="auto"/>
            </w:tcBorders>
          </w:tcPr>
          <w:p w:rsidR="00845DCF" w:rsidRPr="00861219" w:rsidRDefault="00845DCF" w:rsidP="0021652E">
            <w:pPr>
              <w:pStyle w:val="ConsPlusCell"/>
              <w:rPr>
                <w:rFonts w:ascii="Times New Roman" w:hAnsi="Times New Roman" w:cs="Times New Roman"/>
                <w:sz w:val="24"/>
                <w:szCs w:val="24"/>
              </w:rPr>
            </w:pPr>
            <w:r w:rsidRPr="00861219">
              <w:rPr>
                <w:rFonts w:ascii="Times New Roman" w:hAnsi="Times New Roman" w:cs="Times New Roman"/>
                <w:sz w:val="24"/>
                <w:szCs w:val="24"/>
              </w:rPr>
              <w:t>1.4, 1.5, 1.7</w:t>
            </w:r>
          </w:p>
        </w:tc>
      </w:tr>
    </w:tbl>
    <w:p w:rsidR="00845DCF" w:rsidRPr="00C46B9F" w:rsidRDefault="00845DCF" w:rsidP="007D0610">
      <w:pPr>
        <w:ind w:firstLine="0"/>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p>
    <w:p w:rsidR="00845DCF" w:rsidRPr="00C46B9F" w:rsidRDefault="00845DCF" w:rsidP="007D0610">
      <w:pPr>
        <w:widowControl w:val="0"/>
        <w:autoSpaceDE w:val="0"/>
        <w:autoSpaceDN w:val="0"/>
        <w:adjustRightInd w:val="0"/>
        <w:jc w:val="right"/>
        <w:rPr>
          <w:rFonts w:ascii="Times New Roman" w:hAnsi="Times New Roman"/>
          <w:sz w:val="24"/>
          <w:szCs w:val="24"/>
        </w:rPr>
      </w:pPr>
      <w:r w:rsidRPr="00C46B9F">
        <w:rPr>
          <w:rFonts w:ascii="Times New Roman" w:hAnsi="Times New Roman"/>
          <w:sz w:val="24"/>
          <w:szCs w:val="24"/>
        </w:rPr>
        <w:lastRenderedPageBreak/>
        <w:t>Таблица 3</w:t>
      </w:r>
    </w:p>
    <w:p w:rsidR="00845DCF" w:rsidRPr="00C46B9F" w:rsidRDefault="00845DCF" w:rsidP="007D0610">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Расходы местного бюджета на</w:t>
      </w:r>
    </w:p>
    <w:p w:rsidR="00845DCF" w:rsidRPr="00C46B9F" w:rsidRDefault="00845DCF" w:rsidP="007D0610">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 xml:space="preserve">реализацию муниципальной </w:t>
      </w:r>
      <w:r>
        <w:rPr>
          <w:rFonts w:ascii="Times New Roman" w:hAnsi="Times New Roman"/>
          <w:sz w:val="24"/>
          <w:szCs w:val="24"/>
        </w:rPr>
        <w:t xml:space="preserve"> подпрограммы </w:t>
      </w:r>
      <w:r w:rsidRPr="00861219">
        <w:rPr>
          <w:rFonts w:ascii="Times New Roman" w:hAnsi="Times New Roman"/>
          <w:sz w:val="24"/>
          <w:szCs w:val="24"/>
        </w:rPr>
        <w:t>«</w:t>
      </w:r>
      <w:r>
        <w:rPr>
          <w:rFonts w:ascii="Times New Roman" w:hAnsi="Times New Roman"/>
          <w:sz w:val="24"/>
          <w:szCs w:val="24"/>
        </w:rPr>
        <w:t>Организация библиотечного обслуживания населения</w:t>
      </w:r>
      <w:r w:rsidRPr="00861219">
        <w:rPr>
          <w:rFonts w:ascii="Times New Roman" w:hAnsi="Times New Roman"/>
          <w:sz w:val="24"/>
          <w:szCs w:val="24"/>
        </w:rPr>
        <w:t>»</w:t>
      </w:r>
    </w:p>
    <w:p w:rsidR="00845DCF" w:rsidRPr="00C46B9F" w:rsidRDefault="00845DCF" w:rsidP="007D0610">
      <w:pPr>
        <w:widowControl w:val="0"/>
        <w:autoSpaceDE w:val="0"/>
        <w:autoSpaceDN w:val="0"/>
        <w:adjustRightInd w:val="0"/>
        <w:jc w:val="center"/>
        <w:rPr>
          <w:rFonts w:ascii="Times New Roman" w:hAnsi="Times New Roman"/>
          <w:sz w:val="24"/>
          <w:szCs w:val="24"/>
        </w:rPr>
      </w:pPr>
    </w:p>
    <w:tbl>
      <w:tblPr>
        <w:tblW w:w="14459"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3"/>
        <w:gridCol w:w="2552"/>
        <w:gridCol w:w="2977"/>
        <w:gridCol w:w="1134"/>
        <w:gridCol w:w="1275"/>
        <w:gridCol w:w="1276"/>
        <w:gridCol w:w="1134"/>
        <w:gridCol w:w="1134"/>
        <w:gridCol w:w="1134"/>
      </w:tblGrid>
      <w:tr w:rsidR="00DE69B1" w:rsidRPr="00C46B9F" w:rsidTr="00031FB0">
        <w:trPr>
          <w:trHeight w:val="720"/>
          <w:tblCellSpacing w:w="5" w:type="nil"/>
        </w:trPr>
        <w:tc>
          <w:tcPr>
            <w:tcW w:w="1843" w:type="dxa"/>
            <w:vMerge w:val="restart"/>
          </w:tcPr>
          <w:p w:rsidR="00DE69B1" w:rsidRPr="00C46B9F" w:rsidRDefault="00DE69B1"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Статус</w:t>
            </w:r>
          </w:p>
        </w:tc>
        <w:tc>
          <w:tcPr>
            <w:tcW w:w="2552" w:type="dxa"/>
            <w:vMerge w:val="restart"/>
          </w:tcPr>
          <w:p w:rsidR="00DE69B1" w:rsidRPr="00C46B9F" w:rsidRDefault="00DE69B1"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w:t>
            </w:r>
            <w:r w:rsidRPr="00C46B9F">
              <w:rPr>
                <w:rFonts w:ascii="Times New Roman" w:hAnsi="Times New Roman" w:cs="Times New Roman"/>
                <w:sz w:val="24"/>
                <w:szCs w:val="24"/>
              </w:rPr>
              <w:br/>
              <w:t>государствен-ной</w:t>
            </w:r>
            <w:r w:rsidRPr="00C46B9F">
              <w:rPr>
                <w:rFonts w:ascii="Times New Roman" w:hAnsi="Times New Roman" w:cs="Times New Roman"/>
                <w:sz w:val="24"/>
                <w:szCs w:val="24"/>
              </w:rPr>
              <w:br/>
              <w:t>программы, подпрограммы</w:t>
            </w:r>
            <w:r w:rsidRPr="00C46B9F">
              <w:rPr>
                <w:rFonts w:ascii="Times New Roman" w:hAnsi="Times New Roman" w:cs="Times New Roman"/>
                <w:sz w:val="24"/>
                <w:szCs w:val="24"/>
              </w:rPr>
              <w:br/>
              <w:t xml:space="preserve">государствен-ной    </w:t>
            </w:r>
            <w:r w:rsidRPr="00C46B9F">
              <w:rPr>
                <w:rFonts w:ascii="Times New Roman" w:hAnsi="Times New Roman" w:cs="Times New Roman"/>
                <w:sz w:val="24"/>
                <w:szCs w:val="24"/>
              </w:rPr>
              <w:br/>
              <w:t>программы,</w:t>
            </w:r>
          </w:p>
          <w:p w:rsidR="00DE69B1" w:rsidRPr="00C46B9F" w:rsidRDefault="00DE69B1"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основного мероприятия</w:t>
            </w:r>
          </w:p>
        </w:tc>
        <w:tc>
          <w:tcPr>
            <w:tcW w:w="2977" w:type="dxa"/>
            <w:vMerge w:val="restart"/>
          </w:tcPr>
          <w:p w:rsidR="00DE69B1" w:rsidRPr="00C46B9F" w:rsidRDefault="00DE69B1"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Ответственный  </w:t>
            </w:r>
            <w:r w:rsidRPr="00C46B9F">
              <w:rPr>
                <w:rFonts w:ascii="Times New Roman" w:hAnsi="Times New Roman" w:cs="Times New Roman"/>
                <w:sz w:val="24"/>
                <w:szCs w:val="24"/>
              </w:rPr>
              <w:br/>
              <w:t xml:space="preserve">исполнитель,   </w:t>
            </w:r>
            <w:r w:rsidRPr="00C46B9F">
              <w:rPr>
                <w:rFonts w:ascii="Times New Roman" w:hAnsi="Times New Roman" w:cs="Times New Roman"/>
                <w:sz w:val="24"/>
                <w:szCs w:val="24"/>
              </w:rPr>
              <w:br/>
              <w:t xml:space="preserve">соисполнители,  </w:t>
            </w:r>
            <w:r w:rsidRPr="00C46B9F">
              <w:rPr>
                <w:rFonts w:ascii="Times New Roman" w:hAnsi="Times New Roman" w:cs="Times New Roman"/>
                <w:sz w:val="24"/>
                <w:szCs w:val="24"/>
              </w:rPr>
              <w:br/>
              <w:t xml:space="preserve"> участники</w:t>
            </w:r>
          </w:p>
        </w:tc>
        <w:tc>
          <w:tcPr>
            <w:tcW w:w="7087" w:type="dxa"/>
            <w:gridSpan w:val="6"/>
          </w:tcPr>
          <w:p w:rsidR="00DE69B1" w:rsidRPr="00C46B9F" w:rsidRDefault="00DE69B1"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Расходы (тыс. руб.), годы</w:t>
            </w:r>
          </w:p>
        </w:tc>
      </w:tr>
      <w:tr w:rsidR="00031FB0" w:rsidRPr="00C46B9F" w:rsidTr="00031FB0">
        <w:trPr>
          <w:trHeight w:val="1561"/>
          <w:tblCellSpacing w:w="5" w:type="nil"/>
        </w:trPr>
        <w:tc>
          <w:tcPr>
            <w:tcW w:w="1843" w:type="dxa"/>
            <w:vMerge/>
          </w:tcPr>
          <w:p w:rsidR="00031FB0" w:rsidRPr="00C46B9F" w:rsidRDefault="00031FB0" w:rsidP="0021652E">
            <w:pPr>
              <w:pStyle w:val="ConsPlusCell"/>
              <w:rPr>
                <w:rFonts w:ascii="Times New Roman" w:hAnsi="Times New Roman" w:cs="Times New Roman"/>
                <w:sz w:val="24"/>
                <w:szCs w:val="24"/>
              </w:rPr>
            </w:pPr>
          </w:p>
        </w:tc>
        <w:tc>
          <w:tcPr>
            <w:tcW w:w="2552" w:type="dxa"/>
            <w:vMerge/>
          </w:tcPr>
          <w:p w:rsidR="00031FB0" w:rsidRPr="00C46B9F" w:rsidRDefault="00031FB0" w:rsidP="0021652E">
            <w:pPr>
              <w:pStyle w:val="ConsPlusCell"/>
              <w:rPr>
                <w:rFonts w:ascii="Times New Roman" w:hAnsi="Times New Roman" w:cs="Times New Roman"/>
                <w:sz w:val="24"/>
                <w:szCs w:val="24"/>
              </w:rPr>
            </w:pPr>
          </w:p>
        </w:tc>
        <w:tc>
          <w:tcPr>
            <w:tcW w:w="2977" w:type="dxa"/>
            <w:vMerge/>
          </w:tcPr>
          <w:p w:rsidR="00031FB0" w:rsidRPr="00C46B9F" w:rsidRDefault="00031FB0" w:rsidP="0021652E">
            <w:pPr>
              <w:pStyle w:val="ConsPlusCell"/>
              <w:rPr>
                <w:rFonts w:ascii="Times New Roman" w:hAnsi="Times New Roman" w:cs="Times New Roman"/>
                <w:sz w:val="24"/>
                <w:szCs w:val="24"/>
              </w:rPr>
            </w:pPr>
          </w:p>
        </w:tc>
        <w:tc>
          <w:tcPr>
            <w:tcW w:w="1134" w:type="dxa"/>
          </w:tcPr>
          <w:p w:rsidR="00031FB0" w:rsidRPr="00C46B9F" w:rsidRDefault="00031FB0" w:rsidP="0021652E">
            <w:pPr>
              <w:pStyle w:val="ConsPlusCell"/>
              <w:jc w:val="center"/>
              <w:rPr>
                <w:rFonts w:ascii="Times New Roman" w:hAnsi="Times New Roman" w:cs="Times New Roman"/>
                <w:sz w:val="24"/>
                <w:szCs w:val="24"/>
              </w:rPr>
            </w:pPr>
            <w:r>
              <w:rPr>
                <w:rFonts w:ascii="Times New Roman" w:hAnsi="Times New Roman" w:cs="Times New Roman"/>
                <w:sz w:val="24"/>
                <w:szCs w:val="24"/>
              </w:rPr>
              <w:t>всего</w:t>
            </w:r>
          </w:p>
        </w:tc>
        <w:tc>
          <w:tcPr>
            <w:tcW w:w="1275" w:type="dxa"/>
          </w:tcPr>
          <w:p w:rsidR="00031FB0" w:rsidRPr="00C46B9F" w:rsidRDefault="00031FB0" w:rsidP="009A760D">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Pr>
          <w:p w:rsidR="00031FB0" w:rsidRPr="00C46B9F" w:rsidRDefault="00031FB0" w:rsidP="00DE69B1">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rsidR="00031FB0" w:rsidRPr="00C46B9F" w:rsidRDefault="00031FB0" w:rsidP="003C548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Pr>
          <w:p w:rsidR="00031FB0" w:rsidRDefault="00031FB0" w:rsidP="00DE69B1">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Pr>
          <w:p w:rsidR="00031FB0" w:rsidRDefault="00031FB0" w:rsidP="00DE69B1">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r>
      <w:tr w:rsidR="00031FB0" w:rsidRPr="00C46B9F" w:rsidTr="00031FB0">
        <w:trPr>
          <w:tblCellSpacing w:w="5" w:type="nil"/>
        </w:trPr>
        <w:tc>
          <w:tcPr>
            <w:tcW w:w="1843" w:type="dxa"/>
          </w:tcPr>
          <w:p w:rsidR="00031FB0" w:rsidRPr="00C46B9F" w:rsidRDefault="00031FB0"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w:t>
            </w:r>
          </w:p>
        </w:tc>
        <w:tc>
          <w:tcPr>
            <w:tcW w:w="2552" w:type="dxa"/>
          </w:tcPr>
          <w:p w:rsidR="00031FB0" w:rsidRPr="00C46B9F" w:rsidRDefault="00031FB0"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2</w:t>
            </w:r>
          </w:p>
        </w:tc>
        <w:tc>
          <w:tcPr>
            <w:tcW w:w="2977" w:type="dxa"/>
          </w:tcPr>
          <w:p w:rsidR="00031FB0" w:rsidRPr="00C46B9F" w:rsidRDefault="00031FB0"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3</w:t>
            </w:r>
          </w:p>
        </w:tc>
        <w:tc>
          <w:tcPr>
            <w:tcW w:w="1134" w:type="dxa"/>
          </w:tcPr>
          <w:p w:rsidR="00031FB0" w:rsidRPr="00C46B9F" w:rsidRDefault="00031FB0" w:rsidP="0021652E">
            <w:pPr>
              <w:pStyle w:val="ConsPlusCell"/>
              <w:jc w:val="center"/>
              <w:rPr>
                <w:rFonts w:ascii="Times New Roman" w:hAnsi="Times New Roman" w:cs="Times New Roman"/>
                <w:sz w:val="24"/>
                <w:szCs w:val="24"/>
              </w:rPr>
            </w:pPr>
          </w:p>
        </w:tc>
        <w:tc>
          <w:tcPr>
            <w:tcW w:w="1275" w:type="dxa"/>
          </w:tcPr>
          <w:p w:rsidR="00031FB0" w:rsidRPr="00C46B9F" w:rsidRDefault="00031FB0" w:rsidP="0021652E">
            <w:pPr>
              <w:pStyle w:val="ConsPlusCell"/>
              <w:jc w:val="center"/>
              <w:rPr>
                <w:rFonts w:ascii="Times New Roman" w:hAnsi="Times New Roman" w:cs="Times New Roman"/>
                <w:sz w:val="24"/>
                <w:szCs w:val="24"/>
              </w:rPr>
            </w:pPr>
          </w:p>
        </w:tc>
        <w:tc>
          <w:tcPr>
            <w:tcW w:w="1276" w:type="dxa"/>
          </w:tcPr>
          <w:p w:rsidR="00031FB0" w:rsidRPr="00C46B9F" w:rsidRDefault="00031FB0" w:rsidP="0021652E">
            <w:pPr>
              <w:pStyle w:val="ConsPlusCell"/>
              <w:jc w:val="center"/>
              <w:rPr>
                <w:rFonts w:ascii="Times New Roman" w:hAnsi="Times New Roman" w:cs="Times New Roman"/>
                <w:sz w:val="24"/>
                <w:szCs w:val="24"/>
              </w:rPr>
            </w:pPr>
          </w:p>
        </w:tc>
        <w:tc>
          <w:tcPr>
            <w:tcW w:w="1134" w:type="dxa"/>
          </w:tcPr>
          <w:p w:rsidR="00031FB0" w:rsidRPr="00C46B9F" w:rsidRDefault="00031FB0" w:rsidP="0021652E">
            <w:pPr>
              <w:pStyle w:val="ConsPlusCell"/>
              <w:jc w:val="center"/>
              <w:rPr>
                <w:rFonts w:ascii="Times New Roman" w:hAnsi="Times New Roman" w:cs="Times New Roman"/>
                <w:sz w:val="24"/>
                <w:szCs w:val="24"/>
              </w:rPr>
            </w:pPr>
          </w:p>
        </w:tc>
        <w:tc>
          <w:tcPr>
            <w:tcW w:w="1134" w:type="dxa"/>
          </w:tcPr>
          <w:p w:rsidR="00031FB0" w:rsidRPr="00C46B9F" w:rsidRDefault="00031FB0" w:rsidP="0021652E">
            <w:pPr>
              <w:pStyle w:val="ConsPlusCell"/>
              <w:jc w:val="center"/>
              <w:rPr>
                <w:rFonts w:ascii="Times New Roman" w:hAnsi="Times New Roman" w:cs="Times New Roman"/>
                <w:sz w:val="24"/>
                <w:szCs w:val="24"/>
              </w:rPr>
            </w:pPr>
          </w:p>
        </w:tc>
        <w:tc>
          <w:tcPr>
            <w:tcW w:w="1134" w:type="dxa"/>
          </w:tcPr>
          <w:p w:rsidR="00031FB0" w:rsidRPr="00C46B9F" w:rsidRDefault="00031FB0" w:rsidP="0021652E">
            <w:pPr>
              <w:pStyle w:val="ConsPlusCell"/>
              <w:jc w:val="center"/>
              <w:rPr>
                <w:rFonts w:ascii="Times New Roman" w:hAnsi="Times New Roman" w:cs="Times New Roman"/>
                <w:sz w:val="24"/>
                <w:szCs w:val="24"/>
              </w:rPr>
            </w:pPr>
          </w:p>
        </w:tc>
      </w:tr>
      <w:tr w:rsidR="00031FB0" w:rsidRPr="00C46B9F" w:rsidTr="00031FB0">
        <w:trPr>
          <w:trHeight w:val="540"/>
          <w:tblCellSpacing w:w="5" w:type="nil"/>
        </w:trPr>
        <w:tc>
          <w:tcPr>
            <w:tcW w:w="1843" w:type="dxa"/>
            <w:vMerge w:val="restart"/>
          </w:tcPr>
          <w:p w:rsidR="00031FB0" w:rsidRPr="00C46B9F" w:rsidRDefault="00031FB0" w:rsidP="0021652E">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Муниципальная </w:t>
            </w:r>
            <w:r w:rsidRPr="00C46B9F">
              <w:rPr>
                <w:rFonts w:ascii="Times New Roman" w:hAnsi="Times New Roman" w:cs="Times New Roman"/>
                <w:sz w:val="24"/>
                <w:szCs w:val="24"/>
              </w:rPr>
              <w:br/>
              <w:t xml:space="preserve">программа       </w:t>
            </w:r>
          </w:p>
        </w:tc>
        <w:tc>
          <w:tcPr>
            <w:tcW w:w="2552" w:type="dxa"/>
            <w:vMerge w:val="restart"/>
          </w:tcPr>
          <w:p w:rsidR="00031FB0" w:rsidRPr="00C46B9F" w:rsidRDefault="00031FB0" w:rsidP="0021652E">
            <w:pPr>
              <w:pStyle w:val="ConsPlusCell"/>
              <w:rPr>
                <w:rFonts w:ascii="Times New Roman" w:hAnsi="Times New Roman" w:cs="Times New Roman"/>
                <w:sz w:val="24"/>
                <w:szCs w:val="24"/>
              </w:rPr>
            </w:pPr>
            <w:r w:rsidRPr="00C46B9F">
              <w:rPr>
                <w:rFonts w:ascii="Times New Roman" w:hAnsi="Times New Roman" w:cs="Times New Roman"/>
                <w:sz w:val="24"/>
                <w:szCs w:val="24"/>
              </w:rPr>
              <w:t>«</w:t>
            </w:r>
            <w:r>
              <w:rPr>
                <w:rFonts w:ascii="Times New Roman" w:hAnsi="Times New Roman" w:cs="Times New Roman"/>
                <w:sz w:val="24"/>
                <w:szCs w:val="24"/>
              </w:rPr>
              <w:t>Развитие и сохранение культуры поселения</w:t>
            </w:r>
            <w:r w:rsidRPr="00C46B9F">
              <w:rPr>
                <w:rFonts w:ascii="Times New Roman" w:hAnsi="Times New Roman" w:cs="Times New Roman"/>
                <w:sz w:val="24"/>
                <w:szCs w:val="24"/>
              </w:rPr>
              <w:t>»</w:t>
            </w:r>
          </w:p>
        </w:tc>
        <w:tc>
          <w:tcPr>
            <w:tcW w:w="2977" w:type="dxa"/>
          </w:tcPr>
          <w:p w:rsidR="00031FB0" w:rsidRPr="00C46B9F" w:rsidRDefault="00031FB0" w:rsidP="0021652E">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всего, </w:t>
            </w:r>
          </w:p>
          <w:p w:rsidR="00031FB0" w:rsidRPr="00C46B9F" w:rsidRDefault="00031FB0" w:rsidP="0021652E">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в том числе:           </w:t>
            </w:r>
          </w:p>
        </w:tc>
        <w:tc>
          <w:tcPr>
            <w:tcW w:w="1134" w:type="dxa"/>
          </w:tcPr>
          <w:p w:rsidR="00031FB0" w:rsidRPr="00C46B9F" w:rsidRDefault="00E042EE" w:rsidP="00B8165A">
            <w:pPr>
              <w:pStyle w:val="ConsPlusCell"/>
              <w:jc w:val="center"/>
              <w:rPr>
                <w:rFonts w:ascii="Times New Roman" w:hAnsi="Times New Roman" w:cs="Times New Roman"/>
                <w:sz w:val="24"/>
                <w:szCs w:val="24"/>
              </w:rPr>
            </w:pPr>
            <w:r>
              <w:rPr>
                <w:rFonts w:ascii="Times New Roman" w:hAnsi="Times New Roman" w:cs="Times New Roman"/>
                <w:sz w:val="24"/>
                <w:szCs w:val="24"/>
              </w:rPr>
              <w:t>12649,2</w:t>
            </w:r>
          </w:p>
        </w:tc>
        <w:tc>
          <w:tcPr>
            <w:tcW w:w="1275" w:type="dxa"/>
          </w:tcPr>
          <w:p w:rsidR="00031FB0" w:rsidRPr="00C46B9F" w:rsidRDefault="00031FB0" w:rsidP="00B8165A">
            <w:pPr>
              <w:pStyle w:val="ConsPlusCell"/>
              <w:jc w:val="center"/>
              <w:rPr>
                <w:rFonts w:ascii="Times New Roman" w:hAnsi="Times New Roman" w:cs="Times New Roman"/>
                <w:sz w:val="24"/>
                <w:szCs w:val="24"/>
              </w:rPr>
            </w:pPr>
            <w:r>
              <w:rPr>
                <w:rFonts w:ascii="Times New Roman" w:hAnsi="Times New Roman" w:cs="Times New Roman"/>
                <w:sz w:val="24"/>
                <w:szCs w:val="24"/>
              </w:rPr>
              <w:t>2307,0</w:t>
            </w:r>
          </w:p>
        </w:tc>
        <w:tc>
          <w:tcPr>
            <w:tcW w:w="1276" w:type="dxa"/>
          </w:tcPr>
          <w:p w:rsidR="00031FB0" w:rsidRPr="00C46B9F" w:rsidRDefault="00031FB0" w:rsidP="00B8165A">
            <w:pPr>
              <w:pStyle w:val="ConsPlusCell"/>
              <w:jc w:val="center"/>
              <w:rPr>
                <w:rFonts w:ascii="Times New Roman" w:hAnsi="Times New Roman" w:cs="Times New Roman"/>
                <w:sz w:val="24"/>
                <w:szCs w:val="24"/>
              </w:rPr>
            </w:pPr>
            <w:r>
              <w:rPr>
                <w:rFonts w:ascii="Times New Roman" w:hAnsi="Times New Roman" w:cs="Times New Roman"/>
                <w:sz w:val="24"/>
                <w:szCs w:val="24"/>
              </w:rPr>
              <w:t>2410,2</w:t>
            </w:r>
          </w:p>
        </w:tc>
        <w:tc>
          <w:tcPr>
            <w:tcW w:w="1134" w:type="dxa"/>
          </w:tcPr>
          <w:p w:rsidR="00031FB0" w:rsidRPr="00C46B9F" w:rsidRDefault="00031FB0" w:rsidP="00B8165A">
            <w:pPr>
              <w:pStyle w:val="ConsPlusCell"/>
              <w:jc w:val="center"/>
              <w:rPr>
                <w:rFonts w:ascii="Times New Roman" w:hAnsi="Times New Roman" w:cs="Times New Roman"/>
                <w:sz w:val="24"/>
                <w:szCs w:val="24"/>
              </w:rPr>
            </w:pPr>
            <w:r>
              <w:rPr>
                <w:rFonts w:ascii="Times New Roman" w:hAnsi="Times New Roman" w:cs="Times New Roman"/>
                <w:sz w:val="24"/>
                <w:szCs w:val="24"/>
              </w:rPr>
              <w:t>2644,0</w:t>
            </w:r>
          </w:p>
        </w:tc>
        <w:tc>
          <w:tcPr>
            <w:tcW w:w="1134" w:type="dxa"/>
          </w:tcPr>
          <w:p w:rsidR="00031FB0" w:rsidRDefault="00031FB0" w:rsidP="00B8165A">
            <w:pPr>
              <w:pStyle w:val="ConsPlusCell"/>
              <w:jc w:val="center"/>
              <w:rPr>
                <w:rFonts w:ascii="Times New Roman" w:hAnsi="Times New Roman" w:cs="Times New Roman"/>
                <w:sz w:val="24"/>
                <w:szCs w:val="24"/>
              </w:rPr>
            </w:pPr>
            <w:r>
              <w:rPr>
                <w:rFonts w:ascii="Times New Roman" w:hAnsi="Times New Roman" w:cs="Times New Roman"/>
                <w:sz w:val="24"/>
                <w:szCs w:val="24"/>
              </w:rPr>
              <w:t>2644,0</w:t>
            </w:r>
          </w:p>
        </w:tc>
        <w:tc>
          <w:tcPr>
            <w:tcW w:w="1134" w:type="dxa"/>
          </w:tcPr>
          <w:p w:rsidR="00031FB0" w:rsidRDefault="00031FB0" w:rsidP="00B8165A">
            <w:pPr>
              <w:pStyle w:val="ConsPlusCell"/>
              <w:jc w:val="center"/>
              <w:rPr>
                <w:rFonts w:ascii="Times New Roman" w:hAnsi="Times New Roman" w:cs="Times New Roman"/>
                <w:sz w:val="24"/>
                <w:szCs w:val="24"/>
              </w:rPr>
            </w:pPr>
            <w:r>
              <w:rPr>
                <w:rFonts w:ascii="Times New Roman" w:hAnsi="Times New Roman" w:cs="Times New Roman"/>
                <w:sz w:val="24"/>
                <w:szCs w:val="24"/>
              </w:rPr>
              <w:t>2644,0</w:t>
            </w:r>
          </w:p>
        </w:tc>
      </w:tr>
      <w:tr w:rsidR="00031FB0" w:rsidRPr="00C46B9F" w:rsidTr="00031FB0">
        <w:trPr>
          <w:trHeight w:val="561"/>
          <w:tblCellSpacing w:w="5" w:type="nil"/>
        </w:trPr>
        <w:tc>
          <w:tcPr>
            <w:tcW w:w="1843" w:type="dxa"/>
            <w:vMerge/>
          </w:tcPr>
          <w:p w:rsidR="00031FB0" w:rsidRPr="00C46B9F" w:rsidRDefault="00031FB0" w:rsidP="0021652E">
            <w:pPr>
              <w:pStyle w:val="ConsPlusCell"/>
              <w:rPr>
                <w:rFonts w:ascii="Times New Roman" w:hAnsi="Times New Roman" w:cs="Times New Roman"/>
                <w:sz w:val="24"/>
                <w:szCs w:val="24"/>
              </w:rPr>
            </w:pPr>
          </w:p>
        </w:tc>
        <w:tc>
          <w:tcPr>
            <w:tcW w:w="2552" w:type="dxa"/>
            <w:vMerge/>
          </w:tcPr>
          <w:p w:rsidR="00031FB0" w:rsidRPr="00C46B9F" w:rsidRDefault="00031FB0" w:rsidP="0021652E">
            <w:pPr>
              <w:pStyle w:val="ConsPlusCell"/>
              <w:rPr>
                <w:rFonts w:ascii="Times New Roman" w:hAnsi="Times New Roman" w:cs="Times New Roman"/>
                <w:sz w:val="24"/>
                <w:szCs w:val="24"/>
              </w:rPr>
            </w:pPr>
          </w:p>
        </w:tc>
        <w:tc>
          <w:tcPr>
            <w:tcW w:w="2977" w:type="dxa"/>
          </w:tcPr>
          <w:p w:rsidR="00031FB0" w:rsidRPr="00C46B9F" w:rsidRDefault="00031FB0" w:rsidP="004B316A">
            <w:pPr>
              <w:pStyle w:val="ConsPlusCell"/>
              <w:rPr>
                <w:rFonts w:ascii="Times New Roman" w:hAnsi="Times New Roman" w:cs="Times New Roman"/>
                <w:sz w:val="24"/>
                <w:szCs w:val="24"/>
              </w:rPr>
            </w:pPr>
            <w:r w:rsidRPr="00C46B9F">
              <w:rPr>
                <w:rFonts w:ascii="Times New Roman" w:hAnsi="Times New Roman" w:cs="Times New Roman"/>
                <w:sz w:val="24"/>
                <w:szCs w:val="24"/>
              </w:rPr>
              <w:t>Участник 1, М</w:t>
            </w:r>
            <w:r>
              <w:rPr>
                <w:rFonts w:ascii="Times New Roman" w:hAnsi="Times New Roman" w:cs="Times New Roman"/>
                <w:sz w:val="24"/>
                <w:szCs w:val="24"/>
              </w:rPr>
              <w:t>К</w:t>
            </w:r>
            <w:r w:rsidRPr="00C46B9F">
              <w:rPr>
                <w:rFonts w:ascii="Times New Roman" w:hAnsi="Times New Roman" w:cs="Times New Roman"/>
                <w:sz w:val="24"/>
                <w:szCs w:val="24"/>
              </w:rPr>
              <w:t>УК «</w:t>
            </w:r>
            <w:r>
              <w:rPr>
                <w:rFonts w:ascii="Times New Roman" w:hAnsi="Times New Roman" w:cs="Times New Roman"/>
                <w:sz w:val="24"/>
                <w:szCs w:val="24"/>
              </w:rPr>
              <w:t>Высокинский СДК</w:t>
            </w:r>
            <w:r w:rsidRPr="00C46B9F">
              <w:rPr>
                <w:rFonts w:ascii="Times New Roman" w:hAnsi="Times New Roman" w:cs="Times New Roman"/>
                <w:sz w:val="24"/>
                <w:szCs w:val="24"/>
              </w:rPr>
              <w:t>»</w:t>
            </w: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c>
          <w:tcPr>
            <w:tcW w:w="1275" w:type="dxa"/>
          </w:tcPr>
          <w:p w:rsidR="00031FB0" w:rsidRPr="00C46B9F" w:rsidRDefault="00031FB0" w:rsidP="00B77BB6">
            <w:pPr>
              <w:pStyle w:val="ConsPlusCell"/>
              <w:jc w:val="center"/>
              <w:rPr>
                <w:rFonts w:ascii="Times New Roman" w:hAnsi="Times New Roman" w:cs="Times New Roman"/>
                <w:sz w:val="24"/>
                <w:szCs w:val="24"/>
              </w:rPr>
            </w:pPr>
          </w:p>
        </w:tc>
        <w:tc>
          <w:tcPr>
            <w:tcW w:w="1276" w:type="dxa"/>
          </w:tcPr>
          <w:p w:rsidR="00031FB0" w:rsidRPr="00C46B9F" w:rsidRDefault="00031FB0" w:rsidP="00B77BB6">
            <w:pPr>
              <w:pStyle w:val="ConsPlusCell"/>
              <w:jc w:val="center"/>
              <w:rPr>
                <w:rFonts w:ascii="Times New Roman" w:hAnsi="Times New Roman" w:cs="Times New Roman"/>
                <w:sz w:val="24"/>
                <w:szCs w:val="24"/>
              </w:rPr>
            </w:pP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c>
          <w:tcPr>
            <w:tcW w:w="1134" w:type="dxa"/>
          </w:tcPr>
          <w:p w:rsidR="00031FB0" w:rsidRPr="00C46B9F" w:rsidRDefault="00031FB0" w:rsidP="00B77BB6">
            <w:pPr>
              <w:pStyle w:val="ConsPlusCell"/>
              <w:jc w:val="center"/>
              <w:rPr>
                <w:rFonts w:ascii="Times New Roman" w:hAnsi="Times New Roman" w:cs="Times New Roman"/>
                <w:sz w:val="24"/>
                <w:szCs w:val="24"/>
              </w:rPr>
            </w:pPr>
          </w:p>
        </w:tc>
      </w:tr>
      <w:tr w:rsidR="00031FB0" w:rsidRPr="00C46B9F" w:rsidTr="00031FB0">
        <w:trPr>
          <w:trHeight w:val="413"/>
          <w:tblCellSpacing w:w="5" w:type="nil"/>
        </w:trPr>
        <w:tc>
          <w:tcPr>
            <w:tcW w:w="1843" w:type="dxa"/>
          </w:tcPr>
          <w:p w:rsidR="00031FB0" w:rsidRPr="00C46B9F" w:rsidRDefault="00031FB0" w:rsidP="0021652E">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Подпрограмма </w:t>
            </w:r>
          </w:p>
        </w:tc>
        <w:tc>
          <w:tcPr>
            <w:tcW w:w="2552" w:type="dxa"/>
          </w:tcPr>
          <w:p w:rsidR="00031FB0" w:rsidRPr="00C46B9F" w:rsidRDefault="00031FB0" w:rsidP="00C563BB">
            <w:pPr>
              <w:pStyle w:val="ConsPlusCell"/>
              <w:rPr>
                <w:rFonts w:ascii="Times New Roman" w:hAnsi="Times New Roman" w:cs="Times New Roman"/>
                <w:sz w:val="24"/>
                <w:szCs w:val="24"/>
              </w:rPr>
            </w:pPr>
            <w:r w:rsidRPr="00861219">
              <w:rPr>
                <w:rFonts w:ascii="Times New Roman" w:hAnsi="Times New Roman" w:cs="Times New Roman"/>
                <w:sz w:val="24"/>
                <w:szCs w:val="24"/>
              </w:rPr>
              <w:t>«</w:t>
            </w:r>
            <w:r>
              <w:rPr>
                <w:rFonts w:ascii="Times New Roman" w:hAnsi="Times New Roman" w:cs="Times New Roman"/>
                <w:sz w:val="24"/>
                <w:szCs w:val="24"/>
              </w:rPr>
              <w:t>Организация библиотечного обслуживания населения</w:t>
            </w:r>
            <w:r w:rsidRPr="00861219">
              <w:rPr>
                <w:rFonts w:ascii="Times New Roman" w:hAnsi="Times New Roman" w:cs="Times New Roman"/>
                <w:sz w:val="24"/>
                <w:szCs w:val="24"/>
              </w:rPr>
              <w:t>»</w:t>
            </w:r>
          </w:p>
        </w:tc>
        <w:tc>
          <w:tcPr>
            <w:tcW w:w="2977" w:type="dxa"/>
          </w:tcPr>
          <w:p w:rsidR="00031FB0" w:rsidRPr="00C46B9F" w:rsidRDefault="00031FB0" w:rsidP="004B316A">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ответственный    </w:t>
            </w:r>
            <w:r w:rsidRPr="00C46B9F">
              <w:rPr>
                <w:rFonts w:ascii="Times New Roman" w:hAnsi="Times New Roman" w:cs="Times New Roman"/>
                <w:sz w:val="24"/>
                <w:szCs w:val="24"/>
              </w:rPr>
              <w:br/>
              <w:t xml:space="preserve">исполнитель      </w:t>
            </w:r>
            <w:r w:rsidRPr="00C46B9F">
              <w:rPr>
                <w:rFonts w:ascii="Times New Roman" w:hAnsi="Times New Roman" w:cs="Times New Roman"/>
                <w:sz w:val="24"/>
                <w:szCs w:val="24"/>
              </w:rPr>
              <w:br/>
              <w:t xml:space="preserve">подпрограммы - </w:t>
            </w:r>
            <w:r w:rsidRPr="00C46B9F">
              <w:rPr>
                <w:rFonts w:ascii="Times New Roman" w:hAnsi="Times New Roman" w:cs="Times New Roman"/>
                <w:sz w:val="24"/>
                <w:szCs w:val="24"/>
              </w:rPr>
              <w:br/>
            </w:r>
            <w:r>
              <w:rPr>
                <w:rFonts w:ascii="Times New Roman" w:hAnsi="Times New Roman" w:cs="Times New Roman"/>
                <w:sz w:val="24"/>
                <w:szCs w:val="24"/>
              </w:rPr>
              <w:t>МКУК «Высокинский СДК</w:t>
            </w:r>
            <w:r w:rsidRPr="00861219">
              <w:rPr>
                <w:rFonts w:ascii="Times New Roman" w:hAnsi="Times New Roman" w:cs="Times New Roman"/>
                <w:sz w:val="24"/>
                <w:szCs w:val="24"/>
              </w:rPr>
              <w:t>»</w:t>
            </w:r>
          </w:p>
        </w:tc>
        <w:tc>
          <w:tcPr>
            <w:tcW w:w="1134" w:type="dxa"/>
          </w:tcPr>
          <w:p w:rsidR="00031FB0" w:rsidRPr="00C46B9F" w:rsidRDefault="00E042EE"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2699,6</w:t>
            </w:r>
          </w:p>
        </w:tc>
        <w:tc>
          <w:tcPr>
            <w:tcW w:w="1275" w:type="dxa"/>
          </w:tcPr>
          <w:p w:rsidR="00031FB0" w:rsidRPr="00C46B9F" w:rsidRDefault="00031FB0" w:rsidP="009A760D">
            <w:pPr>
              <w:pStyle w:val="ConsPlusCell"/>
              <w:rPr>
                <w:rFonts w:ascii="Times New Roman" w:hAnsi="Times New Roman" w:cs="Times New Roman"/>
                <w:sz w:val="24"/>
                <w:szCs w:val="24"/>
              </w:rPr>
            </w:pPr>
            <w:r>
              <w:rPr>
                <w:rFonts w:ascii="Times New Roman" w:hAnsi="Times New Roman" w:cs="Times New Roman"/>
                <w:sz w:val="24"/>
                <w:szCs w:val="24"/>
              </w:rPr>
              <w:t>522,0</w:t>
            </w:r>
          </w:p>
        </w:tc>
        <w:tc>
          <w:tcPr>
            <w:tcW w:w="1276" w:type="dxa"/>
          </w:tcPr>
          <w:p w:rsidR="00031FB0" w:rsidRPr="00C46B9F" w:rsidRDefault="00031FB0" w:rsidP="00B77BB6">
            <w:pPr>
              <w:pStyle w:val="ConsPlusCell"/>
              <w:jc w:val="center"/>
              <w:rPr>
                <w:rFonts w:ascii="Times New Roman" w:hAnsi="Times New Roman" w:cs="Times New Roman"/>
                <w:sz w:val="24"/>
                <w:szCs w:val="24"/>
              </w:rPr>
            </w:pPr>
            <w:r>
              <w:rPr>
                <w:rFonts w:ascii="Times New Roman" w:hAnsi="Times New Roman" w:cs="Times New Roman"/>
                <w:sz w:val="24"/>
                <w:szCs w:val="24"/>
              </w:rPr>
              <w:t>527,3</w:t>
            </w:r>
          </w:p>
        </w:tc>
        <w:tc>
          <w:tcPr>
            <w:tcW w:w="1134" w:type="dxa"/>
          </w:tcPr>
          <w:p w:rsidR="00031FB0" w:rsidRPr="00C46B9F" w:rsidRDefault="00031FB0" w:rsidP="003C548A">
            <w:pPr>
              <w:pStyle w:val="ConsPlusCell"/>
              <w:jc w:val="center"/>
              <w:rPr>
                <w:rFonts w:ascii="Times New Roman" w:hAnsi="Times New Roman" w:cs="Times New Roman"/>
                <w:sz w:val="24"/>
                <w:szCs w:val="24"/>
              </w:rPr>
            </w:pPr>
            <w:r>
              <w:rPr>
                <w:rFonts w:ascii="Times New Roman" w:hAnsi="Times New Roman" w:cs="Times New Roman"/>
                <w:sz w:val="24"/>
                <w:szCs w:val="24"/>
              </w:rPr>
              <w:t>550,1</w:t>
            </w:r>
          </w:p>
        </w:tc>
        <w:tc>
          <w:tcPr>
            <w:tcW w:w="1134" w:type="dxa"/>
          </w:tcPr>
          <w:p w:rsidR="00031FB0" w:rsidRDefault="00031FB0" w:rsidP="003C548A">
            <w:pPr>
              <w:pStyle w:val="ConsPlusCell"/>
              <w:jc w:val="center"/>
              <w:rPr>
                <w:rFonts w:ascii="Times New Roman" w:hAnsi="Times New Roman" w:cs="Times New Roman"/>
                <w:sz w:val="24"/>
                <w:szCs w:val="24"/>
              </w:rPr>
            </w:pPr>
            <w:r>
              <w:rPr>
                <w:rFonts w:ascii="Times New Roman" w:hAnsi="Times New Roman" w:cs="Times New Roman"/>
                <w:sz w:val="24"/>
                <w:szCs w:val="24"/>
              </w:rPr>
              <w:t>550,1</w:t>
            </w:r>
          </w:p>
        </w:tc>
        <w:tc>
          <w:tcPr>
            <w:tcW w:w="1134" w:type="dxa"/>
          </w:tcPr>
          <w:p w:rsidR="00031FB0" w:rsidRDefault="00031FB0" w:rsidP="003C548A">
            <w:pPr>
              <w:pStyle w:val="ConsPlusCell"/>
              <w:jc w:val="center"/>
              <w:rPr>
                <w:rFonts w:ascii="Times New Roman" w:hAnsi="Times New Roman" w:cs="Times New Roman"/>
                <w:sz w:val="24"/>
                <w:szCs w:val="24"/>
              </w:rPr>
            </w:pPr>
            <w:r>
              <w:rPr>
                <w:rFonts w:ascii="Times New Roman" w:hAnsi="Times New Roman" w:cs="Times New Roman"/>
                <w:sz w:val="24"/>
                <w:szCs w:val="24"/>
              </w:rPr>
              <w:t>550,1</w:t>
            </w:r>
          </w:p>
        </w:tc>
      </w:tr>
    </w:tbl>
    <w:p w:rsidR="00845DCF" w:rsidRPr="00C46B9F" w:rsidRDefault="00845DCF" w:rsidP="007D0610">
      <w:pPr>
        <w:widowControl w:val="0"/>
        <w:autoSpaceDE w:val="0"/>
        <w:autoSpaceDN w:val="0"/>
        <w:adjustRightInd w:val="0"/>
        <w:jc w:val="center"/>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p>
    <w:p w:rsidR="00845DCF" w:rsidRPr="00C46B9F" w:rsidRDefault="00845DCF" w:rsidP="007D0610">
      <w:pPr>
        <w:widowControl w:val="0"/>
        <w:autoSpaceDE w:val="0"/>
        <w:autoSpaceDN w:val="0"/>
        <w:adjustRightInd w:val="0"/>
        <w:jc w:val="right"/>
        <w:rPr>
          <w:rFonts w:ascii="Times New Roman" w:hAnsi="Times New Roman"/>
          <w:sz w:val="24"/>
          <w:szCs w:val="24"/>
        </w:rPr>
      </w:pPr>
    </w:p>
    <w:p w:rsidR="00845DCF" w:rsidRPr="00C46B9F" w:rsidRDefault="00845DCF" w:rsidP="007D0610">
      <w:pPr>
        <w:widowControl w:val="0"/>
        <w:autoSpaceDE w:val="0"/>
        <w:autoSpaceDN w:val="0"/>
        <w:adjustRightInd w:val="0"/>
        <w:jc w:val="right"/>
        <w:rPr>
          <w:rFonts w:ascii="Times New Roman" w:hAnsi="Times New Roman"/>
          <w:sz w:val="24"/>
          <w:szCs w:val="24"/>
        </w:rPr>
      </w:pPr>
    </w:p>
    <w:p w:rsidR="00845DCF" w:rsidRPr="00C46B9F" w:rsidRDefault="00845DCF" w:rsidP="007D0610">
      <w:pPr>
        <w:widowControl w:val="0"/>
        <w:autoSpaceDE w:val="0"/>
        <w:autoSpaceDN w:val="0"/>
        <w:adjustRightInd w:val="0"/>
        <w:jc w:val="right"/>
        <w:rPr>
          <w:rFonts w:ascii="Times New Roman" w:hAnsi="Times New Roman"/>
          <w:sz w:val="24"/>
          <w:szCs w:val="24"/>
        </w:rPr>
      </w:pPr>
    </w:p>
    <w:p w:rsidR="00845DCF" w:rsidRPr="00C46B9F" w:rsidRDefault="00845DCF" w:rsidP="007D0610">
      <w:pPr>
        <w:widowControl w:val="0"/>
        <w:autoSpaceDE w:val="0"/>
        <w:autoSpaceDN w:val="0"/>
        <w:adjustRightInd w:val="0"/>
        <w:jc w:val="right"/>
        <w:rPr>
          <w:rFonts w:ascii="Times New Roman" w:hAnsi="Times New Roman"/>
          <w:sz w:val="24"/>
          <w:szCs w:val="24"/>
        </w:rPr>
      </w:pPr>
      <w:r w:rsidRPr="00C46B9F">
        <w:rPr>
          <w:rFonts w:ascii="Times New Roman" w:hAnsi="Times New Roman"/>
          <w:sz w:val="24"/>
          <w:szCs w:val="24"/>
        </w:rPr>
        <w:t xml:space="preserve">Таблица </w:t>
      </w:r>
      <w:r w:rsidR="009A760D">
        <w:rPr>
          <w:rFonts w:ascii="Times New Roman" w:hAnsi="Times New Roman"/>
          <w:sz w:val="24"/>
          <w:szCs w:val="24"/>
        </w:rPr>
        <w:t>4</w:t>
      </w:r>
    </w:p>
    <w:p w:rsidR="00845DCF" w:rsidRPr="00C46B9F" w:rsidRDefault="00845DCF" w:rsidP="007D0610">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Сведения</w:t>
      </w:r>
    </w:p>
    <w:p w:rsidR="00845DCF" w:rsidRPr="00C46B9F" w:rsidRDefault="00845DCF" w:rsidP="007D0610">
      <w:pPr>
        <w:widowControl w:val="0"/>
        <w:autoSpaceDE w:val="0"/>
        <w:autoSpaceDN w:val="0"/>
        <w:adjustRightInd w:val="0"/>
        <w:jc w:val="center"/>
        <w:rPr>
          <w:rFonts w:ascii="Times New Roman" w:hAnsi="Times New Roman"/>
          <w:sz w:val="24"/>
          <w:szCs w:val="24"/>
        </w:rPr>
      </w:pPr>
      <w:r w:rsidRPr="00C46B9F">
        <w:rPr>
          <w:rFonts w:ascii="Times New Roman" w:hAnsi="Times New Roman"/>
          <w:sz w:val="24"/>
          <w:szCs w:val="24"/>
        </w:rPr>
        <w:t>о показателях, включенных в федеральный (региональный) план статистических работ</w:t>
      </w:r>
    </w:p>
    <w:p w:rsidR="00845DCF" w:rsidRPr="00C46B9F" w:rsidRDefault="00845DCF" w:rsidP="007D0610">
      <w:pPr>
        <w:widowControl w:val="0"/>
        <w:autoSpaceDE w:val="0"/>
        <w:autoSpaceDN w:val="0"/>
        <w:adjustRightInd w:val="0"/>
        <w:jc w:val="center"/>
        <w:rPr>
          <w:rFonts w:ascii="Times New Roman" w:hAnsi="Times New Roman"/>
          <w:sz w:val="24"/>
          <w:szCs w:val="24"/>
        </w:rPr>
      </w:pPr>
    </w:p>
    <w:tbl>
      <w:tblPr>
        <w:tblW w:w="15167" w:type="dxa"/>
        <w:tblCellSpacing w:w="5" w:type="nil"/>
        <w:tblInd w:w="217" w:type="dxa"/>
        <w:tblLayout w:type="fixed"/>
        <w:tblCellMar>
          <w:left w:w="75" w:type="dxa"/>
          <w:right w:w="75" w:type="dxa"/>
        </w:tblCellMar>
        <w:tblLook w:val="0000"/>
      </w:tblPr>
      <w:tblGrid>
        <w:gridCol w:w="567"/>
        <w:gridCol w:w="3534"/>
        <w:gridCol w:w="2420"/>
        <w:gridCol w:w="5953"/>
        <w:gridCol w:w="2693"/>
      </w:tblGrid>
      <w:tr w:rsidR="00845DCF" w:rsidRPr="00C46B9F" w:rsidTr="0021652E">
        <w:trPr>
          <w:trHeight w:val="1400"/>
          <w:tblCellSpacing w:w="5" w:type="nil"/>
        </w:trPr>
        <w:tc>
          <w:tcPr>
            <w:tcW w:w="567"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 </w:t>
            </w:r>
            <w:r w:rsidRPr="00C46B9F">
              <w:rPr>
                <w:rFonts w:ascii="Times New Roman" w:hAnsi="Times New Roman" w:cs="Times New Roman"/>
                <w:sz w:val="24"/>
                <w:szCs w:val="24"/>
              </w:rPr>
              <w:br/>
              <w:t>п/п</w:t>
            </w:r>
          </w:p>
        </w:tc>
        <w:tc>
          <w:tcPr>
            <w:tcW w:w="3534"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w:t>
            </w:r>
            <w:r w:rsidRPr="00C46B9F">
              <w:rPr>
                <w:rFonts w:ascii="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Пункт федерального (регионального) плана </w:t>
            </w:r>
            <w:r w:rsidRPr="00C46B9F">
              <w:rPr>
                <w:rFonts w:ascii="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формы статистического наблюдения и     </w:t>
            </w:r>
            <w:r w:rsidRPr="00C46B9F">
              <w:rPr>
                <w:rFonts w:ascii="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Субъект </w:t>
            </w:r>
            <w:r w:rsidRPr="00C46B9F">
              <w:rPr>
                <w:rFonts w:ascii="Times New Roman" w:hAnsi="Times New Roman" w:cs="Times New Roman"/>
                <w:sz w:val="24"/>
                <w:szCs w:val="24"/>
              </w:rPr>
              <w:br/>
              <w:t xml:space="preserve">официального </w:t>
            </w:r>
            <w:r w:rsidRPr="00C46B9F">
              <w:rPr>
                <w:rFonts w:ascii="Times New Roman" w:hAnsi="Times New Roman" w:cs="Times New Roman"/>
                <w:sz w:val="24"/>
                <w:szCs w:val="24"/>
              </w:rPr>
              <w:br/>
              <w:t xml:space="preserve">статистического </w:t>
            </w:r>
            <w:r w:rsidRPr="00C46B9F">
              <w:rPr>
                <w:rFonts w:ascii="Times New Roman" w:hAnsi="Times New Roman" w:cs="Times New Roman"/>
                <w:sz w:val="24"/>
                <w:szCs w:val="24"/>
              </w:rPr>
              <w:br/>
              <w:t>учета</w:t>
            </w:r>
          </w:p>
        </w:tc>
      </w:tr>
    </w:tbl>
    <w:p w:rsidR="00845DCF" w:rsidRPr="00C46B9F" w:rsidRDefault="00845DCF" w:rsidP="007D0610">
      <w:pPr>
        <w:widowControl w:val="0"/>
        <w:autoSpaceDE w:val="0"/>
        <w:autoSpaceDN w:val="0"/>
        <w:adjustRightInd w:val="0"/>
        <w:ind w:firstLine="540"/>
        <w:rPr>
          <w:rFonts w:ascii="Times New Roman" w:hAnsi="Times New Roman"/>
          <w:sz w:val="24"/>
          <w:szCs w:val="24"/>
        </w:rPr>
      </w:pPr>
    </w:p>
    <w:tbl>
      <w:tblPr>
        <w:tblW w:w="15167" w:type="dxa"/>
        <w:tblCellSpacing w:w="5" w:type="nil"/>
        <w:tblInd w:w="217" w:type="dxa"/>
        <w:tblLayout w:type="fixed"/>
        <w:tblCellMar>
          <w:left w:w="75" w:type="dxa"/>
          <w:right w:w="75" w:type="dxa"/>
        </w:tblCellMar>
        <w:tblLook w:val="0000"/>
      </w:tblPr>
      <w:tblGrid>
        <w:gridCol w:w="567"/>
        <w:gridCol w:w="3534"/>
        <w:gridCol w:w="2420"/>
        <w:gridCol w:w="5953"/>
        <w:gridCol w:w="2693"/>
      </w:tblGrid>
      <w:tr w:rsidR="00845DCF" w:rsidRPr="00C46B9F" w:rsidTr="0021652E">
        <w:trPr>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5</w:t>
            </w:r>
          </w:p>
        </w:tc>
      </w:tr>
      <w:tr w:rsidR="00845DCF" w:rsidRPr="00C46B9F" w:rsidTr="0021652E">
        <w:trPr>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845DCF" w:rsidRPr="00C46B9F" w:rsidRDefault="00845DCF" w:rsidP="007D0610">
            <w:pPr>
              <w:pStyle w:val="ConsPlusCell"/>
              <w:numPr>
                <w:ilvl w:val="0"/>
                <w:numId w:val="18"/>
              </w:numPr>
              <w:jc w:val="center"/>
              <w:rPr>
                <w:rFonts w:ascii="Times New Roman" w:hAnsi="Times New Roman" w:cs="Times New Roman"/>
                <w:sz w:val="24"/>
                <w:szCs w:val="24"/>
              </w:rPr>
            </w:pPr>
          </w:p>
        </w:tc>
        <w:tc>
          <w:tcPr>
            <w:tcW w:w="3534" w:type="dxa"/>
            <w:tcBorders>
              <w:top w:val="single" w:sz="4" w:space="0" w:color="auto"/>
              <w:left w:val="single" w:sz="4" w:space="0" w:color="auto"/>
              <w:bottom w:val="single" w:sz="4" w:space="0" w:color="auto"/>
              <w:right w:val="single" w:sz="4" w:space="0" w:color="auto"/>
            </w:tcBorders>
            <w:noWrap/>
          </w:tcPr>
          <w:p w:rsidR="00845DCF" w:rsidRPr="00F43CE0" w:rsidRDefault="00845DCF" w:rsidP="00F43CE0">
            <w:pPr>
              <w:rPr>
                <w:rFonts w:ascii="Times New Roman" w:hAnsi="Times New Roman"/>
                <w:sz w:val="24"/>
                <w:szCs w:val="24"/>
              </w:rPr>
            </w:pPr>
            <w:r w:rsidRPr="00F43CE0">
              <w:rPr>
                <w:rFonts w:ascii="Times New Roman" w:hAnsi="Times New Roman"/>
                <w:sz w:val="24"/>
                <w:szCs w:val="24"/>
              </w:rPr>
              <w:t>Показатель 1.1.</w:t>
            </w:r>
          </w:p>
          <w:p w:rsidR="00845DCF" w:rsidRPr="00F43CE0" w:rsidRDefault="00845DCF" w:rsidP="00BB205C">
            <w:pPr>
              <w:rPr>
                <w:rFonts w:ascii="Times New Roman" w:hAnsi="Times New Roman"/>
                <w:sz w:val="24"/>
                <w:szCs w:val="24"/>
              </w:rPr>
            </w:pPr>
            <w:r w:rsidRPr="00F43CE0">
              <w:rPr>
                <w:rFonts w:ascii="Times New Roman" w:hAnsi="Times New Roman"/>
                <w:sz w:val="24"/>
                <w:szCs w:val="24"/>
              </w:rPr>
              <w:t xml:space="preserve">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w:t>
            </w:r>
            <w:r>
              <w:rPr>
                <w:rFonts w:ascii="Times New Roman" w:hAnsi="Times New Roman"/>
                <w:sz w:val="24"/>
                <w:szCs w:val="24"/>
              </w:rPr>
              <w:t>Воронеж</w:t>
            </w:r>
            <w:r w:rsidRPr="00F43CE0">
              <w:rPr>
                <w:rFonts w:ascii="Times New Roman" w:hAnsi="Times New Roman"/>
                <w:sz w:val="24"/>
                <w:szCs w:val="24"/>
              </w:rPr>
              <w:t>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tcPr>
          <w:p w:rsidR="00845DCF" w:rsidRPr="00F43CE0" w:rsidRDefault="00845DCF" w:rsidP="0021652E">
            <w:pPr>
              <w:rPr>
                <w:rFonts w:ascii="Times New Roman" w:hAnsi="Times New Roman"/>
                <w:sz w:val="24"/>
                <w:szCs w:val="24"/>
              </w:rPr>
            </w:pPr>
            <w:r w:rsidRPr="00F43CE0">
              <w:rPr>
                <w:rFonts w:ascii="Times New Roman" w:hAnsi="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tcPr>
          <w:p w:rsidR="00845DCF" w:rsidRPr="00F43CE0" w:rsidRDefault="00845DCF" w:rsidP="00F43CE0">
            <w:pPr>
              <w:rPr>
                <w:rFonts w:ascii="Times New Roman" w:hAnsi="Times New Roman"/>
                <w:sz w:val="24"/>
                <w:szCs w:val="24"/>
              </w:rPr>
            </w:pPr>
            <w:r w:rsidRPr="00F43CE0">
              <w:rPr>
                <w:rFonts w:ascii="Times New Roman" w:hAnsi="Times New Roman"/>
                <w:sz w:val="24"/>
                <w:szCs w:val="24"/>
              </w:rPr>
              <w:t>Т =</w:t>
            </w:r>
            <w:r w:rsidRPr="00F43CE0">
              <w:rPr>
                <w:rFonts w:ascii="Times New Roman" w:hAnsi="Times New Roman"/>
                <w:sz w:val="24"/>
                <w:szCs w:val="24"/>
              </w:rPr>
              <w:tab/>
              <w:t>У1</w:t>
            </w:r>
          </w:p>
          <w:p w:rsidR="00845DCF" w:rsidRPr="00F43CE0" w:rsidRDefault="00845DCF" w:rsidP="00F43CE0">
            <w:pPr>
              <w:rPr>
                <w:rFonts w:ascii="Times New Roman" w:hAnsi="Times New Roman"/>
                <w:sz w:val="24"/>
                <w:szCs w:val="24"/>
              </w:rPr>
            </w:pPr>
            <w:r w:rsidRPr="00F43CE0">
              <w:rPr>
                <w:rFonts w:ascii="Times New Roman" w:hAnsi="Times New Roman"/>
                <w:sz w:val="24"/>
                <w:szCs w:val="24"/>
              </w:rPr>
              <w:tab/>
              <w:t>У0</w:t>
            </w:r>
          </w:p>
          <w:p w:rsidR="00845DCF" w:rsidRPr="00F43CE0" w:rsidRDefault="00845DCF" w:rsidP="00F43CE0">
            <w:pPr>
              <w:rPr>
                <w:rFonts w:ascii="Times New Roman" w:hAnsi="Times New Roman"/>
                <w:sz w:val="24"/>
                <w:szCs w:val="24"/>
              </w:rPr>
            </w:pPr>
            <w:r w:rsidRPr="00F43CE0">
              <w:rPr>
                <w:rFonts w:ascii="Times New Roman" w:hAnsi="Times New Roman"/>
                <w:sz w:val="24"/>
                <w:szCs w:val="24"/>
              </w:rPr>
              <w:t>где У1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845DCF" w:rsidRPr="009A6B2B" w:rsidRDefault="00845DCF" w:rsidP="0021652E"/>
        </w:tc>
      </w:tr>
    </w:tbl>
    <w:p w:rsidR="00845DCF" w:rsidRPr="00C46B9F" w:rsidRDefault="00845DCF" w:rsidP="007D0610">
      <w:pPr>
        <w:widowControl w:val="0"/>
        <w:autoSpaceDE w:val="0"/>
        <w:autoSpaceDN w:val="0"/>
        <w:adjustRightInd w:val="0"/>
        <w:ind w:firstLine="540"/>
        <w:rPr>
          <w:rFonts w:ascii="Times New Roman" w:hAnsi="Times New Roman"/>
          <w:sz w:val="24"/>
          <w:szCs w:val="24"/>
        </w:rPr>
        <w:sectPr w:rsidR="00845DCF" w:rsidRPr="00C46B9F" w:rsidSect="00D7645F">
          <w:pgSz w:w="16838" w:h="11906" w:orient="landscape"/>
          <w:pgMar w:top="1134" w:right="1134" w:bottom="567" w:left="1134" w:header="709" w:footer="709" w:gutter="0"/>
          <w:cols w:space="708"/>
          <w:docGrid w:linePitch="360"/>
        </w:sectPr>
      </w:pPr>
    </w:p>
    <w:p w:rsidR="00845DCF" w:rsidRPr="00C46B9F" w:rsidRDefault="00845DCF" w:rsidP="007D0610">
      <w:pPr>
        <w:widowControl w:val="0"/>
        <w:autoSpaceDE w:val="0"/>
        <w:autoSpaceDN w:val="0"/>
        <w:adjustRightInd w:val="0"/>
        <w:jc w:val="right"/>
        <w:rPr>
          <w:rFonts w:ascii="Times New Roman" w:hAnsi="Times New Roman"/>
          <w:sz w:val="24"/>
          <w:szCs w:val="24"/>
        </w:rPr>
      </w:pPr>
      <w:r w:rsidRPr="00C46B9F">
        <w:rPr>
          <w:rFonts w:ascii="Times New Roman" w:hAnsi="Times New Roman"/>
          <w:sz w:val="24"/>
          <w:szCs w:val="24"/>
        </w:rPr>
        <w:lastRenderedPageBreak/>
        <w:t xml:space="preserve">Таблица </w:t>
      </w:r>
      <w:r w:rsidR="009A760D">
        <w:rPr>
          <w:rFonts w:ascii="Times New Roman" w:hAnsi="Times New Roman"/>
          <w:sz w:val="24"/>
          <w:szCs w:val="24"/>
        </w:rPr>
        <w:t>5</w:t>
      </w:r>
    </w:p>
    <w:p w:rsidR="00845DCF" w:rsidRPr="00C46B9F" w:rsidRDefault="00845DCF" w:rsidP="007D0610">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Сведения</w:t>
      </w:r>
    </w:p>
    <w:p w:rsidR="00845DCF" w:rsidRPr="00861219" w:rsidRDefault="00845DCF" w:rsidP="007D0610">
      <w:pPr>
        <w:rPr>
          <w:rFonts w:ascii="Times New Roman" w:hAnsi="Times New Roman"/>
          <w:sz w:val="24"/>
          <w:szCs w:val="24"/>
        </w:rPr>
      </w:pPr>
      <w:r w:rsidRPr="00C46B9F">
        <w:rPr>
          <w:rFonts w:ascii="Times New Roman" w:hAnsi="Times New Roman"/>
          <w:sz w:val="24"/>
          <w:szCs w:val="24"/>
        </w:rPr>
        <w:t>о методике р</w:t>
      </w:r>
      <w:r>
        <w:rPr>
          <w:rFonts w:ascii="Times New Roman" w:hAnsi="Times New Roman"/>
          <w:sz w:val="24"/>
          <w:szCs w:val="24"/>
        </w:rPr>
        <w:t>асчета показателя под</w:t>
      </w:r>
      <w:r w:rsidRPr="00C46B9F">
        <w:rPr>
          <w:rFonts w:ascii="Times New Roman" w:hAnsi="Times New Roman"/>
          <w:sz w:val="24"/>
          <w:szCs w:val="24"/>
        </w:rPr>
        <w:t xml:space="preserve">программы </w:t>
      </w:r>
      <w:r w:rsidRPr="00861219">
        <w:rPr>
          <w:rFonts w:ascii="Times New Roman" w:hAnsi="Times New Roman"/>
          <w:sz w:val="24"/>
          <w:szCs w:val="24"/>
        </w:rPr>
        <w:t>«</w:t>
      </w:r>
      <w:r>
        <w:rPr>
          <w:rFonts w:ascii="Times New Roman" w:hAnsi="Times New Roman"/>
          <w:sz w:val="24"/>
          <w:szCs w:val="24"/>
        </w:rPr>
        <w:t>Организация библиотечного обслуживания населения</w:t>
      </w:r>
      <w:r w:rsidRPr="00861219">
        <w:rPr>
          <w:rFonts w:ascii="Times New Roman" w:hAnsi="Times New Roman"/>
          <w:sz w:val="24"/>
          <w:szCs w:val="24"/>
        </w:rPr>
        <w:t>»</w:t>
      </w:r>
    </w:p>
    <w:tbl>
      <w:tblPr>
        <w:tblW w:w="15309" w:type="dxa"/>
        <w:tblCellSpacing w:w="5" w:type="nil"/>
        <w:tblInd w:w="75" w:type="dxa"/>
        <w:tblLayout w:type="fixed"/>
        <w:tblCellMar>
          <w:left w:w="75" w:type="dxa"/>
          <w:right w:w="75" w:type="dxa"/>
        </w:tblCellMar>
        <w:tblLook w:val="0000"/>
      </w:tblPr>
      <w:tblGrid>
        <w:gridCol w:w="851"/>
        <w:gridCol w:w="3437"/>
        <w:gridCol w:w="1099"/>
        <w:gridCol w:w="5776"/>
        <w:gridCol w:w="4146"/>
      </w:tblGrid>
      <w:tr w:rsidR="00845DCF" w:rsidRPr="00C46B9F" w:rsidTr="0021652E">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  </w:t>
            </w:r>
            <w:r w:rsidRPr="00C46B9F">
              <w:rPr>
                <w:rFonts w:ascii="Times New Roman" w:hAnsi="Times New Roman" w:cs="Times New Roman"/>
                <w:sz w:val="24"/>
                <w:szCs w:val="24"/>
              </w:rPr>
              <w:br/>
              <w:t>п/п</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Наименование </w:t>
            </w:r>
            <w:r w:rsidRPr="00C46B9F">
              <w:rPr>
                <w:rFonts w:ascii="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Ед. </w:t>
            </w:r>
            <w:r w:rsidRPr="00C46B9F">
              <w:rPr>
                <w:rFonts w:ascii="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Методика расчета показателя (формула) и </w:t>
            </w:r>
          </w:p>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 xml:space="preserve">Базовые    </w:t>
            </w:r>
            <w:r w:rsidRPr="00C46B9F">
              <w:rPr>
                <w:rFonts w:ascii="Times New Roman" w:hAnsi="Times New Roman" w:cs="Times New Roman"/>
                <w:sz w:val="24"/>
                <w:szCs w:val="24"/>
              </w:rPr>
              <w:br/>
              <w:t xml:space="preserve">показатели   </w:t>
            </w:r>
            <w:r w:rsidRPr="00C46B9F">
              <w:rPr>
                <w:rFonts w:ascii="Times New Roman" w:hAnsi="Times New Roman" w:cs="Times New Roman"/>
                <w:sz w:val="24"/>
                <w:szCs w:val="24"/>
              </w:rPr>
              <w:br/>
              <w:t xml:space="preserve">(используемые </w:t>
            </w:r>
            <w:r w:rsidRPr="00C46B9F">
              <w:rPr>
                <w:rFonts w:ascii="Times New Roman" w:hAnsi="Times New Roman" w:cs="Times New Roman"/>
                <w:sz w:val="24"/>
                <w:szCs w:val="24"/>
              </w:rPr>
              <w:br/>
              <w:t xml:space="preserve">  в формуле)</w:t>
            </w:r>
          </w:p>
        </w:tc>
      </w:tr>
    </w:tbl>
    <w:p w:rsidR="00845DCF" w:rsidRPr="00C46B9F" w:rsidRDefault="00845DCF" w:rsidP="007D0610">
      <w:pPr>
        <w:widowControl w:val="0"/>
        <w:autoSpaceDE w:val="0"/>
        <w:autoSpaceDN w:val="0"/>
        <w:adjustRightInd w:val="0"/>
        <w:jc w:val="center"/>
        <w:rPr>
          <w:rFonts w:ascii="Times New Roman" w:hAnsi="Times New Roman"/>
          <w:sz w:val="24"/>
          <w:szCs w:val="24"/>
        </w:rPr>
      </w:pPr>
    </w:p>
    <w:tbl>
      <w:tblPr>
        <w:tblW w:w="15309" w:type="dxa"/>
        <w:tblCellSpacing w:w="5" w:type="nil"/>
        <w:tblInd w:w="75" w:type="dxa"/>
        <w:tblLayout w:type="fixed"/>
        <w:tblCellMar>
          <w:left w:w="75" w:type="dxa"/>
          <w:right w:w="75" w:type="dxa"/>
        </w:tblCellMar>
        <w:tblLook w:val="0000"/>
      </w:tblPr>
      <w:tblGrid>
        <w:gridCol w:w="851"/>
        <w:gridCol w:w="3437"/>
        <w:gridCol w:w="1099"/>
        <w:gridCol w:w="5776"/>
        <w:gridCol w:w="4146"/>
      </w:tblGrid>
      <w:tr w:rsidR="00845DCF" w:rsidRPr="00C46B9F" w:rsidTr="0021652E">
        <w:trPr>
          <w:tblHeade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4</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ConsPlusCell"/>
              <w:jc w:val="center"/>
              <w:rPr>
                <w:rFonts w:ascii="Times New Roman" w:hAnsi="Times New Roman" w:cs="Times New Roman"/>
                <w:sz w:val="24"/>
                <w:szCs w:val="24"/>
              </w:rPr>
            </w:pPr>
            <w:r w:rsidRPr="00C46B9F">
              <w:rPr>
                <w:rFonts w:ascii="Times New Roman" w:hAnsi="Times New Roman" w:cs="Times New Roman"/>
                <w:sz w:val="24"/>
                <w:szCs w:val="24"/>
              </w:rPr>
              <w:t>5</w:t>
            </w:r>
          </w:p>
        </w:tc>
      </w:tr>
      <w:tr w:rsidR="00845DCF" w:rsidRPr="00C46B9F" w:rsidTr="0021652E">
        <w:trP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8.</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autoSpaceDE w:val="0"/>
              <w:autoSpaceDN w:val="0"/>
              <w:adjustRightInd w:val="0"/>
              <w:ind w:hanging="75"/>
              <w:rPr>
                <w:rFonts w:ascii="Times New Roman" w:hAnsi="Times New Roman"/>
                <w:sz w:val="24"/>
                <w:szCs w:val="24"/>
              </w:rPr>
            </w:pPr>
            <w:r w:rsidRPr="00C46B9F">
              <w:rPr>
                <w:rFonts w:ascii="Times New Roman" w:hAnsi="Times New Roman"/>
                <w:sz w:val="24"/>
                <w:szCs w:val="24"/>
              </w:rPr>
              <w:t>Показатель 1.8.</w:t>
            </w:r>
          </w:p>
          <w:p w:rsidR="00845DCF" w:rsidRPr="00C46B9F" w:rsidRDefault="00845DCF" w:rsidP="0021652E">
            <w:pPr>
              <w:autoSpaceDE w:val="0"/>
              <w:autoSpaceDN w:val="0"/>
              <w:adjustRightInd w:val="0"/>
              <w:ind w:hanging="75"/>
              <w:rPr>
                <w:rFonts w:ascii="Times New Roman" w:hAnsi="Times New Roman"/>
                <w:sz w:val="24"/>
                <w:szCs w:val="24"/>
              </w:rPr>
            </w:pPr>
            <w:r w:rsidRPr="00C46B9F">
              <w:rPr>
                <w:rFonts w:ascii="Times New Roman" w:hAnsi="Times New Roman"/>
                <w:sz w:val="24"/>
                <w:szCs w:val="24"/>
              </w:rPr>
              <w:t>Соотношение средней заработной платы работников учреждений культуры к средне</w:t>
            </w:r>
            <w:r>
              <w:rPr>
                <w:rFonts w:ascii="Times New Roman" w:hAnsi="Times New Roman"/>
                <w:sz w:val="24"/>
                <w:szCs w:val="24"/>
              </w:rPr>
              <w:t>й заработной плате по Воронежской</w:t>
            </w:r>
            <w:r w:rsidRPr="00C46B9F">
              <w:rPr>
                <w:rFonts w:ascii="Times New Roman" w:hAnsi="Times New Roman"/>
                <w:sz w:val="24"/>
                <w:szCs w:val="24"/>
              </w:rPr>
              <w:t xml:space="preserve"> области</w:t>
            </w:r>
          </w:p>
          <w:p w:rsidR="00845DCF" w:rsidRPr="00C46B9F" w:rsidRDefault="00845DCF" w:rsidP="0021652E">
            <w:pPr>
              <w:pStyle w:val="ConsPlusCell"/>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ind w:firstLine="0"/>
              <w:jc w:val="center"/>
              <w:rPr>
                <w:rFonts w:ascii="Times New Roman" w:hAnsi="Times New Roman"/>
                <w:sz w:val="24"/>
                <w:szCs w:val="24"/>
              </w:rPr>
            </w:pPr>
            <w:r w:rsidRPr="00C46B9F">
              <w:rPr>
                <w:rFonts w:ascii="Times New Roman" w:hAnsi="Times New Roman"/>
                <w:sz w:val="24"/>
                <w:szCs w:val="24"/>
              </w:rPr>
              <w:t>процент</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ind w:firstLine="0"/>
              <w:jc w:val="center"/>
              <w:rPr>
                <w:rFonts w:ascii="Times New Roman" w:hAnsi="Times New Roman"/>
                <w:sz w:val="24"/>
                <w:szCs w:val="24"/>
              </w:rPr>
            </w:pPr>
            <w:r w:rsidRPr="00C46B9F">
              <w:rPr>
                <w:rFonts w:ascii="Times New Roman" w:hAnsi="Times New Roman"/>
                <w:sz w:val="24"/>
                <w:szCs w:val="24"/>
              </w:rPr>
              <w:t>Сср. = ЗПср.</w:t>
            </w:r>
            <w:r w:rsidR="00E32F03">
              <w:rPr>
                <w:rFonts w:ascii="Times New Roman" w:hAnsi="Times New Roman"/>
                <w:sz w:val="24"/>
                <w:szCs w:val="24"/>
              </w:rPr>
              <w:t xml:space="preserve"> </w:t>
            </w:r>
            <w:r w:rsidRPr="00C46B9F">
              <w:rPr>
                <w:rFonts w:ascii="Times New Roman" w:hAnsi="Times New Roman"/>
                <w:sz w:val="24"/>
                <w:szCs w:val="24"/>
              </w:rPr>
              <w:t>кул./ЗП ср. РО*100</w:t>
            </w:r>
          </w:p>
          <w:p w:rsidR="00845DCF" w:rsidRPr="00C46B9F" w:rsidRDefault="00845DCF" w:rsidP="0021652E">
            <w:pPr>
              <w:ind w:firstLine="0"/>
              <w:jc w:val="left"/>
              <w:rPr>
                <w:rFonts w:ascii="Times New Roman" w:hAnsi="Times New Roman"/>
                <w:sz w:val="24"/>
                <w:szCs w:val="24"/>
              </w:rPr>
            </w:pPr>
            <w:r w:rsidRPr="00C46B9F">
              <w:rPr>
                <w:rFonts w:ascii="Times New Roman" w:hAnsi="Times New Roman"/>
                <w:sz w:val="24"/>
                <w:szCs w:val="24"/>
              </w:rPr>
              <w:t>где:</w:t>
            </w:r>
          </w:p>
          <w:p w:rsidR="00845DCF" w:rsidRPr="00C46B9F" w:rsidRDefault="00845DCF" w:rsidP="0021652E">
            <w:pPr>
              <w:ind w:firstLine="0"/>
              <w:jc w:val="left"/>
              <w:rPr>
                <w:rFonts w:ascii="Times New Roman" w:hAnsi="Times New Roman"/>
                <w:sz w:val="24"/>
                <w:szCs w:val="24"/>
              </w:rPr>
            </w:pPr>
            <w:r w:rsidRPr="00C46B9F">
              <w:rPr>
                <w:rFonts w:ascii="Times New Roman" w:hAnsi="Times New Roman"/>
                <w:sz w:val="24"/>
                <w:szCs w:val="24"/>
              </w:rPr>
              <w:t>ЗП ср.</w:t>
            </w:r>
            <w:r w:rsidR="00E32F03">
              <w:rPr>
                <w:rFonts w:ascii="Times New Roman" w:hAnsi="Times New Roman"/>
                <w:sz w:val="24"/>
                <w:szCs w:val="24"/>
              </w:rPr>
              <w:t xml:space="preserve"> </w:t>
            </w:r>
            <w:r w:rsidRPr="00C46B9F">
              <w:rPr>
                <w:rFonts w:ascii="Times New Roman" w:hAnsi="Times New Roman"/>
                <w:sz w:val="24"/>
                <w:szCs w:val="24"/>
              </w:rPr>
              <w:t>кул. - средней заработной платы работников учреждений культуры;</w:t>
            </w:r>
          </w:p>
          <w:p w:rsidR="00845DCF" w:rsidRPr="00C46B9F" w:rsidRDefault="00845DCF" w:rsidP="00BB205C">
            <w:pPr>
              <w:ind w:firstLine="0"/>
              <w:jc w:val="left"/>
              <w:rPr>
                <w:rFonts w:ascii="Times New Roman" w:hAnsi="Times New Roman"/>
                <w:sz w:val="24"/>
                <w:szCs w:val="24"/>
              </w:rPr>
            </w:pPr>
            <w:r w:rsidRPr="00C46B9F">
              <w:rPr>
                <w:rFonts w:ascii="Times New Roman" w:hAnsi="Times New Roman"/>
                <w:sz w:val="24"/>
                <w:szCs w:val="24"/>
              </w:rPr>
              <w:t>ЗП ср.</w:t>
            </w:r>
            <w:r w:rsidR="00E32F03">
              <w:rPr>
                <w:rFonts w:ascii="Times New Roman" w:hAnsi="Times New Roman"/>
                <w:sz w:val="24"/>
                <w:szCs w:val="24"/>
              </w:rPr>
              <w:t xml:space="preserve"> </w:t>
            </w:r>
            <w:r w:rsidRPr="00C46B9F">
              <w:rPr>
                <w:rFonts w:ascii="Times New Roman" w:hAnsi="Times New Roman"/>
                <w:sz w:val="24"/>
                <w:szCs w:val="24"/>
              </w:rPr>
              <w:t xml:space="preserve">РО – средняя заработная плата по </w:t>
            </w:r>
            <w:r>
              <w:rPr>
                <w:rFonts w:ascii="Times New Roman" w:hAnsi="Times New Roman"/>
                <w:sz w:val="24"/>
                <w:szCs w:val="24"/>
              </w:rPr>
              <w:t>Воронеж</w:t>
            </w:r>
            <w:r w:rsidRPr="00C46B9F">
              <w:rPr>
                <w:rFonts w:ascii="Times New Roman" w:hAnsi="Times New Roman"/>
                <w:sz w:val="24"/>
                <w:szCs w:val="24"/>
              </w:rPr>
              <w:t>ской области</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BB205C">
            <w:pPr>
              <w:pStyle w:val="ConsPlusCell"/>
              <w:rPr>
                <w:rFonts w:ascii="Times New Roman" w:hAnsi="Times New Roman" w:cs="Times New Roman"/>
                <w:sz w:val="24"/>
                <w:szCs w:val="24"/>
              </w:rPr>
            </w:pPr>
            <w:r w:rsidRPr="00C46B9F">
              <w:rPr>
                <w:rFonts w:ascii="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w:t>
            </w:r>
            <w:r>
              <w:rPr>
                <w:rFonts w:ascii="Times New Roman" w:hAnsi="Times New Roman" w:cs="Times New Roman"/>
                <w:sz w:val="24"/>
                <w:szCs w:val="24"/>
              </w:rPr>
              <w:t>Воронежской</w:t>
            </w:r>
            <w:r w:rsidR="00E32F03">
              <w:rPr>
                <w:rFonts w:ascii="Times New Roman" w:hAnsi="Times New Roman" w:cs="Times New Roman"/>
                <w:sz w:val="24"/>
                <w:szCs w:val="24"/>
              </w:rPr>
              <w:t xml:space="preserve"> </w:t>
            </w:r>
            <w:r w:rsidRPr="00C46B9F">
              <w:rPr>
                <w:rFonts w:ascii="Times New Roman" w:hAnsi="Times New Roman" w:cs="Times New Roman"/>
                <w:sz w:val="24"/>
                <w:szCs w:val="24"/>
              </w:rPr>
              <w:t>области .</w:t>
            </w:r>
          </w:p>
        </w:tc>
      </w:tr>
      <w:tr w:rsidR="00845DCF" w:rsidRPr="00C46B9F" w:rsidTr="0021652E">
        <w:trPr>
          <w:tblCellSpacing w:w="5" w:type="nil"/>
        </w:trPr>
        <w:tc>
          <w:tcPr>
            <w:tcW w:w="851"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widowControl w:val="0"/>
              <w:autoSpaceDE w:val="0"/>
              <w:autoSpaceDN w:val="0"/>
              <w:adjustRightInd w:val="0"/>
              <w:ind w:firstLine="0"/>
              <w:jc w:val="center"/>
              <w:rPr>
                <w:rFonts w:ascii="Times New Roman" w:hAnsi="Times New Roman"/>
                <w:sz w:val="24"/>
                <w:szCs w:val="24"/>
              </w:rPr>
            </w:pPr>
            <w:r w:rsidRPr="00C46B9F">
              <w:rPr>
                <w:rFonts w:ascii="Times New Roman" w:hAnsi="Times New Roman"/>
                <w:sz w:val="24"/>
                <w:szCs w:val="24"/>
              </w:rPr>
              <w:t>9.</w:t>
            </w:r>
          </w:p>
        </w:tc>
        <w:tc>
          <w:tcPr>
            <w:tcW w:w="3437"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ind w:firstLine="0"/>
              <w:rPr>
                <w:rFonts w:ascii="Times New Roman" w:hAnsi="Times New Roman"/>
                <w:sz w:val="24"/>
                <w:szCs w:val="24"/>
              </w:rPr>
            </w:pPr>
            <w:r w:rsidRPr="00C46B9F">
              <w:rPr>
                <w:rFonts w:ascii="Times New Roman" w:hAnsi="Times New Roman"/>
                <w:sz w:val="24"/>
                <w:szCs w:val="24"/>
              </w:rPr>
              <w:t xml:space="preserve">Показатель 2.1. Повышение уровня удовлетворенности жителей </w:t>
            </w:r>
            <w:r>
              <w:rPr>
                <w:rFonts w:ascii="Times New Roman" w:hAnsi="Times New Roman"/>
                <w:sz w:val="24"/>
                <w:szCs w:val="24"/>
              </w:rPr>
              <w:t>поселения</w:t>
            </w:r>
            <w:r w:rsidRPr="00C46B9F">
              <w:rPr>
                <w:rFonts w:ascii="Times New Roman" w:hAnsi="Times New Roman"/>
                <w:sz w:val="24"/>
                <w:szCs w:val="24"/>
              </w:rPr>
              <w:t xml:space="preserve"> качеством предоставления муниципальных услуг в муниципальных учреждениях культуры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p>
          <w:p w:rsidR="00845DCF" w:rsidRPr="00C46B9F" w:rsidRDefault="00845DCF" w:rsidP="0021652E">
            <w:pPr>
              <w:ind w:firstLine="0"/>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ind w:firstLine="0"/>
              <w:jc w:val="center"/>
              <w:rPr>
                <w:rFonts w:ascii="Times New Roman" w:hAnsi="Times New Roman"/>
                <w:sz w:val="24"/>
                <w:szCs w:val="24"/>
              </w:rPr>
            </w:pPr>
            <w:r w:rsidRPr="00C46B9F">
              <w:rPr>
                <w:rFonts w:ascii="Times New Roman" w:hAnsi="Times New Roman"/>
                <w:sz w:val="24"/>
                <w:szCs w:val="24"/>
              </w:rPr>
              <w:t>единиц</w:t>
            </w:r>
          </w:p>
        </w:tc>
        <w:tc>
          <w:tcPr>
            <w:tcW w:w="577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af6"/>
              <w:jc w:val="both"/>
              <w:rPr>
                <w:rFonts w:ascii="Times New Roman" w:hAnsi="Times New Roman" w:cs="Times New Roman"/>
              </w:rPr>
            </w:pPr>
            <w:r w:rsidRPr="00C46B9F">
              <w:rPr>
                <w:rFonts w:ascii="Times New Roman" w:hAnsi="Times New Roman" w:cs="Times New Roman"/>
              </w:rPr>
              <w:t>Ууд. = О обр., где:</w:t>
            </w:r>
          </w:p>
          <w:p w:rsidR="00845DCF" w:rsidRPr="00C46B9F" w:rsidRDefault="00845DCF" w:rsidP="0021652E">
            <w:pPr>
              <w:rPr>
                <w:rFonts w:ascii="Times New Roman" w:hAnsi="Times New Roman"/>
                <w:sz w:val="24"/>
                <w:szCs w:val="24"/>
                <w:lang w:eastAsia="ru-RU"/>
              </w:rPr>
            </w:pPr>
          </w:p>
          <w:p w:rsidR="00845DCF" w:rsidRPr="00C46B9F" w:rsidRDefault="00845DCF" w:rsidP="0021652E">
            <w:pPr>
              <w:ind w:firstLine="0"/>
              <w:rPr>
                <w:rFonts w:ascii="Times New Roman" w:hAnsi="Times New Roman"/>
                <w:sz w:val="24"/>
                <w:szCs w:val="24"/>
              </w:rPr>
            </w:pPr>
            <w:r w:rsidRPr="00C46B9F">
              <w:rPr>
                <w:rFonts w:ascii="Times New Roman" w:hAnsi="Times New Roman"/>
                <w:sz w:val="24"/>
                <w:szCs w:val="24"/>
                <w:lang w:eastAsia="ru-RU"/>
              </w:rPr>
              <w:t xml:space="preserve">Ууд. – уровень удовлетворенности </w:t>
            </w:r>
            <w:r w:rsidRPr="00C46B9F">
              <w:rPr>
                <w:rFonts w:ascii="Times New Roman" w:hAnsi="Times New Roman"/>
                <w:sz w:val="24"/>
                <w:szCs w:val="24"/>
              </w:rPr>
              <w:t xml:space="preserve">жителей </w:t>
            </w:r>
            <w:r>
              <w:rPr>
                <w:rFonts w:ascii="Times New Roman" w:hAnsi="Times New Roman"/>
                <w:sz w:val="24"/>
                <w:szCs w:val="24"/>
              </w:rPr>
              <w:t>поселения</w:t>
            </w:r>
            <w:r w:rsidRPr="00C46B9F">
              <w:rPr>
                <w:rFonts w:ascii="Times New Roman" w:hAnsi="Times New Roman"/>
                <w:sz w:val="24"/>
                <w:szCs w:val="24"/>
              </w:rPr>
              <w:t xml:space="preserve"> качеством предоставления муниципальных услуг в муниципальных учреждениях культуры </w:t>
            </w:r>
            <w:r>
              <w:rPr>
                <w:rFonts w:ascii="Times New Roman" w:hAnsi="Times New Roman"/>
                <w:sz w:val="24"/>
                <w:szCs w:val="24"/>
              </w:rPr>
              <w:t>Высокинского</w:t>
            </w:r>
            <w:r w:rsidR="00E32F03">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w:t>
            </w:r>
          </w:p>
          <w:p w:rsidR="00845DCF" w:rsidRPr="00C46B9F" w:rsidRDefault="00845DCF" w:rsidP="0021652E">
            <w:pPr>
              <w:ind w:firstLine="0"/>
              <w:jc w:val="left"/>
              <w:rPr>
                <w:rFonts w:ascii="Times New Roman" w:hAnsi="Times New Roman"/>
                <w:sz w:val="24"/>
                <w:szCs w:val="24"/>
                <w:lang w:eastAsia="ru-RU"/>
              </w:rPr>
            </w:pPr>
          </w:p>
          <w:p w:rsidR="00845DCF" w:rsidRPr="00C46B9F" w:rsidRDefault="00845DCF" w:rsidP="00BB205C">
            <w:pPr>
              <w:ind w:firstLine="0"/>
              <w:jc w:val="left"/>
              <w:rPr>
                <w:rFonts w:ascii="Times New Roman" w:hAnsi="Times New Roman"/>
                <w:sz w:val="24"/>
                <w:szCs w:val="24"/>
                <w:lang w:eastAsia="ru-RU"/>
              </w:rPr>
            </w:pPr>
            <w:r w:rsidRPr="00C46B9F">
              <w:rPr>
                <w:rFonts w:ascii="Times New Roman" w:hAnsi="Times New Roman"/>
                <w:sz w:val="24"/>
                <w:szCs w:val="24"/>
                <w:lang w:eastAsia="ru-RU"/>
              </w:rPr>
              <w:t xml:space="preserve">О обр. – отсутствие отрицательных отзывов жителей </w:t>
            </w:r>
            <w:r>
              <w:rPr>
                <w:rFonts w:ascii="Times New Roman" w:hAnsi="Times New Roman"/>
                <w:sz w:val="24"/>
                <w:szCs w:val="24"/>
                <w:lang w:eastAsia="ru-RU"/>
              </w:rPr>
              <w:t>поселения</w:t>
            </w:r>
            <w:r w:rsidRPr="00C46B9F">
              <w:rPr>
                <w:rFonts w:ascii="Times New Roman" w:hAnsi="Times New Roman"/>
                <w:sz w:val="24"/>
                <w:szCs w:val="24"/>
                <w:lang w:eastAsia="ru-RU"/>
              </w:rPr>
              <w:t xml:space="preserve"> на качество предоставления </w:t>
            </w:r>
            <w:r w:rsidRPr="00C46B9F">
              <w:rPr>
                <w:rFonts w:ascii="Times New Roman" w:hAnsi="Times New Roman"/>
                <w:sz w:val="24"/>
                <w:szCs w:val="24"/>
              </w:rPr>
              <w:t>муниципальных</w:t>
            </w:r>
            <w:r w:rsidRPr="00C46B9F">
              <w:rPr>
                <w:rFonts w:ascii="Times New Roman" w:hAnsi="Times New Roman"/>
                <w:sz w:val="24"/>
                <w:szCs w:val="24"/>
                <w:lang w:eastAsia="ru-RU"/>
              </w:rPr>
              <w:t xml:space="preserve"> услуг </w:t>
            </w:r>
            <w:r w:rsidRPr="00C46B9F">
              <w:rPr>
                <w:rFonts w:ascii="Times New Roman" w:hAnsi="Times New Roman"/>
                <w:sz w:val="24"/>
                <w:szCs w:val="24"/>
              </w:rPr>
              <w:t>муниципальными</w:t>
            </w:r>
            <w:r w:rsidRPr="00C46B9F">
              <w:rPr>
                <w:rFonts w:ascii="Times New Roman" w:hAnsi="Times New Roman"/>
                <w:sz w:val="24"/>
                <w:szCs w:val="24"/>
                <w:lang w:eastAsia="ru-RU"/>
              </w:rPr>
              <w:t xml:space="preserve"> учреждениями культуры </w:t>
            </w:r>
            <w:r>
              <w:rPr>
                <w:rFonts w:ascii="Times New Roman" w:hAnsi="Times New Roman"/>
                <w:sz w:val="24"/>
                <w:szCs w:val="24"/>
                <w:lang w:eastAsia="ru-RU"/>
              </w:rPr>
              <w:t>Воронежской</w:t>
            </w:r>
            <w:r w:rsidRPr="00C46B9F">
              <w:rPr>
                <w:rFonts w:ascii="Times New Roman" w:hAnsi="Times New Roman"/>
                <w:sz w:val="24"/>
                <w:szCs w:val="24"/>
                <w:lang w:eastAsia="ru-RU"/>
              </w:rPr>
              <w:t xml:space="preserve"> области.</w:t>
            </w:r>
          </w:p>
        </w:tc>
        <w:tc>
          <w:tcPr>
            <w:tcW w:w="4146" w:type="dxa"/>
            <w:tcBorders>
              <w:top w:val="single" w:sz="4" w:space="0" w:color="auto"/>
              <w:left w:val="single" w:sz="4" w:space="0" w:color="auto"/>
              <w:bottom w:val="single" w:sz="4" w:space="0" w:color="auto"/>
              <w:right w:val="single" w:sz="4" w:space="0" w:color="auto"/>
            </w:tcBorders>
          </w:tcPr>
          <w:p w:rsidR="00845DCF" w:rsidRPr="00C46B9F" w:rsidRDefault="00845DCF" w:rsidP="0021652E">
            <w:pPr>
              <w:pStyle w:val="af6"/>
              <w:jc w:val="both"/>
              <w:rPr>
                <w:rFonts w:ascii="Times New Roman" w:hAnsi="Times New Roman" w:cs="Times New Roman"/>
              </w:rPr>
            </w:pPr>
            <w:r w:rsidRPr="00C46B9F">
              <w:rPr>
                <w:rFonts w:ascii="Times New Roman" w:hAnsi="Times New Roman" w:cs="Times New Roman"/>
              </w:rPr>
              <w:t>Книги обращений муниципальны</w:t>
            </w:r>
            <w:r>
              <w:rPr>
                <w:rFonts w:ascii="Times New Roman" w:hAnsi="Times New Roman" w:cs="Times New Roman"/>
              </w:rPr>
              <w:t>х учреждений, подведомственных отделу культуры а</w:t>
            </w:r>
            <w:r w:rsidRPr="00C46B9F">
              <w:rPr>
                <w:rFonts w:ascii="Times New Roman" w:hAnsi="Times New Roman" w:cs="Times New Roman"/>
              </w:rPr>
              <w:t xml:space="preserve">дминистрации </w:t>
            </w:r>
            <w:r>
              <w:rPr>
                <w:rFonts w:ascii="Times New Roman" w:hAnsi="Times New Roman" w:cs="Times New Roman"/>
              </w:rPr>
              <w:t>Высокинского</w:t>
            </w:r>
            <w:r w:rsidR="00E32F03">
              <w:rPr>
                <w:rFonts w:ascii="Times New Roman" w:hAnsi="Times New Roman" w:cs="Times New Roman"/>
              </w:rPr>
              <w:t xml:space="preserve"> </w:t>
            </w:r>
            <w:r>
              <w:rPr>
                <w:rFonts w:ascii="Times New Roman" w:hAnsi="Times New Roman" w:cs="Times New Roman"/>
              </w:rPr>
              <w:t>поселения</w:t>
            </w:r>
          </w:p>
          <w:p w:rsidR="00845DCF" w:rsidRPr="00C46B9F" w:rsidRDefault="00845DCF" w:rsidP="0021652E">
            <w:pPr>
              <w:pStyle w:val="af6"/>
              <w:jc w:val="both"/>
              <w:rPr>
                <w:rFonts w:ascii="Times New Roman" w:hAnsi="Times New Roman" w:cs="Times New Roman"/>
              </w:rPr>
            </w:pPr>
          </w:p>
        </w:tc>
      </w:tr>
    </w:tbl>
    <w:p w:rsidR="00845DCF" w:rsidRPr="00C46B9F" w:rsidRDefault="00845DCF" w:rsidP="00861219">
      <w:pPr>
        <w:ind w:firstLine="0"/>
        <w:jc w:val="right"/>
        <w:rPr>
          <w:rFonts w:ascii="Times New Roman" w:hAnsi="Times New Roman"/>
          <w:bCs/>
          <w:sz w:val="24"/>
          <w:szCs w:val="24"/>
          <w:lang w:eastAsia="ru-RU"/>
        </w:rPr>
      </w:pPr>
    </w:p>
    <w:sectPr w:rsidR="00845DCF" w:rsidRPr="00C46B9F" w:rsidSect="00D7645F">
      <w:footerReference w:type="default" r:id="rId10"/>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DC4" w:rsidRDefault="00A26DC4" w:rsidP="001A382A">
      <w:r>
        <w:separator/>
      </w:r>
    </w:p>
  </w:endnote>
  <w:endnote w:type="continuationSeparator" w:id="1">
    <w:p w:rsidR="00A26DC4" w:rsidRDefault="00A26DC4" w:rsidP="001A3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35" w:rsidRDefault="002F4C35">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35" w:rsidRDefault="002F4C35">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35" w:rsidRDefault="002F4C3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DC4" w:rsidRDefault="00A26DC4" w:rsidP="001A382A">
      <w:r>
        <w:separator/>
      </w:r>
    </w:p>
  </w:footnote>
  <w:footnote w:type="continuationSeparator" w:id="1">
    <w:p w:rsidR="00A26DC4" w:rsidRDefault="00A26DC4" w:rsidP="001A3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87D82"/>
    <w:multiLevelType w:val="hybridMultilevel"/>
    <w:tmpl w:val="C9183E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3">
    <w:nsid w:val="2DAA7D1E"/>
    <w:multiLevelType w:val="hybridMultilevel"/>
    <w:tmpl w:val="E1529D8E"/>
    <w:lvl w:ilvl="0" w:tplc="523AF1DA">
      <w:start w:val="17"/>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50191E24"/>
    <w:multiLevelType w:val="hybridMultilevel"/>
    <w:tmpl w:val="7D6AE190"/>
    <w:lvl w:ilvl="0" w:tplc="11D44918">
      <w:start w:val="17"/>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3B50C4C"/>
    <w:multiLevelType w:val="hybridMultilevel"/>
    <w:tmpl w:val="3F3E7F88"/>
    <w:lvl w:ilvl="0" w:tplc="B59815B6">
      <w:start w:val="17"/>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6B7445"/>
    <w:multiLevelType w:val="hybridMultilevel"/>
    <w:tmpl w:val="8330596A"/>
    <w:lvl w:ilvl="0" w:tplc="23609BB2">
      <w:start w:val="17"/>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0"/>
  </w:num>
  <w:num w:numId="4">
    <w:abstractNumId w:val="10"/>
  </w:num>
  <w:num w:numId="5">
    <w:abstractNumId w:val="15"/>
  </w:num>
  <w:num w:numId="6">
    <w:abstractNumId w:val="2"/>
  </w:num>
  <w:num w:numId="7">
    <w:abstractNumId w:val="7"/>
  </w:num>
  <w:num w:numId="8">
    <w:abstractNumId w:val="5"/>
  </w:num>
  <w:num w:numId="9">
    <w:abstractNumId w:val="11"/>
  </w:num>
  <w:num w:numId="10">
    <w:abstractNumId w:val="4"/>
  </w:num>
  <w:num w:numId="11">
    <w:abstractNumId w:val="14"/>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0"/>
  </w:num>
  <w:num w:numId="16">
    <w:abstractNumId w:val="19"/>
  </w:num>
  <w:num w:numId="17">
    <w:abstractNumId w:val="8"/>
  </w:num>
  <w:num w:numId="18">
    <w:abstractNumId w:val="1"/>
  </w:num>
  <w:num w:numId="19">
    <w:abstractNumId w:val="6"/>
  </w:num>
  <w:num w:numId="20">
    <w:abstractNumId w:val="3"/>
  </w:num>
  <w:num w:numId="21">
    <w:abstractNumId w:val="13"/>
  </w:num>
  <w:num w:numId="22">
    <w:abstractNumId w:val="21"/>
  </w:num>
  <w:num w:numId="23">
    <w:abstractNumId w:val="17"/>
  </w:num>
  <w:num w:numId="24">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ACB"/>
    <w:rsid w:val="00001A57"/>
    <w:rsid w:val="00006490"/>
    <w:rsid w:val="000122AC"/>
    <w:rsid w:val="0001312E"/>
    <w:rsid w:val="000143DC"/>
    <w:rsid w:val="00014C18"/>
    <w:rsid w:val="0001668C"/>
    <w:rsid w:val="00016950"/>
    <w:rsid w:val="00016A10"/>
    <w:rsid w:val="00017A2E"/>
    <w:rsid w:val="00020152"/>
    <w:rsid w:val="000202E7"/>
    <w:rsid w:val="00021AB4"/>
    <w:rsid w:val="00022920"/>
    <w:rsid w:val="00022F7C"/>
    <w:rsid w:val="00023096"/>
    <w:rsid w:val="00026BEF"/>
    <w:rsid w:val="00026C4F"/>
    <w:rsid w:val="00030558"/>
    <w:rsid w:val="0003090A"/>
    <w:rsid w:val="00031836"/>
    <w:rsid w:val="000318F6"/>
    <w:rsid w:val="00031B4E"/>
    <w:rsid w:val="00031FB0"/>
    <w:rsid w:val="00032705"/>
    <w:rsid w:val="00033481"/>
    <w:rsid w:val="00036C2D"/>
    <w:rsid w:val="0003724D"/>
    <w:rsid w:val="0004112A"/>
    <w:rsid w:val="00041C4B"/>
    <w:rsid w:val="00042491"/>
    <w:rsid w:val="000428FD"/>
    <w:rsid w:val="00042BC4"/>
    <w:rsid w:val="00043428"/>
    <w:rsid w:val="00044068"/>
    <w:rsid w:val="00044187"/>
    <w:rsid w:val="00051D1C"/>
    <w:rsid w:val="000528A3"/>
    <w:rsid w:val="00055754"/>
    <w:rsid w:val="00056299"/>
    <w:rsid w:val="000607A1"/>
    <w:rsid w:val="0006126B"/>
    <w:rsid w:val="00061768"/>
    <w:rsid w:val="00063126"/>
    <w:rsid w:val="000641BC"/>
    <w:rsid w:val="00071D12"/>
    <w:rsid w:val="000723B9"/>
    <w:rsid w:val="0008312D"/>
    <w:rsid w:val="000837F5"/>
    <w:rsid w:val="000867F8"/>
    <w:rsid w:val="00086F6A"/>
    <w:rsid w:val="00090773"/>
    <w:rsid w:val="000923D1"/>
    <w:rsid w:val="0009295F"/>
    <w:rsid w:val="00094514"/>
    <w:rsid w:val="00096223"/>
    <w:rsid w:val="0009638B"/>
    <w:rsid w:val="00096927"/>
    <w:rsid w:val="00096F7B"/>
    <w:rsid w:val="0009721C"/>
    <w:rsid w:val="000A153C"/>
    <w:rsid w:val="000A16B7"/>
    <w:rsid w:val="000A23B9"/>
    <w:rsid w:val="000A23E9"/>
    <w:rsid w:val="000A3F8A"/>
    <w:rsid w:val="000A488F"/>
    <w:rsid w:val="000A4B95"/>
    <w:rsid w:val="000A66E4"/>
    <w:rsid w:val="000A7D32"/>
    <w:rsid w:val="000B02A0"/>
    <w:rsid w:val="000B23EE"/>
    <w:rsid w:val="000B29EB"/>
    <w:rsid w:val="000B3BF4"/>
    <w:rsid w:val="000B4C4A"/>
    <w:rsid w:val="000B502B"/>
    <w:rsid w:val="000B51F9"/>
    <w:rsid w:val="000B77E9"/>
    <w:rsid w:val="000C30CF"/>
    <w:rsid w:val="000C5F3D"/>
    <w:rsid w:val="000D171B"/>
    <w:rsid w:val="000D1AB1"/>
    <w:rsid w:val="000D3577"/>
    <w:rsid w:val="000D498D"/>
    <w:rsid w:val="000D5857"/>
    <w:rsid w:val="000E1379"/>
    <w:rsid w:val="000E31CD"/>
    <w:rsid w:val="000E450A"/>
    <w:rsid w:val="000E4EAB"/>
    <w:rsid w:val="000E5E3E"/>
    <w:rsid w:val="000E6F98"/>
    <w:rsid w:val="000F05AE"/>
    <w:rsid w:val="000F2BD0"/>
    <w:rsid w:val="000F32BD"/>
    <w:rsid w:val="00100E30"/>
    <w:rsid w:val="00101367"/>
    <w:rsid w:val="001013D5"/>
    <w:rsid w:val="001066B0"/>
    <w:rsid w:val="00107861"/>
    <w:rsid w:val="00114FE7"/>
    <w:rsid w:val="00115BBF"/>
    <w:rsid w:val="00117076"/>
    <w:rsid w:val="0011768B"/>
    <w:rsid w:val="0012080C"/>
    <w:rsid w:val="00120B85"/>
    <w:rsid w:val="00121F9F"/>
    <w:rsid w:val="001231F2"/>
    <w:rsid w:val="00126555"/>
    <w:rsid w:val="00127DC6"/>
    <w:rsid w:val="00131A70"/>
    <w:rsid w:val="00140061"/>
    <w:rsid w:val="00142FE0"/>
    <w:rsid w:val="00151E96"/>
    <w:rsid w:val="001524FA"/>
    <w:rsid w:val="00152EF5"/>
    <w:rsid w:val="00154BD6"/>
    <w:rsid w:val="001607D7"/>
    <w:rsid w:val="0016111E"/>
    <w:rsid w:val="00162A03"/>
    <w:rsid w:val="001666E4"/>
    <w:rsid w:val="0016769B"/>
    <w:rsid w:val="0017023F"/>
    <w:rsid w:val="00170718"/>
    <w:rsid w:val="001731DD"/>
    <w:rsid w:val="001756D3"/>
    <w:rsid w:val="00176574"/>
    <w:rsid w:val="0017711A"/>
    <w:rsid w:val="00181E97"/>
    <w:rsid w:val="00185C8F"/>
    <w:rsid w:val="00187BBB"/>
    <w:rsid w:val="0019461A"/>
    <w:rsid w:val="001976A8"/>
    <w:rsid w:val="001A0339"/>
    <w:rsid w:val="001A1B33"/>
    <w:rsid w:val="001A1BE8"/>
    <w:rsid w:val="001A225F"/>
    <w:rsid w:val="001A3174"/>
    <w:rsid w:val="001A325E"/>
    <w:rsid w:val="001A382A"/>
    <w:rsid w:val="001A467C"/>
    <w:rsid w:val="001A4A6B"/>
    <w:rsid w:val="001A5D9A"/>
    <w:rsid w:val="001A71F8"/>
    <w:rsid w:val="001A733F"/>
    <w:rsid w:val="001B3ACC"/>
    <w:rsid w:val="001B54C0"/>
    <w:rsid w:val="001B718A"/>
    <w:rsid w:val="001C1D06"/>
    <w:rsid w:val="001C37DD"/>
    <w:rsid w:val="001C6792"/>
    <w:rsid w:val="001D4E9A"/>
    <w:rsid w:val="001D4FCD"/>
    <w:rsid w:val="001D69AF"/>
    <w:rsid w:val="001D7289"/>
    <w:rsid w:val="001E0096"/>
    <w:rsid w:val="001E0AAA"/>
    <w:rsid w:val="001E16D6"/>
    <w:rsid w:val="001E20F4"/>
    <w:rsid w:val="001E6010"/>
    <w:rsid w:val="001E6707"/>
    <w:rsid w:val="001E6B11"/>
    <w:rsid w:val="001E7F26"/>
    <w:rsid w:val="001F1F19"/>
    <w:rsid w:val="001F36EF"/>
    <w:rsid w:val="002011ED"/>
    <w:rsid w:val="00206FFE"/>
    <w:rsid w:val="00210919"/>
    <w:rsid w:val="00210DDB"/>
    <w:rsid w:val="002110EB"/>
    <w:rsid w:val="00211E0D"/>
    <w:rsid w:val="00212F92"/>
    <w:rsid w:val="00213C27"/>
    <w:rsid w:val="0021652E"/>
    <w:rsid w:val="00217491"/>
    <w:rsid w:val="00217C96"/>
    <w:rsid w:val="00220962"/>
    <w:rsid w:val="00222978"/>
    <w:rsid w:val="002239CC"/>
    <w:rsid w:val="0022438D"/>
    <w:rsid w:val="00224990"/>
    <w:rsid w:val="002303D4"/>
    <w:rsid w:val="0023089B"/>
    <w:rsid w:val="002333B0"/>
    <w:rsid w:val="002335CC"/>
    <w:rsid w:val="00234D67"/>
    <w:rsid w:val="002418A4"/>
    <w:rsid w:val="002420A1"/>
    <w:rsid w:val="00250EA3"/>
    <w:rsid w:val="00251039"/>
    <w:rsid w:val="00251090"/>
    <w:rsid w:val="00252722"/>
    <w:rsid w:val="00253F22"/>
    <w:rsid w:val="002554E0"/>
    <w:rsid w:val="002564B5"/>
    <w:rsid w:val="00256FE7"/>
    <w:rsid w:val="00257BB4"/>
    <w:rsid w:val="00260751"/>
    <w:rsid w:val="00260A3A"/>
    <w:rsid w:val="00263FD5"/>
    <w:rsid w:val="002647E4"/>
    <w:rsid w:val="00264C33"/>
    <w:rsid w:val="002737BC"/>
    <w:rsid w:val="002742B4"/>
    <w:rsid w:val="002745EA"/>
    <w:rsid w:val="00277FF6"/>
    <w:rsid w:val="00284B16"/>
    <w:rsid w:val="0028568E"/>
    <w:rsid w:val="0028752C"/>
    <w:rsid w:val="00292007"/>
    <w:rsid w:val="002932F5"/>
    <w:rsid w:val="00293435"/>
    <w:rsid w:val="00295B66"/>
    <w:rsid w:val="00295CBB"/>
    <w:rsid w:val="002973F3"/>
    <w:rsid w:val="002A0D39"/>
    <w:rsid w:val="002A1294"/>
    <w:rsid w:val="002A19F7"/>
    <w:rsid w:val="002A20A4"/>
    <w:rsid w:val="002A2966"/>
    <w:rsid w:val="002A554C"/>
    <w:rsid w:val="002A7176"/>
    <w:rsid w:val="002B3234"/>
    <w:rsid w:val="002B60AA"/>
    <w:rsid w:val="002C2DDF"/>
    <w:rsid w:val="002C426D"/>
    <w:rsid w:val="002C456D"/>
    <w:rsid w:val="002C662A"/>
    <w:rsid w:val="002C78AC"/>
    <w:rsid w:val="002D0B86"/>
    <w:rsid w:val="002D1E89"/>
    <w:rsid w:val="002D2EF7"/>
    <w:rsid w:val="002D4EF1"/>
    <w:rsid w:val="002D578C"/>
    <w:rsid w:val="002E1200"/>
    <w:rsid w:val="002E221B"/>
    <w:rsid w:val="002E3CFE"/>
    <w:rsid w:val="002E6A6C"/>
    <w:rsid w:val="002F0006"/>
    <w:rsid w:val="002F1371"/>
    <w:rsid w:val="002F323A"/>
    <w:rsid w:val="002F4C35"/>
    <w:rsid w:val="002F52A1"/>
    <w:rsid w:val="002F7721"/>
    <w:rsid w:val="0030095D"/>
    <w:rsid w:val="00302BB6"/>
    <w:rsid w:val="00303D1D"/>
    <w:rsid w:val="0030597A"/>
    <w:rsid w:val="003115BB"/>
    <w:rsid w:val="003122B5"/>
    <w:rsid w:val="00317ABA"/>
    <w:rsid w:val="00320E5D"/>
    <w:rsid w:val="003228C0"/>
    <w:rsid w:val="00322E34"/>
    <w:rsid w:val="00325942"/>
    <w:rsid w:val="00327B89"/>
    <w:rsid w:val="00330CCE"/>
    <w:rsid w:val="003353F4"/>
    <w:rsid w:val="00337F3B"/>
    <w:rsid w:val="0034264D"/>
    <w:rsid w:val="00343A4C"/>
    <w:rsid w:val="0034570B"/>
    <w:rsid w:val="003548AC"/>
    <w:rsid w:val="00356260"/>
    <w:rsid w:val="00356A37"/>
    <w:rsid w:val="00357F90"/>
    <w:rsid w:val="00360505"/>
    <w:rsid w:val="00360AD5"/>
    <w:rsid w:val="003613C3"/>
    <w:rsid w:val="0036188D"/>
    <w:rsid w:val="0036343A"/>
    <w:rsid w:val="003700FE"/>
    <w:rsid w:val="003743CC"/>
    <w:rsid w:val="00383242"/>
    <w:rsid w:val="00387028"/>
    <w:rsid w:val="00387F07"/>
    <w:rsid w:val="0039111B"/>
    <w:rsid w:val="003919E7"/>
    <w:rsid w:val="0039604E"/>
    <w:rsid w:val="00396E81"/>
    <w:rsid w:val="00397786"/>
    <w:rsid w:val="00397DD6"/>
    <w:rsid w:val="003A0454"/>
    <w:rsid w:val="003A2982"/>
    <w:rsid w:val="003A3C28"/>
    <w:rsid w:val="003A6663"/>
    <w:rsid w:val="003B0990"/>
    <w:rsid w:val="003B2001"/>
    <w:rsid w:val="003B266B"/>
    <w:rsid w:val="003B4BC3"/>
    <w:rsid w:val="003C027B"/>
    <w:rsid w:val="003C0CF6"/>
    <w:rsid w:val="003C2F83"/>
    <w:rsid w:val="003C401B"/>
    <w:rsid w:val="003C53DB"/>
    <w:rsid w:val="003C548A"/>
    <w:rsid w:val="003E09EC"/>
    <w:rsid w:val="003E1EE6"/>
    <w:rsid w:val="003E22A8"/>
    <w:rsid w:val="003E3F93"/>
    <w:rsid w:val="003F3AFE"/>
    <w:rsid w:val="003F4EFB"/>
    <w:rsid w:val="003F790A"/>
    <w:rsid w:val="00402043"/>
    <w:rsid w:val="00402EB0"/>
    <w:rsid w:val="004049E0"/>
    <w:rsid w:val="004100D6"/>
    <w:rsid w:val="00412059"/>
    <w:rsid w:val="00414F37"/>
    <w:rsid w:val="00417918"/>
    <w:rsid w:val="00421393"/>
    <w:rsid w:val="00421F66"/>
    <w:rsid w:val="004225C2"/>
    <w:rsid w:val="00427B1F"/>
    <w:rsid w:val="00430369"/>
    <w:rsid w:val="00430472"/>
    <w:rsid w:val="004329FF"/>
    <w:rsid w:val="00444CCA"/>
    <w:rsid w:val="00445807"/>
    <w:rsid w:val="0044714D"/>
    <w:rsid w:val="004503B4"/>
    <w:rsid w:val="004522FA"/>
    <w:rsid w:val="004549F8"/>
    <w:rsid w:val="004566E0"/>
    <w:rsid w:val="00457115"/>
    <w:rsid w:val="00461127"/>
    <w:rsid w:val="00462826"/>
    <w:rsid w:val="00463D1A"/>
    <w:rsid w:val="00466D48"/>
    <w:rsid w:val="004751EB"/>
    <w:rsid w:val="004753B2"/>
    <w:rsid w:val="004808B4"/>
    <w:rsid w:val="00482694"/>
    <w:rsid w:val="00484622"/>
    <w:rsid w:val="00490540"/>
    <w:rsid w:val="00493A3E"/>
    <w:rsid w:val="00493D61"/>
    <w:rsid w:val="0049491D"/>
    <w:rsid w:val="004950DD"/>
    <w:rsid w:val="004979E2"/>
    <w:rsid w:val="004A00AB"/>
    <w:rsid w:val="004A3A4E"/>
    <w:rsid w:val="004B0F37"/>
    <w:rsid w:val="004B12D4"/>
    <w:rsid w:val="004B20C1"/>
    <w:rsid w:val="004B316A"/>
    <w:rsid w:val="004C2B8F"/>
    <w:rsid w:val="004C30E9"/>
    <w:rsid w:val="004C3462"/>
    <w:rsid w:val="004C73B9"/>
    <w:rsid w:val="004C7531"/>
    <w:rsid w:val="004D18C4"/>
    <w:rsid w:val="004D1932"/>
    <w:rsid w:val="004D2AA8"/>
    <w:rsid w:val="004D2C39"/>
    <w:rsid w:val="004D2C40"/>
    <w:rsid w:val="004D37C9"/>
    <w:rsid w:val="004D3F56"/>
    <w:rsid w:val="004D4A98"/>
    <w:rsid w:val="004D592B"/>
    <w:rsid w:val="004E17DB"/>
    <w:rsid w:val="004E1BDC"/>
    <w:rsid w:val="004E4540"/>
    <w:rsid w:val="004E4880"/>
    <w:rsid w:val="004E4DEA"/>
    <w:rsid w:val="004E6F15"/>
    <w:rsid w:val="004F6299"/>
    <w:rsid w:val="004F6CA9"/>
    <w:rsid w:val="004F74B5"/>
    <w:rsid w:val="004F7883"/>
    <w:rsid w:val="00501F14"/>
    <w:rsid w:val="00503E65"/>
    <w:rsid w:val="00507456"/>
    <w:rsid w:val="00512A5E"/>
    <w:rsid w:val="00517ACB"/>
    <w:rsid w:val="00517CA3"/>
    <w:rsid w:val="0052200D"/>
    <w:rsid w:val="00524BE3"/>
    <w:rsid w:val="00526CE5"/>
    <w:rsid w:val="00527B26"/>
    <w:rsid w:val="00532917"/>
    <w:rsid w:val="00533CEF"/>
    <w:rsid w:val="00536CD6"/>
    <w:rsid w:val="005370D7"/>
    <w:rsid w:val="0053749F"/>
    <w:rsid w:val="00544AD2"/>
    <w:rsid w:val="00545392"/>
    <w:rsid w:val="005466A2"/>
    <w:rsid w:val="005516CD"/>
    <w:rsid w:val="00552103"/>
    <w:rsid w:val="0055331D"/>
    <w:rsid w:val="0055473C"/>
    <w:rsid w:val="00555562"/>
    <w:rsid w:val="005561C4"/>
    <w:rsid w:val="005561F4"/>
    <w:rsid w:val="005646D7"/>
    <w:rsid w:val="0056579A"/>
    <w:rsid w:val="00566188"/>
    <w:rsid w:val="00570245"/>
    <w:rsid w:val="005707E3"/>
    <w:rsid w:val="005869FB"/>
    <w:rsid w:val="00586B0B"/>
    <w:rsid w:val="0058783C"/>
    <w:rsid w:val="00592913"/>
    <w:rsid w:val="00593A45"/>
    <w:rsid w:val="00593F2B"/>
    <w:rsid w:val="005959CC"/>
    <w:rsid w:val="005A037A"/>
    <w:rsid w:val="005A37CC"/>
    <w:rsid w:val="005A7C5E"/>
    <w:rsid w:val="005B040D"/>
    <w:rsid w:val="005B21ED"/>
    <w:rsid w:val="005B35CC"/>
    <w:rsid w:val="005B37B0"/>
    <w:rsid w:val="005B5FCB"/>
    <w:rsid w:val="005B7930"/>
    <w:rsid w:val="005B7BFB"/>
    <w:rsid w:val="005C1F17"/>
    <w:rsid w:val="005C3223"/>
    <w:rsid w:val="005C391C"/>
    <w:rsid w:val="005C4AC5"/>
    <w:rsid w:val="005C6884"/>
    <w:rsid w:val="005C69EF"/>
    <w:rsid w:val="005D34E0"/>
    <w:rsid w:val="005E16EE"/>
    <w:rsid w:val="005E3191"/>
    <w:rsid w:val="005E3412"/>
    <w:rsid w:val="005E6BF3"/>
    <w:rsid w:val="005E75AF"/>
    <w:rsid w:val="005F40FD"/>
    <w:rsid w:val="005F4619"/>
    <w:rsid w:val="005F46A9"/>
    <w:rsid w:val="00600CF3"/>
    <w:rsid w:val="0060226A"/>
    <w:rsid w:val="00604732"/>
    <w:rsid w:val="006047B6"/>
    <w:rsid w:val="006051CB"/>
    <w:rsid w:val="006148EB"/>
    <w:rsid w:val="00615982"/>
    <w:rsid w:val="006173E8"/>
    <w:rsid w:val="00617B6F"/>
    <w:rsid w:val="0062060E"/>
    <w:rsid w:val="006214B4"/>
    <w:rsid w:val="00621502"/>
    <w:rsid w:val="00622446"/>
    <w:rsid w:val="0062543E"/>
    <w:rsid w:val="0062563B"/>
    <w:rsid w:val="00627D2F"/>
    <w:rsid w:val="00630631"/>
    <w:rsid w:val="006326C7"/>
    <w:rsid w:val="0063472A"/>
    <w:rsid w:val="00636017"/>
    <w:rsid w:val="00636A3C"/>
    <w:rsid w:val="00637160"/>
    <w:rsid w:val="0064031D"/>
    <w:rsid w:val="006428B9"/>
    <w:rsid w:val="00644E4A"/>
    <w:rsid w:val="006465F1"/>
    <w:rsid w:val="006468B1"/>
    <w:rsid w:val="0065013A"/>
    <w:rsid w:val="00652160"/>
    <w:rsid w:val="00653059"/>
    <w:rsid w:val="0065404E"/>
    <w:rsid w:val="00656A67"/>
    <w:rsid w:val="006602F1"/>
    <w:rsid w:val="0066235E"/>
    <w:rsid w:val="00662779"/>
    <w:rsid w:val="006673AA"/>
    <w:rsid w:val="0067077D"/>
    <w:rsid w:val="00671587"/>
    <w:rsid w:val="006765BE"/>
    <w:rsid w:val="00677A61"/>
    <w:rsid w:val="00683E90"/>
    <w:rsid w:val="00684129"/>
    <w:rsid w:val="006936DB"/>
    <w:rsid w:val="006950CB"/>
    <w:rsid w:val="0069730C"/>
    <w:rsid w:val="006A091A"/>
    <w:rsid w:val="006A0BBB"/>
    <w:rsid w:val="006A2A52"/>
    <w:rsid w:val="006A3148"/>
    <w:rsid w:val="006A5917"/>
    <w:rsid w:val="006A727C"/>
    <w:rsid w:val="006A7631"/>
    <w:rsid w:val="006B030D"/>
    <w:rsid w:val="006B2FA6"/>
    <w:rsid w:val="006B546C"/>
    <w:rsid w:val="006B625A"/>
    <w:rsid w:val="006B6BCB"/>
    <w:rsid w:val="006B784C"/>
    <w:rsid w:val="006C033C"/>
    <w:rsid w:val="006C3C0F"/>
    <w:rsid w:val="006C4F75"/>
    <w:rsid w:val="006C69EF"/>
    <w:rsid w:val="006D054D"/>
    <w:rsid w:val="006D1930"/>
    <w:rsid w:val="006D7856"/>
    <w:rsid w:val="006E003D"/>
    <w:rsid w:val="006E5B9E"/>
    <w:rsid w:val="006E5E4D"/>
    <w:rsid w:val="006F0244"/>
    <w:rsid w:val="006F0FF7"/>
    <w:rsid w:val="006F2E00"/>
    <w:rsid w:val="006F3461"/>
    <w:rsid w:val="006F5006"/>
    <w:rsid w:val="006F66C1"/>
    <w:rsid w:val="0070106F"/>
    <w:rsid w:val="00701439"/>
    <w:rsid w:val="0070268C"/>
    <w:rsid w:val="00704958"/>
    <w:rsid w:val="00705222"/>
    <w:rsid w:val="00707ADF"/>
    <w:rsid w:val="00711AD6"/>
    <w:rsid w:val="00714EFA"/>
    <w:rsid w:val="0072260B"/>
    <w:rsid w:val="00723457"/>
    <w:rsid w:val="007252BD"/>
    <w:rsid w:val="00731F3D"/>
    <w:rsid w:val="0073301C"/>
    <w:rsid w:val="007356AE"/>
    <w:rsid w:val="00736019"/>
    <w:rsid w:val="0073635A"/>
    <w:rsid w:val="00737E89"/>
    <w:rsid w:val="00744DEC"/>
    <w:rsid w:val="007452D8"/>
    <w:rsid w:val="007518B8"/>
    <w:rsid w:val="00752856"/>
    <w:rsid w:val="007529B7"/>
    <w:rsid w:val="007569D0"/>
    <w:rsid w:val="0075775F"/>
    <w:rsid w:val="007604C1"/>
    <w:rsid w:val="00763B64"/>
    <w:rsid w:val="00763D6A"/>
    <w:rsid w:val="007644CF"/>
    <w:rsid w:val="007671B1"/>
    <w:rsid w:val="00767F7C"/>
    <w:rsid w:val="00771CE8"/>
    <w:rsid w:val="00772639"/>
    <w:rsid w:val="00774D14"/>
    <w:rsid w:val="00776BEF"/>
    <w:rsid w:val="00776C14"/>
    <w:rsid w:val="007802EB"/>
    <w:rsid w:val="00780844"/>
    <w:rsid w:val="00782124"/>
    <w:rsid w:val="00784841"/>
    <w:rsid w:val="00787E39"/>
    <w:rsid w:val="00792311"/>
    <w:rsid w:val="007925BB"/>
    <w:rsid w:val="007945AA"/>
    <w:rsid w:val="00794753"/>
    <w:rsid w:val="007A18F9"/>
    <w:rsid w:val="007A2B64"/>
    <w:rsid w:val="007A41A3"/>
    <w:rsid w:val="007A4FC9"/>
    <w:rsid w:val="007A5FBB"/>
    <w:rsid w:val="007B0C5C"/>
    <w:rsid w:val="007B21D7"/>
    <w:rsid w:val="007B3411"/>
    <w:rsid w:val="007B3A94"/>
    <w:rsid w:val="007B498C"/>
    <w:rsid w:val="007B679B"/>
    <w:rsid w:val="007B71AB"/>
    <w:rsid w:val="007C053C"/>
    <w:rsid w:val="007C15CA"/>
    <w:rsid w:val="007C5365"/>
    <w:rsid w:val="007C731C"/>
    <w:rsid w:val="007C73E0"/>
    <w:rsid w:val="007C7576"/>
    <w:rsid w:val="007D0610"/>
    <w:rsid w:val="007D3B14"/>
    <w:rsid w:val="007D5E06"/>
    <w:rsid w:val="007D79A7"/>
    <w:rsid w:val="007E0378"/>
    <w:rsid w:val="007E10FB"/>
    <w:rsid w:val="007E645D"/>
    <w:rsid w:val="007E68B9"/>
    <w:rsid w:val="007F2793"/>
    <w:rsid w:val="007F40D7"/>
    <w:rsid w:val="007F50CC"/>
    <w:rsid w:val="007F60E2"/>
    <w:rsid w:val="007F6B49"/>
    <w:rsid w:val="00803969"/>
    <w:rsid w:val="00803D0A"/>
    <w:rsid w:val="00804104"/>
    <w:rsid w:val="008077FD"/>
    <w:rsid w:val="0081532C"/>
    <w:rsid w:val="008178A3"/>
    <w:rsid w:val="0082074B"/>
    <w:rsid w:val="00821763"/>
    <w:rsid w:val="00821A89"/>
    <w:rsid w:val="00823397"/>
    <w:rsid w:val="00823594"/>
    <w:rsid w:val="00823F8C"/>
    <w:rsid w:val="00823FF7"/>
    <w:rsid w:val="00826026"/>
    <w:rsid w:val="008260A5"/>
    <w:rsid w:val="00830162"/>
    <w:rsid w:val="008308A9"/>
    <w:rsid w:val="00832D83"/>
    <w:rsid w:val="00845DCF"/>
    <w:rsid w:val="008530C3"/>
    <w:rsid w:val="008530DA"/>
    <w:rsid w:val="00853145"/>
    <w:rsid w:val="00853E45"/>
    <w:rsid w:val="008608E0"/>
    <w:rsid w:val="008609CD"/>
    <w:rsid w:val="00860A43"/>
    <w:rsid w:val="00861219"/>
    <w:rsid w:val="00861572"/>
    <w:rsid w:val="00861ADB"/>
    <w:rsid w:val="00865173"/>
    <w:rsid w:val="00866796"/>
    <w:rsid w:val="00870209"/>
    <w:rsid w:val="008719B6"/>
    <w:rsid w:val="00881615"/>
    <w:rsid w:val="00887B3F"/>
    <w:rsid w:val="00890E54"/>
    <w:rsid w:val="008A0764"/>
    <w:rsid w:val="008A131A"/>
    <w:rsid w:val="008A1565"/>
    <w:rsid w:val="008A53B1"/>
    <w:rsid w:val="008A7524"/>
    <w:rsid w:val="008A7644"/>
    <w:rsid w:val="008B09D3"/>
    <w:rsid w:val="008B0EF7"/>
    <w:rsid w:val="008B2B50"/>
    <w:rsid w:val="008B5742"/>
    <w:rsid w:val="008B7B42"/>
    <w:rsid w:val="008C3CBA"/>
    <w:rsid w:val="008C3E29"/>
    <w:rsid w:val="008C42F5"/>
    <w:rsid w:val="008C4362"/>
    <w:rsid w:val="008C6A35"/>
    <w:rsid w:val="008C6AB0"/>
    <w:rsid w:val="008C6CF5"/>
    <w:rsid w:val="008D048B"/>
    <w:rsid w:val="008D38F8"/>
    <w:rsid w:val="008D5D5B"/>
    <w:rsid w:val="008D7EF1"/>
    <w:rsid w:val="008E2B17"/>
    <w:rsid w:val="008E30B9"/>
    <w:rsid w:val="008F0FBD"/>
    <w:rsid w:val="008F4878"/>
    <w:rsid w:val="008F7976"/>
    <w:rsid w:val="00900ACA"/>
    <w:rsid w:val="0090104F"/>
    <w:rsid w:val="00911E57"/>
    <w:rsid w:val="009125F4"/>
    <w:rsid w:val="00914148"/>
    <w:rsid w:val="00914B9D"/>
    <w:rsid w:val="009163E0"/>
    <w:rsid w:val="0092234C"/>
    <w:rsid w:val="009230DA"/>
    <w:rsid w:val="0092634E"/>
    <w:rsid w:val="00926B5F"/>
    <w:rsid w:val="009308DE"/>
    <w:rsid w:val="0093219F"/>
    <w:rsid w:val="009344CD"/>
    <w:rsid w:val="00934666"/>
    <w:rsid w:val="00940A5B"/>
    <w:rsid w:val="00945186"/>
    <w:rsid w:val="00950E1B"/>
    <w:rsid w:val="009516EE"/>
    <w:rsid w:val="009527B0"/>
    <w:rsid w:val="0095349B"/>
    <w:rsid w:val="00955BB1"/>
    <w:rsid w:val="009579A7"/>
    <w:rsid w:val="009621FD"/>
    <w:rsid w:val="00962312"/>
    <w:rsid w:val="00962D9F"/>
    <w:rsid w:val="00966886"/>
    <w:rsid w:val="0096690C"/>
    <w:rsid w:val="009676B3"/>
    <w:rsid w:val="00967A15"/>
    <w:rsid w:val="00970F5D"/>
    <w:rsid w:val="00971378"/>
    <w:rsid w:val="0097468B"/>
    <w:rsid w:val="00974E53"/>
    <w:rsid w:val="0097687B"/>
    <w:rsid w:val="009771CA"/>
    <w:rsid w:val="00977845"/>
    <w:rsid w:val="00977DF2"/>
    <w:rsid w:val="00981380"/>
    <w:rsid w:val="009833A2"/>
    <w:rsid w:val="00984D18"/>
    <w:rsid w:val="00985208"/>
    <w:rsid w:val="00986279"/>
    <w:rsid w:val="00992777"/>
    <w:rsid w:val="0099350B"/>
    <w:rsid w:val="00994449"/>
    <w:rsid w:val="00995A7D"/>
    <w:rsid w:val="00997F51"/>
    <w:rsid w:val="009A2332"/>
    <w:rsid w:val="009A3753"/>
    <w:rsid w:val="009A412A"/>
    <w:rsid w:val="009A489F"/>
    <w:rsid w:val="009A4B38"/>
    <w:rsid w:val="009A4BC7"/>
    <w:rsid w:val="009A6B2B"/>
    <w:rsid w:val="009A7526"/>
    <w:rsid w:val="009A760D"/>
    <w:rsid w:val="009A7E4F"/>
    <w:rsid w:val="009B07D2"/>
    <w:rsid w:val="009B2634"/>
    <w:rsid w:val="009B3203"/>
    <w:rsid w:val="009C10E6"/>
    <w:rsid w:val="009D0FD5"/>
    <w:rsid w:val="009D20F5"/>
    <w:rsid w:val="009D3E81"/>
    <w:rsid w:val="009D594F"/>
    <w:rsid w:val="009D6BC7"/>
    <w:rsid w:val="009D717E"/>
    <w:rsid w:val="009D7FE8"/>
    <w:rsid w:val="009E1560"/>
    <w:rsid w:val="009E3B0A"/>
    <w:rsid w:val="009E67C6"/>
    <w:rsid w:val="009E68FB"/>
    <w:rsid w:val="009E708B"/>
    <w:rsid w:val="009F044F"/>
    <w:rsid w:val="009F0C04"/>
    <w:rsid w:val="009F30CE"/>
    <w:rsid w:val="009F348C"/>
    <w:rsid w:val="009F5A3D"/>
    <w:rsid w:val="009F6B5F"/>
    <w:rsid w:val="009F6BF9"/>
    <w:rsid w:val="00A00F2B"/>
    <w:rsid w:val="00A043E3"/>
    <w:rsid w:val="00A07584"/>
    <w:rsid w:val="00A07DE1"/>
    <w:rsid w:val="00A12D0C"/>
    <w:rsid w:val="00A139B0"/>
    <w:rsid w:val="00A13ED2"/>
    <w:rsid w:val="00A13F67"/>
    <w:rsid w:val="00A14703"/>
    <w:rsid w:val="00A157D5"/>
    <w:rsid w:val="00A15892"/>
    <w:rsid w:val="00A214AF"/>
    <w:rsid w:val="00A21C12"/>
    <w:rsid w:val="00A227B0"/>
    <w:rsid w:val="00A255EA"/>
    <w:rsid w:val="00A2596D"/>
    <w:rsid w:val="00A2665B"/>
    <w:rsid w:val="00A26A89"/>
    <w:rsid w:val="00A26DC4"/>
    <w:rsid w:val="00A26F89"/>
    <w:rsid w:val="00A3034B"/>
    <w:rsid w:val="00A35E0F"/>
    <w:rsid w:val="00A40819"/>
    <w:rsid w:val="00A40CAB"/>
    <w:rsid w:val="00A416FB"/>
    <w:rsid w:val="00A41B1E"/>
    <w:rsid w:val="00A42015"/>
    <w:rsid w:val="00A4361C"/>
    <w:rsid w:val="00A43790"/>
    <w:rsid w:val="00A45672"/>
    <w:rsid w:val="00A45D15"/>
    <w:rsid w:val="00A47162"/>
    <w:rsid w:val="00A50664"/>
    <w:rsid w:val="00A50BAD"/>
    <w:rsid w:val="00A51198"/>
    <w:rsid w:val="00A53706"/>
    <w:rsid w:val="00A55D9A"/>
    <w:rsid w:val="00A569E4"/>
    <w:rsid w:val="00A570A9"/>
    <w:rsid w:val="00A5740F"/>
    <w:rsid w:val="00A57645"/>
    <w:rsid w:val="00A57A7A"/>
    <w:rsid w:val="00A60847"/>
    <w:rsid w:val="00A62E25"/>
    <w:rsid w:val="00A63440"/>
    <w:rsid w:val="00A640B9"/>
    <w:rsid w:val="00A644BE"/>
    <w:rsid w:val="00A65C34"/>
    <w:rsid w:val="00A66241"/>
    <w:rsid w:val="00A67DFE"/>
    <w:rsid w:val="00A70652"/>
    <w:rsid w:val="00A72175"/>
    <w:rsid w:val="00A723B8"/>
    <w:rsid w:val="00A731E3"/>
    <w:rsid w:val="00A76436"/>
    <w:rsid w:val="00A845CD"/>
    <w:rsid w:val="00A852B8"/>
    <w:rsid w:val="00A858E6"/>
    <w:rsid w:val="00A859F5"/>
    <w:rsid w:val="00A90081"/>
    <w:rsid w:val="00A900A1"/>
    <w:rsid w:val="00A907BA"/>
    <w:rsid w:val="00A921EB"/>
    <w:rsid w:val="00A9344A"/>
    <w:rsid w:val="00A950E9"/>
    <w:rsid w:val="00AA075B"/>
    <w:rsid w:val="00AB0100"/>
    <w:rsid w:val="00AB1107"/>
    <w:rsid w:val="00AB2808"/>
    <w:rsid w:val="00AC109A"/>
    <w:rsid w:val="00AC2095"/>
    <w:rsid w:val="00AD1A67"/>
    <w:rsid w:val="00AD3EF0"/>
    <w:rsid w:val="00AD6D1D"/>
    <w:rsid w:val="00AD7E81"/>
    <w:rsid w:val="00AE0F84"/>
    <w:rsid w:val="00AE1D91"/>
    <w:rsid w:val="00AE5312"/>
    <w:rsid w:val="00AE620C"/>
    <w:rsid w:val="00AF54FE"/>
    <w:rsid w:val="00B00951"/>
    <w:rsid w:val="00B05457"/>
    <w:rsid w:val="00B07E58"/>
    <w:rsid w:val="00B10E1F"/>
    <w:rsid w:val="00B12035"/>
    <w:rsid w:val="00B12ED9"/>
    <w:rsid w:val="00B130A8"/>
    <w:rsid w:val="00B14C77"/>
    <w:rsid w:val="00B154B1"/>
    <w:rsid w:val="00B17E4C"/>
    <w:rsid w:val="00B20EA0"/>
    <w:rsid w:val="00B213C3"/>
    <w:rsid w:val="00B22EBB"/>
    <w:rsid w:val="00B2304D"/>
    <w:rsid w:val="00B230AB"/>
    <w:rsid w:val="00B23637"/>
    <w:rsid w:val="00B30C1B"/>
    <w:rsid w:val="00B311C6"/>
    <w:rsid w:val="00B34686"/>
    <w:rsid w:val="00B34F5F"/>
    <w:rsid w:val="00B37BDD"/>
    <w:rsid w:val="00B40D94"/>
    <w:rsid w:val="00B436F9"/>
    <w:rsid w:val="00B44527"/>
    <w:rsid w:val="00B44DEB"/>
    <w:rsid w:val="00B45901"/>
    <w:rsid w:val="00B47839"/>
    <w:rsid w:val="00B50D0B"/>
    <w:rsid w:val="00B535FB"/>
    <w:rsid w:val="00B54FE3"/>
    <w:rsid w:val="00B568F0"/>
    <w:rsid w:val="00B56A90"/>
    <w:rsid w:val="00B571C8"/>
    <w:rsid w:val="00B5742E"/>
    <w:rsid w:val="00B60CBB"/>
    <w:rsid w:val="00B640B9"/>
    <w:rsid w:val="00B6548E"/>
    <w:rsid w:val="00B65C08"/>
    <w:rsid w:val="00B666B1"/>
    <w:rsid w:val="00B7189D"/>
    <w:rsid w:val="00B743EC"/>
    <w:rsid w:val="00B7449E"/>
    <w:rsid w:val="00B750D7"/>
    <w:rsid w:val="00B75EA8"/>
    <w:rsid w:val="00B76961"/>
    <w:rsid w:val="00B77BB6"/>
    <w:rsid w:val="00B80642"/>
    <w:rsid w:val="00B8165A"/>
    <w:rsid w:val="00B82C50"/>
    <w:rsid w:val="00B8326E"/>
    <w:rsid w:val="00B836A4"/>
    <w:rsid w:val="00B84847"/>
    <w:rsid w:val="00B904CA"/>
    <w:rsid w:val="00B91793"/>
    <w:rsid w:val="00B929A5"/>
    <w:rsid w:val="00B95C3C"/>
    <w:rsid w:val="00BA0E67"/>
    <w:rsid w:val="00BA406A"/>
    <w:rsid w:val="00BA5395"/>
    <w:rsid w:val="00BA7C73"/>
    <w:rsid w:val="00BB03BB"/>
    <w:rsid w:val="00BB205C"/>
    <w:rsid w:val="00BB382B"/>
    <w:rsid w:val="00BC1E5A"/>
    <w:rsid w:val="00BC492D"/>
    <w:rsid w:val="00BC498F"/>
    <w:rsid w:val="00BD3D69"/>
    <w:rsid w:val="00BD4BD5"/>
    <w:rsid w:val="00BD7E04"/>
    <w:rsid w:val="00BE2216"/>
    <w:rsid w:val="00BE4E4E"/>
    <w:rsid w:val="00BE7D8A"/>
    <w:rsid w:val="00BF2FFB"/>
    <w:rsid w:val="00BF49DB"/>
    <w:rsid w:val="00BF4BBA"/>
    <w:rsid w:val="00C0279B"/>
    <w:rsid w:val="00C0453E"/>
    <w:rsid w:val="00C0798C"/>
    <w:rsid w:val="00C13BA0"/>
    <w:rsid w:val="00C15683"/>
    <w:rsid w:val="00C23EC4"/>
    <w:rsid w:val="00C24097"/>
    <w:rsid w:val="00C253C9"/>
    <w:rsid w:val="00C2542A"/>
    <w:rsid w:val="00C25F15"/>
    <w:rsid w:val="00C2600E"/>
    <w:rsid w:val="00C26C46"/>
    <w:rsid w:val="00C30141"/>
    <w:rsid w:val="00C3796B"/>
    <w:rsid w:val="00C37AFA"/>
    <w:rsid w:val="00C40075"/>
    <w:rsid w:val="00C40946"/>
    <w:rsid w:val="00C414F4"/>
    <w:rsid w:val="00C41F27"/>
    <w:rsid w:val="00C4354E"/>
    <w:rsid w:val="00C43BA7"/>
    <w:rsid w:val="00C45785"/>
    <w:rsid w:val="00C45FD0"/>
    <w:rsid w:val="00C4689C"/>
    <w:rsid w:val="00C46B9F"/>
    <w:rsid w:val="00C47168"/>
    <w:rsid w:val="00C52D37"/>
    <w:rsid w:val="00C53880"/>
    <w:rsid w:val="00C55028"/>
    <w:rsid w:val="00C563BB"/>
    <w:rsid w:val="00C631D4"/>
    <w:rsid w:val="00C65E89"/>
    <w:rsid w:val="00C6757F"/>
    <w:rsid w:val="00C754E6"/>
    <w:rsid w:val="00C76328"/>
    <w:rsid w:val="00C80926"/>
    <w:rsid w:val="00C81096"/>
    <w:rsid w:val="00C852E7"/>
    <w:rsid w:val="00C855F3"/>
    <w:rsid w:val="00C86D89"/>
    <w:rsid w:val="00CA01FD"/>
    <w:rsid w:val="00CA54D3"/>
    <w:rsid w:val="00CB6F5B"/>
    <w:rsid w:val="00CB71ED"/>
    <w:rsid w:val="00CB7A8F"/>
    <w:rsid w:val="00CB7E7B"/>
    <w:rsid w:val="00CC2A0D"/>
    <w:rsid w:val="00CC3074"/>
    <w:rsid w:val="00CC6CF7"/>
    <w:rsid w:val="00CD1D74"/>
    <w:rsid w:val="00CD1DF0"/>
    <w:rsid w:val="00CD62BD"/>
    <w:rsid w:val="00CD7465"/>
    <w:rsid w:val="00CE1BB7"/>
    <w:rsid w:val="00CE2392"/>
    <w:rsid w:val="00CE3DEA"/>
    <w:rsid w:val="00CE67A4"/>
    <w:rsid w:val="00CE6F17"/>
    <w:rsid w:val="00CE7777"/>
    <w:rsid w:val="00CE78C9"/>
    <w:rsid w:val="00CE7D25"/>
    <w:rsid w:val="00CF10CD"/>
    <w:rsid w:val="00CF22FA"/>
    <w:rsid w:val="00CF3E79"/>
    <w:rsid w:val="00CF4DA5"/>
    <w:rsid w:val="00D01ECF"/>
    <w:rsid w:val="00D04845"/>
    <w:rsid w:val="00D04B3C"/>
    <w:rsid w:val="00D04E2E"/>
    <w:rsid w:val="00D0576A"/>
    <w:rsid w:val="00D05F64"/>
    <w:rsid w:val="00D13C95"/>
    <w:rsid w:val="00D14A20"/>
    <w:rsid w:val="00D17204"/>
    <w:rsid w:val="00D17260"/>
    <w:rsid w:val="00D1797A"/>
    <w:rsid w:val="00D20224"/>
    <w:rsid w:val="00D24548"/>
    <w:rsid w:val="00D26721"/>
    <w:rsid w:val="00D27274"/>
    <w:rsid w:val="00D30D9D"/>
    <w:rsid w:val="00D32DCC"/>
    <w:rsid w:val="00D35739"/>
    <w:rsid w:val="00D35FE9"/>
    <w:rsid w:val="00D3657E"/>
    <w:rsid w:val="00D37A87"/>
    <w:rsid w:val="00D5011D"/>
    <w:rsid w:val="00D616FC"/>
    <w:rsid w:val="00D62D80"/>
    <w:rsid w:val="00D66D8A"/>
    <w:rsid w:val="00D67DDC"/>
    <w:rsid w:val="00D7135C"/>
    <w:rsid w:val="00D738F7"/>
    <w:rsid w:val="00D74EFF"/>
    <w:rsid w:val="00D7645F"/>
    <w:rsid w:val="00D843F5"/>
    <w:rsid w:val="00D84FEC"/>
    <w:rsid w:val="00D8665F"/>
    <w:rsid w:val="00D87F52"/>
    <w:rsid w:val="00D907D7"/>
    <w:rsid w:val="00DA3A25"/>
    <w:rsid w:val="00DA3FCB"/>
    <w:rsid w:val="00DA5CC7"/>
    <w:rsid w:val="00DA76C9"/>
    <w:rsid w:val="00DA79BF"/>
    <w:rsid w:val="00DB08DB"/>
    <w:rsid w:val="00DB2721"/>
    <w:rsid w:val="00DB4E2B"/>
    <w:rsid w:val="00DB59EA"/>
    <w:rsid w:val="00DC14A4"/>
    <w:rsid w:val="00DC3153"/>
    <w:rsid w:val="00DC3E26"/>
    <w:rsid w:val="00DC79F9"/>
    <w:rsid w:val="00DD13A9"/>
    <w:rsid w:val="00DD2368"/>
    <w:rsid w:val="00DD409C"/>
    <w:rsid w:val="00DD50F4"/>
    <w:rsid w:val="00DD740A"/>
    <w:rsid w:val="00DE013D"/>
    <w:rsid w:val="00DE39AC"/>
    <w:rsid w:val="00DE51E6"/>
    <w:rsid w:val="00DE57C2"/>
    <w:rsid w:val="00DE5FFB"/>
    <w:rsid w:val="00DE69B1"/>
    <w:rsid w:val="00DE71CA"/>
    <w:rsid w:val="00DE7BF8"/>
    <w:rsid w:val="00E0079D"/>
    <w:rsid w:val="00E0251E"/>
    <w:rsid w:val="00E03379"/>
    <w:rsid w:val="00E0345C"/>
    <w:rsid w:val="00E03C63"/>
    <w:rsid w:val="00E042EE"/>
    <w:rsid w:val="00E04F55"/>
    <w:rsid w:val="00E0587F"/>
    <w:rsid w:val="00E06715"/>
    <w:rsid w:val="00E07B4A"/>
    <w:rsid w:val="00E10D61"/>
    <w:rsid w:val="00E133E6"/>
    <w:rsid w:val="00E13F0A"/>
    <w:rsid w:val="00E16935"/>
    <w:rsid w:val="00E174CA"/>
    <w:rsid w:val="00E17755"/>
    <w:rsid w:val="00E20371"/>
    <w:rsid w:val="00E2140D"/>
    <w:rsid w:val="00E2245C"/>
    <w:rsid w:val="00E25B11"/>
    <w:rsid w:val="00E323F6"/>
    <w:rsid w:val="00E32F03"/>
    <w:rsid w:val="00E33197"/>
    <w:rsid w:val="00E335D8"/>
    <w:rsid w:val="00E35CD4"/>
    <w:rsid w:val="00E37831"/>
    <w:rsid w:val="00E41993"/>
    <w:rsid w:val="00E42780"/>
    <w:rsid w:val="00E4408F"/>
    <w:rsid w:val="00E442C1"/>
    <w:rsid w:val="00E446C3"/>
    <w:rsid w:val="00E44C58"/>
    <w:rsid w:val="00E47723"/>
    <w:rsid w:val="00E50509"/>
    <w:rsid w:val="00E51662"/>
    <w:rsid w:val="00E53522"/>
    <w:rsid w:val="00E57524"/>
    <w:rsid w:val="00E6093F"/>
    <w:rsid w:val="00E609D7"/>
    <w:rsid w:val="00E609ED"/>
    <w:rsid w:val="00E612A2"/>
    <w:rsid w:val="00E62887"/>
    <w:rsid w:val="00E633D6"/>
    <w:rsid w:val="00E63CC2"/>
    <w:rsid w:val="00E654E2"/>
    <w:rsid w:val="00E67F35"/>
    <w:rsid w:val="00E73027"/>
    <w:rsid w:val="00E7334F"/>
    <w:rsid w:val="00E7341B"/>
    <w:rsid w:val="00E75642"/>
    <w:rsid w:val="00E75EEE"/>
    <w:rsid w:val="00E778A0"/>
    <w:rsid w:val="00E77FF9"/>
    <w:rsid w:val="00E81F80"/>
    <w:rsid w:val="00E83651"/>
    <w:rsid w:val="00E91F3C"/>
    <w:rsid w:val="00E96989"/>
    <w:rsid w:val="00E97E1A"/>
    <w:rsid w:val="00EA18F1"/>
    <w:rsid w:val="00EA1C25"/>
    <w:rsid w:val="00EA1E6D"/>
    <w:rsid w:val="00EA3B01"/>
    <w:rsid w:val="00EA4DEA"/>
    <w:rsid w:val="00EA4FAE"/>
    <w:rsid w:val="00EA60D9"/>
    <w:rsid w:val="00EA6964"/>
    <w:rsid w:val="00EB1826"/>
    <w:rsid w:val="00EB2B2A"/>
    <w:rsid w:val="00EB53D1"/>
    <w:rsid w:val="00EB6736"/>
    <w:rsid w:val="00EB69FD"/>
    <w:rsid w:val="00EC13FD"/>
    <w:rsid w:val="00EC1FC5"/>
    <w:rsid w:val="00EC3FFE"/>
    <w:rsid w:val="00EC50A9"/>
    <w:rsid w:val="00EC5431"/>
    <w:rsid w:val="00EC7B7B"/>
    <w:rsid w:val="00ED064B"/>
    <w:rsid w:val="00ED167E"/>
    <w:rsid w:val="00ED3A81"/>
    <w:rsid w:val="00ED4EDD"/>
    <w:rsid w:val="00ED7C6F"/>
    <w:rsid w:val="00EE012E"/>
    <w:rsid w:val="00EE17BC"/>
    <w:rsid w:val="00EE2DAD"/>
    <w:rsid w:val="00EE45DE"/>
    <w:rsid w:val="00EE477E"/>
    <w:rsid w:val="00EE6B75"/>
    <w:rsid w:val="00EF22B7"/>
    <w:rsid w:val="00EF44ED"/>
    <w:rsid w:val="00F00D24"/>
    <w:rsid w:val="00F0526A"/>
    <w:rsid w:val="00F07134"/>
    <w:rsid w:val="00F100A4"/>
    <w:rsid w:val="00F102F6"/>
    <w:rsid w:val="00F10F1A"/>
    <w:rsid w:val="00F12A26"/>
    <w:rsid w:val="00F13458"/>
    <w:rsid w:val="00F151CD"/>
    <w:rsid w:val="00F15630"/>
    <w:rsid w:val="00F164FD"/>
    <w:rsid w:val="00F17FF5"/>
    <w:rsid w:val="00F2711B"/>
    <w:rsid w:val="00F30EE2"/>
    <w:rsid w:val="00F32241"/>
    <w:rsid w:val="00F34051"/>
    <w:rsid w:val="00F34792"/>
    <w:rsid w:val="00F35A23"/>
    <w:rsid w:val="00F35FF9"/>
    <w:rsid w:val="00F373BD"/>
    <w:rsid w:val="00F40A43"/>
    <w:rsid w:val="00F40B9E"/>
    <w:rsid w:val="00F40D3E"/>
    <w:rsid w:val="00F4334E"/>
    <w:rsid w:val="00F43570"/>
    <w:rsid w:val="00F43CE0"/>
    <w:rsid w:val="00F507A0"/>
    <w:rsid w:val="00F525D0"/>
    <w:rsid w:val="00F571D1"/>
    <w:rsid w:val="00F6117B"/>
    <w:rsid w:val="00F6228B"/>
    <w:rsid w:val="00F6267B"/>
    <w:rsid w:val="00F631C0"/>
    <w:rsid w:val="00F64E0A"/>
    <w:rsid w:val="00F6609F"/>
    <w:rsid w:val="00F675C0"/>
    <w:rsid w:val="00F67840"/>
    <w:rsid w:val="00F7084B"/>
    <w:rsid w:val="00F76F9B"/>
    <w:rsid w:val="00F7748E"/>
    <w:rsid w:val="00F77C25"/>
    <w:rsid w:val="00F8095C"/>
    <w:rsid w:val="00F8143F"/>
    <w:rsid w:val="00F8447C"/>
    <w:rsid w:val="00F84A54"/>
    <w:rsid w:val="00F90A4C"/>
    <w:rsid w:val="00F93C39"/>
    <w:rsid w:val="00F956AD"/>
    <w:rsid w:val="00F972D3"/>
    <w:rsid w:val="00F97CA4"/>
    <w:rsid w:val="00FA2A3D"/>
    <w:rsid w:val="00FA36B2"/>
    <w:rsid w:val="00FB0AB8"/>
    <w:rsid w:val="00FB0BE8"/>
    <w:rsid w:val="00FB254D"/>
    <w:rsid w:val="00FB3EDC"/>
    <w:rsid w:val="00FB426C"/>
    <w:rsid w:val="00FB4B67"/>
    <w:rsid w:val="00FB54B5"/>
    <w:rsid w:val="00FB71F8"/>
    <w:rsid w:val="00FC1B06"/>
    <w:rsid w:val="00FC4E24"/>
    <w:rsid w:val="00FC5115"/>
    <w:rsid w:val="00FD1D95"/>
    <w:rsid w:val="00FD1EFF"/>
    <w:rsid w:val="00FD38F3"/>
    <w:rsid w:val="00FD430A"/>
    <w:rsid w:val="00FD57DD"/>
    <w:rsid w:val="00FD5C99"/>
    <w:rsid w:val="00FE2793"/>
    <w:rsid w:val="00FF21BF"/>
    <w:rsid w:val="00FF22EE"/>
    <w:rsid w:val="00FF3C92"/>
    <w:rsid w:val="00FF7254"/>
    <w:rsid w:val="00FF7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CB"/>
    <w:pPr>
      <w:ind w:firstLine="709"/>
      <w:jc w:val="both"/>
    </w:pPr>
    <w:rPr>
      <w:lang w:eastAsia="en-US"/>
    </w:rPr>
  </w:style>
  <w:style w:type="paragraph" w:styleId="1">
    <w:name w:val="heading 1"/>
    <w:basedOn w:val="a"/>
    <w:next w:val="a"/>
    <w:link w:val="10"/>
    <w:uiPriority w:val="99"/>
    <w:qFormat/>
    <w:rsid w:val="00517ACB"/>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
    <w:next w:val="a"/>
    <w:link w:val="20"/>
    <w:uiPriority w:val="99"/>
    <w:qFormat/>
    <w:locked/>
    <w:rsid w:val="001D4E9A"/>
    <w:pPr>
      <w:keepNext/>
      <w:spacing w:before="240" w:after="60"/>
      <w:outlineLvl w:val="1"/>
    </w:pPr>
    <w:rPr>
      <w:rFonts w:ascii="Cambria" w:eastAsia="Times New Roman" w:hAnsi="Cambria"/>
      <w:b/>
      <w:bCs/>
      <w:i/>
      <w:iCs/>
      <w:sz w:val="28"/>
      <w:szCs w:val="28"/>
    </w:rPr>
  </w:style>
  <w:style w:type="paragraph" w:styleId="3">
    <w:name w:val="heading 3"/>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
    <w:next w:val="a"/>
    <w:link w:val="40"/>
    <w:uiPriority w:val="99"/>
    <w:qFormat/>
    <w:locked/>
    <w:rsid w:val="001A382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locked/>
    <w:rsid w:val="0012080C"/>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locked/>
    <w:rsid w:val="0012080C"/>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
    <w:next w:val="a"/>
    <w:link w:val="70"/>
    <w:uiPriority w:val="99"/>
    <w:qFormat/>
    <w:locked/>
    <w:rsid w:val="0012080C"/>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
    <w:next w:val="a"/>
    <w:link w:val="80"/>
    <w:uiPriority w:val="99"/>
    <w:qFormat/>
    <w:locked/>
    <w:rsid w:val="0073635A"/>
    <w:pPr>
      <w:keepNext/>
      <w:keepLines/>
      <w:spacing w:before="200"/>
      <w:outlineLvl w:val="7"/>
    </w:pPr>
    <w:rPr>
      <w:rFonts w:ascii="Cambria" w:eastAsia="Times New Roman" w:hAnsi="Cambria"/>
      <w:color w:val="404040"/>
    </w:rPr>
  </w:style>
  <w:style w:type="paragraph" w:styleId="9">
    <w:name w:val="heading 9"/>
    <w:basedOn w:val="a"/>
    <w:next w:val="a"/>
    <w:link w:val="90"/>
    <w:uiPriority w:val="99"/>
    <w:qFormat/>
    <w:locked/>
    <w:rsid w:val="0012080C"/>
    <w:pPr>
      <w:keepNext/>
      <w:ind w:left="72" w:firstLine="0"/>
      <w:jc w:val="center"/>
      <w:outlineLvl w:val="8"/>
    </w:pPr>
    <w:rPr>
      <w:rFonts w:ascii="Times New Roman" w:eastAsia="Times New Roman" w:hAnsi="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ACB"/>
    <w:rPr>
      <w:rFonts w:ascii="AG Souvenir" w:hAnsi="AG Souvenir" w:cs="Times New Roman"/>
      <w:b/>
      <w:spacing w:val="38"/>
      <w:sz w:val="20"/>
      <w:szCs w:val="20"/>
      <w:lang w:eastAsia="ru-RU"/>
    </w:rPr>
  </w:style>
  <w:style w:type="character" w:customStyle="1" w:styleId="20">
    <w:name w:val="Заголовок 2 Знак"/>
    <w:link w:val="2"/>
    <w:uiPriority w:val="99"/>
    <w:semiHidden/>
    <w:locked/>
    <w:rsid w:val="001D4E9A"/>
    <w:rPr>
      <w:rFonts w:ascii="Cambria" w:hAnsi="Cambria" w:cs="Times New Roman"/>
      <w:b/>
      <w:bCs/>
      <w:i/>
      <w:iCs/>
      <w:sz w:val="28"/>
      <w:szCs w:val="28"/>
      <w:lang w:eastAsia="en-US"/>
    </w:rPr>
  </w:style>
  <w:style w:type="character" w:customStyle="1" w:styleId="30">
    <w:name w:val="Заголовок 3 Знак"/>
    <w:link w:val="3"/>
    <w:uiPriority w:val="99"/>
    <w:locked/>
    <w:rsid w:val="0012080C"/>
    <w:rPr>
      <w:rFonts w:ascii="Arial" w:hAnsi="Arial" w:cs="Arial"/>
      <w:sz w:val="24"/>
      <w:szCs w:val="24"/>
    </w:rPr>
  </w:style>
  <w:style w:type="character" w:customStyle="1" w:styleId="40">
    <w:name w:val="Заголовок 4 Знак"/>
    <w:link w:val="4"/>
    <w:uiPriority w:val="99"/>
    <w:semiHidden/>
    <w:locked/>
    <w:rsid w:val="001A382A"/>
    <w:rPr>
      <w:rFonts w:ascii="Cambria" w:hAnsi="Cambria" w:cs="Times New Roman"/>
      <w:b/>
      <w:bCs/>
      <w:i/>
      <w:iCs/>
      <w:color w:val="4F81BD"/>
      <w:lang w:eastAsia="en-US"/>
    </w:rPr>
  </w:style>
  <w:style w:type="character" w:customStyle="1" w:styleId="50">
    <w:name w:val="Заголовок 5 Знак"/>
    <w:link w:val="5"/>
    <w:uiPriority w:val="99"/>
    <w:locked/>
    <w:rsid w:val="0012080C"/>
    <w:rPr>
      <w:rFonts w:ascii="Times New Roman" w:hAnsi="Times New Roman" w:cs="Times New Roman"/>
      <w:b/>
      <w:bCs/>
      <w:i/>
      <w:iCs/>
      <w:sz w:val="26"/>
      <w:szCs w:val="26"/>
    </w:rPr>
  </w:style>
  <w:style w:type="character" w:customStyle="1" w:styleId="60">
    <w:name w:val="Заголовок 6 Знак"/>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link w:val="8"/>
    <w:uiPriority w:val="99"/>
    <w:locked/>
    <w:rsid w:val="0073635A"/>
    <w:rPr>
      <w:rFonts w:ascii="Cambria" w:hAnsi="Cambria" w:cs="Times New Roman"/>
      <w:color w:val="404040"/>
      <w:lang w:eastAsia="en-US"/>
    </w:rPr>
  </w:style>
  <w:style w:type="character" w:customStyle="1" w:styleId="90">
    <w:name w:val="Заголовок 9 Знак"/>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17ACB"/>
    <w:pPr>
      <w:widowControl w:val="0"/>
      <w:autoSpaceDE w:val="0"/>
      <w:autoSpaceDN w:val="0"/>
      <w:adjustRightInd w:val="0"/>
    </w:pPr>
    <w:rPr>
      <w:rFonts w:eastAsia="Times New Roman" w:cs="Calibri"/>
    </w:rPr>
  </w:style>
  <w:style w:type="paragraph" w:customStyle="1" w:styleId="Postan">
    <w:name w:val="Postan"/>
    <w:basedOn w:val="a"/>
    <w:uiPriority w:val="99"/>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99"/>
    <w:qFormat/>
    <w:rsid w:val="00517ACB"/>
    <w:pPr>
      <w:ind w:left="720"/>
      <w:contextualSpacing/>
    </w:pPr>
  </w:style>
  <w:style w:type="paragraph" w:styleId="a6">
    <w:name w:val="Balloon Text"/>
    <w:basedOn w:val="a"/>
    <w:link w:val="a7"/>
    <w:uiPriority w:val="99"/>
    <w:rsid w:val="00517ACB"/>
    <w:rPr>
      <w:rFonts w:ascii="Tahoma" w:hAnsi="Tahoma" w:cs="Tahoma"/>
      <w:sz w:val="16"/>
      <w:szCs w:val="16"/>
    </w:rPr>
  </w:style>
  <w:style w:type="character" w:customStyle="1" w:styleId="a7">
    <w:name w:val="Текст выноски Знак"/>
    <w:link w:val="a6"/>
    <w:uiPriority w:val="99"/>
    <w:locked/>
    <w:rsid w:val="00517ACB"/>
    <w:rPr>
      <w:rFonts w:ascii="Tahoma" w:hAnsi="Tahoma" w:cs="Tahoma"/>
      <w:sz w:val="16"/>
      <w:szCs w:val="16"/>
    </w:rPr>
  </w:style>
  <w:style w:type="paragraph" w:customStyle="1" w:styleId="21">
    <w:name w:val="Основной текст 21"/>
    <w:basedOn w:val="a"/>
    <w:uiPriority w:val="99"/>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basedOn w:val="a"/>
    <w:link w:val="a9"/>
    <w:uiPriority w:val="99"/>
    <w:qFormat/>
    <w:rsid w:val="008C3CBA"/>
    <w:pPr>
      <w:ind w:firstLine="0"/>
      <w:jc w:val="center"/>
    </w:pPr>
    <w:rPr>
      <w:rFonts w:ascii="Times New Roman" w:eastAsia="Times New Roman" w:hAnsi="Times New Roman"/>
      <w:b/>
      <w:bCs/>
      <w:sz w:val="28"/>
      <w:szCs w:val="24"/>
      <w:lang w:eastAsia="ru-RU"/>
    </w:rPr>
  </w:style>
  <w:style w:type="character" w:customStyle="1" w:styleId="a9">
    <w:name w:val="Название Знак"/>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basedOn w:val="a"/>
    <w:uiPriority w:val="99"/>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basedOn w:val="a"/>
    <w:link w:val="ae"/>
    <w:uiPriority w:val="99"/>
    <w:rsid w:val="001D4E9A"/>
    <w:pPr>
      <w:ind w:firstLine="0"/>
      <w:jc w:val="center"/>
    </w:pPr>
    <w:rPr>
      <w:rFonts w:ascii="Times New Roman" w:eastAsia="Times New Roman" w:hAnsi="Times New Roman"/>
      <w:sz w:val="28"/>
      <w:szCs w:val="24"/>
      <w:lang w:eastAsia="ru-RU"/>
    </w:rPr>
  </w:style>
  <w:style w:type="character" w:customStyle="1" w:styleId="ae">
    <w:name w:val="Основной текст Знак"/>
    <w:link w:val="ad"/>
    <w:uiPriority w:val="99"/>
    <w:locked/>
    <w:rsid w:val="001D4E9A"/>
    <w:rPr>
      <w:rFonts w:ascii="Times New Roman" w:hAnsi="Times New Roman" w:cs="Times New Roman"/>
      <w:sz w:val="24"/>
      <w:szCs w:val="24"/>
    </w:rPr>
  </w:style>
  <w:style w:type="paragraph" w:styleId="af">
    <w:name w:val="Plain Text"/>
    <w:basedOn w:val="a"/>
    <w:link w:val="af0"/>
    <w:uiPriority w:val="99"/>
    <w:rsid w:val="005B5FCB"/>
    <w:pPr>
      <w:ind w:firstLine="0"/>
      <w:jc w:val="left"/>
    </w:pPr>
    <w:rPr>
      <w:rFonts w:ascii="Courier New" w:hAnsi="Courier New" w:cs="Courier New"/>
      <w:lang w:eastAsia="ru-RU"/>
    </w:rPr>
  </w:style>
  <w:style w:type="character" w:customStyle="1" w:styleId="af0">
    <w:name w:val="Текст Знак"/>
    <w:link w:val="af"/>
    <w:uiPriority w:val="99"/>
    <w:locked/>
    <w:rsid w:val="005B5FCB"/>
    <w:rPr>
      <w:rFonts w:ascii="Courier New" w:hAnsi="Courier New" w:cs="Courier New"/>
      <w:sz w:val="20"/>
      <w:szCs w:val="20"/>
    </w:rPr>
  </w:style>
  <w:style w:type="character" w:styleId="af1">
    <w:name w:val="Hyperlink"/>
    <w:uiPriority w:val="99"/>
    <w:semiHidden/>
    <w:rsid w:val="005B5FCB"/>
    <w:rPr>
      <w:rFonts w:cs="Times New Roman"/>
      <w:color w:val="auto"/>
      <w:u w:val="single"/>
      <w:effect w:val="none"/>
    </w:rPr>
  </w:style>
  <w:style w:type="paragraph" w:styleId="22">
    <w:name w:val="Body Text 2"/>
    <w:basedOn w:val="a"/>
    <w:link w:val="23"/>
    <w:uiPriority w:val="99"/>
    <w:rsid w:val="005C3223"/>
    <w:pPr>
      <w:spacing w:after="120" w:line="480" w:lineRule="auto"/>
    </w:pPr>
  </w:style>
  <w:style w:type="character" w:customStyle="1" w:styleId="23">
    <w:name w:val="Основной текст 2 Знак"/>
    <w:link w:val="22"/>
    <w:uiPriority w:val="99"/>
    <w:locked/>
    <w:rsid w:val="005C3223"/>
    <w:rPr>
      <w:rFonts w:cs="Times New Roman"/>
      <w:lang w:eastAsia="en-US"/>
    </w:rPr>
  </w:style>
  <w:style w:type="paragraph" w:styleId="af2">
    <w:name w:val="Body Text Indent"/>
    <w:basedOn w:val="a"/>
    <w:link w:val="af3"/>
    <w:uiPriority w:val="99"/>
    <w:rsid w:val="005C3223"/>
    <w:pPr>
      <w:spacing w:after="120"/>
      <w:ind w:left="283"/>
    </w:pPr>
  </w:style>
  <w:style w:type="character" w:customStyle="1" w:styleId="af3">
    <w:name w:val="Основной текст с отступом Знак"/>
    <w:link w:val="af2"/>
    <w:uiPriority w:val="99"/>
    <w:locked/>
    <w:rsid w:val="005C3223"/>
    <w:rPr>
      <w:rFonts w:cs="Times New Roman"/>
      <w:lang w:eastAsia="en-US"/>
    </w:rPr>
  </w:style>
  <w:style w:type="character" w:customStyle="1" w:styleId="af4">
    <w:name w:val="Гипертекстовая ссылка"/>
    <w:uiPriority w:val="99"/>
    <w:rsid w:val="00A907BA"/>
    <w:rPr>
      <w:color w:val="106BBE"/>
      <w:sz w:val="26"/>
    </w:rPr>
  </w:style>
  <w:style w:type="paragraph" w:customStyle="1" w:styleId="11">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5">
    <w:name w:val="Базовый"/>
    <w:uiPriority w:val="99"/>
    <w:rsid w:val="001607D7"/>
    <w:pPr>
      <w:suppressAutoHyphens/>
      <w:spacing w:after="200" w:line="276" w:lineRule="auto"/>
    </w:pPr>
    <w:rPr>
      <w:rFonts w:eastAsia="SimSun"/>
      <w:sz w:val="22"/>
      <w:szCs w:val="22"/>
    </w:rPr>
  </w:style>
  <w:style w:type="paragraph" w:customStyle="1" w:styleId="af6">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7">
    <w:name w:val="header"/>
    <w:basedOn w:val="a"/>
    <w:link w:val="af8"/>
    <w:uiPriority w:val="99"/>
    <w:rsid w:val="001A382A"/>
    <w:pPr>
      <w:tabs>
        <w:tab w:val="center" w:pos="4677"/>
        <w:tab w:val="right" w:pos="9355"/>
      </w:tabs>
    </w:pPr>
  </w:style>
  <w:style w:type="character" w:customStyle="1" w:styleId="af8">
    <w:name w:val="Верхний колонтитул Знак"/>
    <w:link w:val="af7"/>
    <w:uiPriority w:val="99"/>
    <w:locked/>
    <w:rsid w:val="001A382A"/>
    <w:rPr>
      <w:rFonts w:cs="Times New Roman"/>
      <w:lang w:eastAsia="en-US"/>
    </w:rPr>
  </w:style>
  <w:style w:type="paragraph" w:styleId="af9">
    <w:name w:val="footer"/>
    <w:basedOn w:val="a"/>
    <w:link w:val="afa"/>
    <w:uiPriority w:val="99"/>
    <w:rsid w:val="001A382A"/>
    <w:pPr>
      <w:tabs>
        <w:tab w:val="center" w:pos="4677"/>
        <w:tab w:val="right" w:pos="9355"/>
      </w:tabs>
    </w:pPr>
  </w:style>
  <w:style w:type="character" w:customStyle="1" w:styleId="afa">
    <w:name w:val="Нижний колонтитул Знак"/>
    <w:link w:val="af9"/>
    <w:uiPriority w:val="99"/>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b">
    <w:name w:val="Цветовое выделение"/>
    <w:uiPriority w:val="99"/>
    <w:rsid w:val="00704958"/>
    <w:rPr>
      <w:b/>
      <w:color w:val="26282F"/>
      <w:sz w:val="26"/>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
    <w:basedOn w:val="a"/>
    <w:link w:val="afd"/>
    <w:uiPriority w:val="99"/>
    <w:rsid w:val="0012080C"/>
    <w:pPr>
      <w:spacing w:before="100" w:beforeAutospacing="1" w:after="100" w:afterAutospacing="1"/>
      <w:ind w:firstLine="0"/>
      <w:jc w:val="left"/>
    </w:pPr>
    <w:rPr>
      <w:rFonts w:ascii="Tahoma" w:eastAsia="Times New Roman" w:hAnsi="Tahoma" w:cs="Tahoma"/>
      <w:lang w:val="en-US"/>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 Знак"/>
    <w:link w:val="afc"/>
    <w:uiPriority w:val="99"/>
    <w:locked/>
    <w:rsid w:val="00704958"/>
    <w:rPr>
      <w:rFonts w:ascii="Times New Roman" w:hAnsi="Times New Roman" w:cs="Times New Roman"/>
    </w:rPr>
  </w:style>
  <w:style w:type="character" w:styleId="afe">
    <w:name w:val="footnote reference"/>
    <w:aliases w:val="Знак сноски 1,Знак сноски-FN,Ciae niinee-FN,Referencia nota al pie"/>
    <w:uiPriority w:val="99"/>
    <w:semiHidden/>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f">
    <w:name w:val="Активная гипертекстовая ссылка"/>
    <w:uiPriority w:val="99"/>
    <w:rsid w:val="0012080C"/>
    <w:rPr>
      <w:color w:val="106BBE"/>
      <w:sz w:val="26"/>
      <w:u w:val="single"/>
    </w:rPr>
  </w:style>
  <w:style w:type="paragraph" w:customStyle="1" w:styleId="aff0">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1">
    <w:name w:val="Внимание: криминал!!"/>
    <w:basedOn w:val="aff0"/>
    <w:next w:val="a"/>
    <w:uiPriority w:val="99"/>
    <w:rsid w:val="0012080C"/>
  </w:style>
  <w:style w:type="paragraph" w:customStyle="1" w:styleId="aff2">
    <w:name w:val="Внимание: недобросовестность!"/>
    <w:basedOn w:val="aff0"/>
    <w:next w:val="a"/>
    <w:uiPriority w:val="99"/>
    <w:rsid w:val="0012080C"/>
  </w:style>
  <w:style w:type="character" w:customStyle="1" w:styleId="aff3">
    <w:name w:val="Выделение для Базового Поиска"/>
    <w:uiPriority w:val="99"/>
    <w:rsid w:val="0012080C"/>
    <w:rPr>
      <w:color w:val="0058A9"/>
      <w:sz w:val="26"/>
    </w:rPr>
  </w:style>
  <w:style w:type="character" w:customStyle="1" w:styleId="aff4">
    <w:name w:val="Выделение для Базового Поиска (курсив)"/>
    <w:uiPriority w:val="99"/>
    <w:rsid w:val="0012080C"/>
    <w:rPr>
      <w:i/>
      <w:color w:val="0058A9"/>
      <w:sz w:val="26"/>
    </w:rPr>
  </w:style>
  <w:style w:type="paragraph" w:customStyle="1" w:styleId="aff5">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2">
    <w:name w:val="Заголовок1"/>
    <w:basedOn w:val="aff5"/>
    <w:next w:val="a"/>
    <w:uiPriority w:val="99"/>
    <w:rsid w:val="0012080C"/>
    <w:rPr>
      <w:rFonts w:ascii="Arial" w:hAnsi="Arial" w:cs="Arial"/>
      <w:b/>
      <w:bCs/>
      <w:color w:val="0058A9"/>
      <w:shd w:val="clear" w:color="auto" w:fill="F0F0F0"/>
    </w:rPr>
  </w:style>
  <w:style w:type="paragraph" w:customStyle="1" w:styleId="aff6">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8">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2080C"/>
    <w:rPr>
      <w:color w:val="26282F"/>
      <w:sz w:val="26"/>
    </w:rPr>
  </w:style>
  <w:style w:type="paragraph" w:customStyle="1" w:styleId="affb">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c">
    <w:name w:val="Заголовок чужого сообщения"/>
    <w:uiPriority w:val="99"/>
    <w:rsid w:val="0012080C"/>
    <w:rPr>
      <w:color w:val="FF0000"/>
      <w:sz w:val="26"/>
    </w:rPr>
  </w:style>
  <w:style w:type="paragraph" w:customStyle="1" w:styleId="affd">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2080C"/>
    <w:pPr>
      <w:spacing w:before="0" w:after="0"/>
      <w:jc w:val="left"/>
    </w:pPr>
    <w:rPr>
      <w:b w:val="0"/>
      <w:bCs w:val="0"/>
      <w:color w:val="auto"/>
      <w:sz w:val="24"/>
      <w:szCs w:val="24"/>
    </w:rPr>
  </w:style>
  <w:style w:type="paragraph" w:customStyle="1" w:styleId="afff">
    <w:name w:val="Интерактивный заголовок"/>
    <w:basedOn w:val="12"/>
    <w:next w:val="a"/>
    <w:uiPriority w:val="99"/>
    <w:rsid w:val="0012080C"/>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1">
    <w:name w:val="Информация об изменениях"/>
    <w:basedOn w:val="afff0"/>
    <w:next w:val="a"/>
    <w:uiPriority w:val="99"/>
    <w:rsid w:val="0012080C"/>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3">
    <w:name w:val="Комментарий"/>
    <w:basedOn w:val="afff2"/>
    <w:next w:val="a"/>
    <w:uiPriority w:val="99"/>
    <w:rsid w:val="0012080C"/>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2080C"/>
  </w:style>
  <w:style w:type="paragraph" w:customStyle="1" w:styleId="afff5">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2080C"/>
    <w:pPr>
      <w:jc w:val="both"/>
    </w:pPr>
    <w:rPr>
      <w:sz w:val="16"/>
      <w:szCs w:val="16"/>
    </w:rPr>
  </w:style>
  <w:style w:type="paragraph" w:customStyle="1" w:styleId="afff7">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2080C"/>
    <w:pPr>
      <w:jc w:val="both"/>
    </w:pPr>
    <w:rPr>
      <w:sz w:val="16"/>
      <w:szCs w:val="16"/>
    </w:rPr>
  </w:style>
  <w:style w:type="paragraph" w:customStyle="1" w:styleId="afff9">
    <w:name w:val="Комментарий пользователя"/>
    <w:basedOn w:val="afff3"/>
    <w:next w:val="a"/>
    <w:uiPriority w:val="99"/>
    <w:rsid w:val="0012080C"/>
  </w:style>
  <w:style w:type="paragraph" w:customStyle="1" w:styleId="afffa">
    <w:name w:val="Куда обратиться?"/>
    <w:basedOn w:val="aff0"/>
    <w:next w:val="a"/>
    <w:uiPriority w:val="99"/>
    <w:rsid w:val="0012080C"/>
  </w:style>
  <w:style w:type="paragraph" w:customStyle="1" w:styleId="afffb">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c">
    <w:name w:val="Найденные слова"/>
    <w:uiPriority w:val="99"/>
    <w:rsid w:val="0012080C"/>
    <w:rPr>
      <w:color w:val="26282F"/>
      <w:sz w:val="26"/>
      <w:shd w:val="clear" w:color="auto" w:fill="FFF580"/>
    </w:rPr>
  </w:style>
  <w:style w:type="character" w:customStyle="1" w:styleId="afffd">
    <w:name w:val="Не вступил в силу"/>
    <w:uiPriority w:val="99"/>
    <w:rsid w:val="0012080C"/>
    <w:rPr>
      <w:color w:val="000000"/>
      <w:sz w:val="26"/>
      <w:shd w:val="clear" w:color="auto" w:fill="D8EDE8"/>
    </w:rPr>
  </w:style>
  <w:style w:type="paragraph" w:customStyle="1" w:styleId="afffe">
    <w:name w:val="Необходимые документы"/>
    <w:basedOn w:val="aff0"/>
    <w:next w:val="a"/>
    <w:uiPriority w:val="99"/>
    <w:rsid w:val="0012080C"/>
  </w:style>
  <w:style w:type="paragraph" w:customStyle="1" w:styleId="affff">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1">
    <w:name w:val="Оглавление"/>
    <w:basedOn w:val="affff0"/>
    <w:next w:val="a"/>
    <w:uiPriority w:val="99"/>
    <w:rsid w:val="0012080C"/>
    <w:pPr>
      <w:ind w:left="140"/>
    </w:pPr>
    <w:rPr>
      <w:rFonts w:ascii="Arial" w:hAnsi="Arial" w:cs="Arial"/>
      <w:sz w:val="24"/>
      <w:szCs w:val="24"/>
    </w:rPr>
  </w:style>
  <w:style w:type="character" w:customStyle="1" w:styleId="affff2">
    <w:name w:val="Опечатки"/>
    <w:uiPriority w:val="99"/>
    <w:rsid w:val="0012080C"/>
    <w:rPr>
      <w:color w:val="FF0000"/>
      <w:sz w:val="26"/>
    </w:rPr>
  </w:style>
  <w:style w:type="paragraph" w:customStyle="1" w:styleId="affff3">
    <w:name w:val="Переменная часть"/>
    <w:basedOn w:val="aff5"/>
    <w:next w:val="a"/>
    <w:uiPriority w:val="99"/>
    <w:rsid w:val="0012080C"/>
    <w:rPr>
      <w:rFonts w:ascii="Arial" w:hAnsi="Arial" w:cs="Arial"/>
      <w:sz w:val="20"/>
      <w:szCs w:val="20"/>
    </w:rPr>
  </w:style>
  <w:style w:type="paragraph" w:customStyle="1" w:styleId="affff4">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5">
    <w:name w:val="Подзаголовок для информации об изменениях"/>
    <w:basedOn w:val="afff0"/>
    <w:next w:val="a"/>
    <w:uiPriority w:val="99"/>
    <w:rsid w:val="0012080C"/>
    <w:rPr>
      <w:b/>
      <w:bCs/>
      <w:sz w:val="24"/>
      <w:szCs w:val="24"/>
    </w:rPr>
  </w:style>
  <w:style w:type="paragraph" w:customStyle="1" w:styleId="affff6">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7">
    <w:name w:val="Постоянная часть"/>
    <w:basedOn w:val="aff5"/>
    <w:next w:val="a"/>
    <w:uiPriority w:val="99"/>
    <w:rsid w:val="0012080C"/>
    <w:rPr>
      <w:rFonts w:ascii="Arial" w:hAnsi="Arial" w:cs="Arial"/>
      <w:sz w:val="22"/>
      <w:szCs w:val="22"/>
    </w:rPr>
  </w:style>
  <w:style w:type="paragraph" w:customStyle="1" w:styleId="affff8">
    <w:name w:val="Пример."/>
    <w:basedOn w:val="aff0"/>
    <w:next w:val="a"/>
    <w:uiPriority w:val="99"/>
    <w:rsid w:val="0012080C"/>
  </w:style>
  <w:style w:type="paragraph" w:customStyle="1" w:styleId="affff9">
    <w:name w:val="Примечание."/>
    <w:basedOn w:val="aff0"/>
    <w:next w:val="a"/>
    <w:uiPriority w:val="99"/>
    <w:rsid w:val="0012080C"/>
  </w:style>
  <w:style w:type="character" w:customStyle="1" w:styleId="affffa">
    <w:name w:val="Продолжение ссылки"/>
    <w:uiPriority w:val="99"/>
    <w:rsid w:val="0012080C"/>
  </w:style>
  <w:style w:type="paragraph" w:customStyle="1" w:styleId="affffb">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c">
    <w:name w:val="Сравнение редакций"/>
    <w:uiPriority w:val="99"/>
    <w:rsid w:val="0012080C"/>
    <w:rPr>
      <w:color w:val="26282F"/>
      <w:sz w:val="26"/>
    </w:rPr>
  </w:style>
  <w:style w:type="character" w:customStyle="1" w:styleId="affffd">
    <w:name w:val="Сравнение редакций. Добавленный фрагмент"/>
    <w:uiPriority w:val="99"/>
    <w:rsid w:val="0012080C"/>
    <w:rPr>
      <w:color w:val="000000"/>
      <w:shd w:val="clear" w:color="auto" w:fill="C1D7FF"/>
    </w:rPr>
  </w:style>
  <w:style w:type="character" w:customStyle="1" w:styleId="affffe">
    <w:name w:val="Сравнение редакций. Удаленный фрагмент"/>
    <w:uiPriority w:val="99"/>
    <w:rsid w:val="0012080C"/>
    <w:rPr>
      <w:color w:val="000000"/>
      <w:shd w:val="clear" w:color="auto" w:fill="C4C413"/>
    </w:rPr>
  </w:style>
  <w:style w:type="paragraph" w:customStyle="1" w:styleId="afffff">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0">
    <w:name w:val="Текст в таблице"/>
    <w:basedOn w:val="a4"/>
    <w:next w:val="a"/>
    <w:uiPriority w:val="99"/>
    <w:rsid w:val="0012080C"/>
    <w:pPr>
      <w:ind w:firstLine="500"/>
    </w:pPr>
  </w:style>
  <w:style w:type="paragraph" w:customStyle="1" w:styleId="afffff1">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2">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2080C"/>
    <w:rPr>
      <w:strike/>
      <w:color w:val="666600"/>
      <w:sz w:val="26"/>
    </w:rPr>
  </w:style>
  <w:style w:type="paragraph" w:customStyle="1" w:styleId="afffff4">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6">
    <w:name w:val="page number"/>
    <w:uiPriority w:val="99"/>
    <w:rsid w:val="0012080C"/>
    <w:rPr>
      <w:rFonts w:cs="Times New Roman"/>
    </w:rPr>
  </w:style>
  <w:style w:type="paragraph" w:styleId="24">
    <w:name w:val="Body Text Indent 2"/>
    <w:basedOn w:val="a"/>
    <w:link w:val="25"/>
    <w:uiPriority w:val="99"/>
    <w:rsid w:val="0012080C"/>
    <w:pPr>
      <w:ind w:firstLine="540"/>
    </w:pPr>
    <w:rPr>
      <w:rFonts w:ascii="Times New Roman" w:eastAsia="Times New Roman" w:hAnsi="Times New Roman"/>
      <w:iCs/>
      <w:sz w:val="28"/>
      <w:szCs w:val="28"/>
      <w:lang w:eastAsia="ru-RU"/>
    </w:rPr>
  </w:style>
  <w:style w:type="character" w:customStyle="1" w:styleId="25">
    <w:name w:val="Основной текст с отступом 2 Знак"/>
    <w:link w:val="24"/>
    <w:uiPriority w:val="99"/>
    <w:locked/>
    <w:rsid w:val="0012080C"/>
    <w:rPr>
      <w:rFonts w:ascii="Times New Roman" w:hAnsi="Times New Roman" w:cs="Times New Roman"/>
      <w:iCs/>
      <w:sz w:val="28"/>
      <w:szCs w:val="28"/>
    </w:rPr>
  </w:style>
  <w:style w:type="paragraph" w:customStyle="1" w:styleId="ConsNormal">
    <w:name w:val="ConsNormal"/>
    <w:uiPriority w:val="99"/>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rsid w:val="0012080C"/>
    <w:pPr>
      <w:tabs>
        <w:tab w:val="left" w:pos="0"/>
      </w:tabs>
      <w:ind w:firstLine="433"/>
    </w:pPr>
    <w:rPr>
      <w:rFonts w:ascii="Times New Roman" w:eastAsia="Times New Roman" w:hAnsi="Times New Roman"/>
      <w:sz w:val="24"/>
      <w:szCs w:val="24"/>
      <w:lang w:eastAsia="ar-SA"/>
    </w:rPr>
  </w:style>
  <w:style w:type="paragraph" w:styleId="32">
    <w:name w:val="Body Text 3"/>
    <w:basedOn w:val="a"/>
    <w:link w:val="33"/>
    <w:uiPriority w:val="99"/>
    <w:rsid w:val="0012080C"/>
    <w:pPr>
      <w:spacing w:after="120"/>
      <w:ind w:firstLine="0"/>
      <w:jc w:val="left"/>
    </w:pPr>
    <w:rPr>
      <w:rFonts w:ascii="Times New Roman" w:eastAsia="Times New Roman" w:hAnsi="Times New Roman"/>
      <w:sz w:val="16"/>
      <w:szCs w:val="16"/>
      <w:lang w:eastAsia="ru-RU"/>
    </w:rPr>
  </w:style>
  <w:style w:type="character" w:customStyle="1" w:styleId="33">
    <w:name w:val="Основной текст 3 Знак"/>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sz w:val="24"/>
    </w:rPr>
  </w:style>
  <w:style w:type="paragraph" w:styleId="afffff8">
    <w:name w:val="Body Text First Indent"/>
    <w:basedOn w:val="ad"/>
    <w:link w:val="afffff9"/>
    <w:uiPriority w:val="99"/>
    <w:semiHidden/>
    <w:rsid w:val="0012080C"/>
    <w:pPr>
      <w:spacing w:after="120"/>
      <w:ind w:firstLine="210"/>
      <w:jc w:val="left"/>
    </w:pPr>
    <w:rPr>
      <w:sz w:val="24"/>
    </w:rPr>
  </w:style>
  <w:style w:type="character" w:customStyle="1" w:styleId="afffff9">
    <w:name w:val="Красная строка Знак"/>
    <w:link w:val="afffff8"/>
    <w:uiPriority w:val="99"/>
    <w:semiHidden/>
    <w:locked/>
    <w:rsid w:val="00527B26"/>
    <w:rPr>
      <w:rFonts w:ascii="Times New Roman" w:hAnsi="Times New Roman" w:cs="Times New Roman"/>
      <w:sz w:val="20"/>
      <w:szCs w:val="20"/>
      <w:lang w:eastAsia="en-US"/>
    </w:rPr>
  </w:style>
  <w:style w:type="paragraph" w:customStyle="1" w:styleId="13">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sz w:val="20"/>
    </w:rPr>
  </w:style>
  <w:style w:type="paragraph" w:styleId="afffffb">
    <w:name w:val="endnote text"/>
    <w:basedOn w:val="a"/>
    <w:link w:val="afffffc"/>
    <w:uiPriority w:val="99"/>
    <w:semiHidden/>
    <w:rsid w:val="0012080C"/>
    <w:pPr>
      <w:ind w:firstLine="0"/>
      <w:jc w:val="left"/>
    </w:pPr>
    <w:rPr>
      <w:rFonts w:ascii="Times New Roman" w:eastAsia="Times New Roman" w:hAnsi="Times New Roman"/>
      <w:lang w:eastAsia="ru-RU"/>
    </w:rPr>
  </w:style>
  <w:style w:type="character" w:customStyle="1" w:styleId="afffffc">
    <w:name w:val="Текст концевой сноски Знак"/>
    <w:link w:val="afffffb"/>
    <w:uiPriority w:val="99"/>
    <w:semiHidden/>
    <w:locked/>
    <w:rsid w:val="00527B26"/>
    <w:rPr>
      <w:rFonts w:cs="Times New Roman"/>
      <w:sz w:val="20"/>
      <w:szCs w:val="20"/>
      <w:lang w:eastAsia="en-US"/>
    </w:rPr>
  </w:style>
  <w:style w:type="paragraph" w:styleId="afffffd">
    <w:name w:val="No Spacing"/>
    <w:uiPriority w:val="99"/>
    <w:qFormat/>
    <w:rsid w:val="0012080C"/>
    <w:rPr>
      <w:rFonts w:eastAsia="Times New Roman"/>
      <w:sz w:val="22"/>
      <w:szCs w:val="22"/>
    </w:rPr>
  </w:style>
  <w:style w:type="character" w:styleId="afffffe">
    <w:name w:val="endnote reference"/>
    <w:uiPriority w:val="99"/>
    <w:rsid w:val="0012080C"/>
    <w:rPr>
      <w:rFonts w:cs="Times New Roman"/>
      <w:vertAlign w:val="superscript"/>
    </w:rPr>
  </w:style>
  <w:style w:type="paragraph" w:styleId="affffff">
    <w:name w:val="Document Map"/>
    <w:basedOn w:val="a"/>
    <w:link w:val="affffff0"/>
    <w:uiPriority w:val="99"/>
    <w:rsid w:val="0012080C"/>
    <w:pPr>
      <w:shd w:val="clear" w:color="auto" w:fill="000080"/>
      <w:ind w:firstLine="0"/>
      <w:jc w:val="left"/>
    </w:pPr>
    <w:rPr>
      <w:rFonts w:ascii="Tahoma" w:eastAsia="Times New Roman" w:hAnsi="Tahoma"/>
      <w:lang w:eastAsia="ru-RU"/>
    </w:rPr>
  </w:style>
  <w:style w:type="character" w:customStyle="1" w:styleId="affffff0">
    <w:name w:val="Схема документа Знак"/>
    <w:link w:val="affffff"/>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1">
    <w:name w:val="Emphasis"/>
    <w:uiPriority w:val="99"/>
    <w:qFormat/>
    <w:locked/>
    <w:rsid w:val="0012080C"/>
    <w:rPr>
      <w:rFonts w:cs="Times New Roman"/>
      <w:i/>
    </w:rPr>
  </w:style>
  <w:style w:type="paragraph" w:styleId="affffff2">
    <w:name w:val="List Bullet"/>
    <w:basedOn w:val="afffff8"/>
    <w:uiPriority w:val="99"/>
    <w:semiHidden/>
    <w:rsid w:val="00263FD5"/>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263FD5"/>
    <w:rPr>
      <w:rFonts w:ascii="Arial" w:hAnsi="Arial"/>
      <w:sz w:val="20"/>
    </w:rPr>
  </w:style>
  <w:style w:type="paragraph" w:customStyle="1" w:styleId="15">
    <w:name w:val="Знак1"/>
    <w:basedOn w:val="a"/>
    <w:uiPriority w:val="99"/>
    <w:rsid w:val="002E6A6C"/>
    <w:pPr>
      <w:spacing w:before="100" w:beforeAutospacing="1" w:after="100" w:afterAutospacing="1"/>
      <w:ind w:firstLine="0"/>
      <w:jc w:val="left"/>
    </w:pPr>
    <w:rPr>
      <w:rFonts w:ascii="Tahoma" w:eastAsia="Times New Roman" w:hAnsi="Tahoma"/>
      <w:lang w:val="en-US"/>
    </w:rPr>
  </w:style>
</w:styles>
</file>

<file path=word/webSettings.xml><?xml version="1.0" encoding="utf-8"?>
<w:webSettings xmlns:r="http://schemas.openxmlformats.org/officeDocument/2006/relationships" xmlns:w="http://schemas.openxmlformats.org/wordprocessingml/2006/main">
  <w:divs>
    <w:div w:id="1161970869">
      <w:marLeft w:val="0"/>
      <w:marRight w:val="0"/>
      <w:marTop w:val="0"/>
      <w:marBottom w:val="0"/>
      <w:divBdr>
        <w:top w:val="none" w:sz="0" w:space="0" w:color="auto"/>
        <w:left w:val="none" w:sz="0" w:space="0" w:color="auto"/>
        <w:bottom w:val="none" w:sz="0" w:space="0" w:color="auto"/>
        <w:right w:val="none" w:sz="0" w:space="0" w:color="auto"/>
      </w:divBdr>
    </w:div>
    <w:div w:id="1161970870">
      <w:marLeft w:val="0"/>
      <w:marRight w:val="0"/>
      <w:marTop w:val="0"/>
      <w:marBottom w:val="0"/>
      <w:divBdr>
        <w:top w:val="none" w:sz="0" w:space="0" w:color="auto"/>
        <w:left w:val="none" w:sz="0" w:space="0" w:color="auto"/>
        <w:bottom w:val="none" w:sz="0" w:space="0" w:color="auto"/>
        <w:right w:val="none" w:sz="0" w:space="0" w:color="auto"/>
      </w:divBdr>
    </w:div>
    <w:div w:id="1161970871">
      <w:marLeft w:val="0"/>
      <w:marRight w:val="0"/>
      <w:marTop w:val="0"/>
      <w:marBottom w:val="0"/>
      <w:divBdr>
        <w:top w:val="none" w:sz="0" w:space="0" w:color="auto"/>
        <w:left w:val="none" w:sz="0" w:space="0" w:color="auto"/>
        <w:bottom w:val="none" w:sz="0" w:space="0" w:color="auto"/>
        <w:right w:val="none" w:sz="0" w:space="0" w:color="auto"/>
      </w:divBdr>
    </w:div>
    <w:div w:id="1161970872">
      <w:marLeft w:val="0"/>
      <w:marRight w:val="0"/>
      <w:marTop w:val="0"/>
      <w:marBottom w:val="0"/>
      <w:divBdr>
        <w:top w:val="none" w:sz="0" w:space="0" w:color="auto"/>
        <w:left w:val="none" w:sz="0" w:space="0" w:color="auto"/>
        <w:bottom w:val="none" w:sz="0" w:space="0" w:color="auto"/>
        <w:right w:val="none" w:sz="0" w:space="0" w:color="auto"/>
      </w:divBdr>
    </w:div>
    <w:div w:id="1161970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031F-7C70-4FA3-AFB4-B8F23DF0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5433</Words>
  <Characters>30972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mkro</Company>
  <LinksUpToDate>false</LinksUpToDate>
  <CharactersWithSpaces>36333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Ракуль</dc:creator>
  <cp:keywords/>
  <dc:description/>
  <cp:lastModifiedBy>Admin</cp:lastModifiedBy>
  <cp:revision>105</cp:revision>
  <cp:lastPrinted>2021-03-30T05:42:00Z</cp:lastPrinted>
  <dcterms:created xsi:type="dcterms:W3CDTF">2013-10-15T15:14:00Z</dcterms:created>
  <dcterms:modified xsi:type="dcterms:W3CDTF">2021-03-30T06:28:00Z</dcterms:modified>
</cp:coreProperties>
</file>