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C2E" w:rsidRPr="006E2BC3" w:rsidRDefault="009F0C2E" w:rsidP="006E2BC3">
      <w:pPr>
        <w:widowControl w:val="0"/>
        <w:autoSpaceDE w:val="0"/>
        <w:autoSpaceDN w:val="0"/>
        <w:adjustRightInd w:val="0"/>
        <w:spacing w:after="0" w:line="240" w:lineRule="auto"/>
        <w:jc w:val="right"/>
        <w:rPr>
          <w:rFonts w:ascii="Times New Roman" w:hAnsi="Times New Roman"/>
          <w:b/>
          <w:sz w:val="24"/>
          <w:szCs w:val="24"/>
          <w:lang w:eastAsia="ru-RU"/>
        </w:rPr>
      </w:pPr>
    </w:p>
    <w:p w:rsidR="009F0C2E" w:rsidRDefault="009F0C2E" w:rsidP="00A03840">
      <w:pPr>
        <w:widowControl w:val="0"/>
        <w:autoSpaceDE w:val="0"/>
        <w:autoSpaceDN w:val="0"/>
        <w:adjustRightInd w:val="0"/>
        <w:spacing w:after="0" w:line="240" w:lineRule="auto"/>
        <w:jc w:val="center"/>
        <w:rPr>
          <w:rFonts w:ascii="Times New Roman" w:hAnsi="Times New Roman"/>
          <w:b/>
          <w:sz w:val="28"/>
          <w:szCs w:val="28"/>
          <w:lang w:eastAsia="ru-RU"/>
        </w:rPr>
      </w:pPr>
      <w:r w:rsidRPr="00A03840">
        <w:rPr>
          <w:rFonts w:ascii="Times New Roman" w:hAnsi="Times New Roman"/>
          <w:b/>
          <w:sz w:val="28"/>
          <w:szCs w:val="28"/>
          <w:lang w:eastAsia="ru-RU"/>
        </w:rPr>
        <w:t xml:space="preserve">АДМИНИСТРАЦИЯ </w:t>
      </w:r>
      <w:r>
        <w:rPr>
          <w:rFonts w:ascii="Times New Roman" w:hAnsi="Times New Roman"/>
          <w:b/>
          <w:sz w:val="28"/>
          <w:szCs w:val="28"/>
          <w:lang w:eastAsia="ru-RU"/>
        </w:rPr>
        <w:t>ВЫСОКИНСКОГО</w:t>
      </w:r>
      <w:r w:rsidRPr="00A03840">
        <w:rPr>
          <w:rFonts w:ascii="Times New Roman" w:hAnsi="Times New Roman"/>
          <w:b/>
          <w:sz w:val="28"/>
          <w:szCs w:val="28"/>
          <w:lang w:eastAsia="ru-RU"/>
        </w:rPr>
        <w:t xml:space="preserve"> СЕЛЬСКОГО ПОСЕ</w:t>
      </w:r>
      <w:r>
        <w:rPr>
          <w:rFonts w:ascii="Times New Roman" w:hAnsi="Times New Roman"/>
          <w:b/>
          <w:sz w:val="28"/>
          <w:szCs w:val="28"/>
          <w:lang w:eastAsia="ru-RU"/>
        </w:rPr>
        <w:t>ЛЕНИЯ</w:t>
      </w:r>
    </w:p>
    <w:p w:rsidR="009F0C2E" w:rsidRDefault="009F0C2E" w:rsidP="00A03840">
      <w:pPr>
        <w:widowControl w:val="0"/>
        <w:autoSpaceDE w:val="0"/>
        <w:autoSpaceDN w:val="0"/>
        <w:adjustRightInd w:val="0"/>
        <w:spacing w:after="0" w:line="240" w:lineRule="auto"/>
        <w:jc w:val="center"/>
        <w:rPr>
          <w:rFonts w:ascii="Times New Roman" w:hAnsi="Times New Roman"/>
          <w:b/>
          <w:sz w:val="28"/>
          <w:szCs w:val="28"/>
          <w:lang w:eastAsia="ru-RU"/>
        </w:rPr>
      </w:pPr>
      <w:r w:rsidRPr="00A03840">
        <w:rPr>
          <w:rFonts w:ascii="Times New Roman" w:hAnsi="Times New Roman"/>
          <w:b/>
          <w:sz w:val="28"/>
          <w:szCs w:val="28"/>
          <w:lang w:eastAsia="ru-RU"/>
        </w:rPr>
        <w:t xml:space="preserve"> ЛИСКИНСКОГО МУНИЦИПАЛЬНОГО РАЙОНА </w:t>
      </w:r>
    </w:p>
    <w:p w:rsidR="009F0C2E" w:rsidRPr="00A03840" w:rsidRDefault="009F0C2E" w:rsidP="00A03840">
      <w:pPr>
        <w:widowControl w:val="0"/>
        <w:autoSpaceDE w:val="0"/>
        <w:autoSpaceDN w:val="0"/>
        <w:adjustRightInd w:val="0"/>
        <w:spacing w:after="0" w:line="240" w:lineRule="auto"/>
        <w:jc w:val="center"/>
        <w:rPr>
          <w:rFonts w:ascii="Times New Roman" w:hAnsi="Times New Roman"/>
          <w:b/>
          <w:sz w:val="28"/>
          <w:szCs w:val="28"/>
          <w:lang w:eastAsia="ru-RU"/>
        </w:rPr>
      </w:pPr>
      <w:r w:rsidRPr="00A03840">
        <w:rPr>
          <w:rFonts w:ascii="Times New Roman" w:hAnsi="Times New Roman"/>
          <w:b/>
          <w:sz w:val="28"/>
          <w:szCs w:val="28"/>
          <w:lang w:eastAsia="ru-RU"/>
        </w:rPr>
        <w:t>ВОРОНЕЖСКОЙ ОБЛАСТИ</w:t>
      </w:r>
    </w:p>
    <w:p w:rsidR="009F0C2E" w:rsidRPr="00A03840" w:rsidRDefault="009F0C2E" w:rsidP="00A03840">
      <w:pPr>
        <w:widowControl w:val="0"/>
        <w:autoSpaceDE w:val="0"/>
        <w:autoSpaceDN w:val="0"/>
        <w:adjustRightInd w:val="0"/>
        <w:spacing w:after="0" w:line="240" w:lineRule="auto"/>
        <w:jc w:val="center"/>
        <w:rPr>
          <w:rFonts w:ascii="Times New Roman" w:hAnsi="Times New Roman"/>
          <w:b/>
          <w:sz w:val="28"/>
          <w:szCs w:val="28"/>
          <w:lang w:eastAsia="ru-RU"/>
        </w:rPr>
      </w:pPr>
      <w:r w:rsidRPr="00A03840">
        <w:rPr>
          <w:rFonts w:ascii="Times New Roman" w:hAnsi="Times New Roman"/>
          <w:b/>
          <w:sz w:val="28"/>
          <w:szCs w:val="28"/>
          <w:lang w:eastAsia="ru-RU"/>
        </w:rPr>
        <w:t>ПОСТАНОВЛЕНИЕ</w:t>
      </w:r>
    </w:p>
    <w:p w:rsidR="009F0C2E" w:rsidRDefault="009F0C2E" w:rsidP="00A03840">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________________________________________________________ </w:t>
      </w:r>
    </w:p>
    <w:p w:rsidR="0021792E" w:rsidRDefault="0021792E" w:rsidP="00A03840">
      <w:pPr>
        <w:widowControl w:val="0"/>
        <w:autoSpaceDE w:val="0"/>
        <w:autoSpaceDN w:val="0"/>
        <w:adjustRightInd w:val="0"/>
        <w:spacing w:after="0" w:line="240" w:lineRule="auto"/>
        <w:rPr>
          <w:rFonts w:ascii="Times New Roman" w:hAnsi="Times New Roman"/>
          <w:sz w:val="28"/>
          <w:szCs w:val="28"/>
          <w:lang w:eastAsia="ru-RU"/>
        </w:rPr>
      </w:pPr>
    </w:p>
    <w:p w:rsidR="009F0C2E" w:rsidRDefault="00577AE5" w:rsidP="00A03840">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от "28</w:t>
      </w:r>
      <w:r w:rsidR="009F0C2E" w:rsidRPr="00A807B7">
        <w:rPr>
          <w:rFonts w:ascii="Times New Roman" w:hAnsi="Times New Roman"/>
          <w:sz w:val="28"/>
          <w:szCs w:val="28"/>
          <w:lang w:eastAsia="ru-RU"/>
        </w:rPr>
        <w:t>"декабря 201</w:t>
      </w:r>
      <w:r w:rsidR="0021792E">
        <w:rPr>
          <w:rFonts w:ascii="Times New Roman" w:hAnsi="Times New Roman"/>
          <w:sz w:val="28"/>
          <w:szCs w:val="28"/>
          <w:lang w:eastAsia="ru-RU"/>
        </w:rPr>
        <w:t>6</w:t>
      </w:r>
      <w:r w:rsidR="009F0C2E" w:rsidRPr="00A807B7">
        <w:rPr>
          <w:rFonts w:ascii="Times New Roman" w:hAnsi="Times New Roman"/>
          <w:sz w:val="28"/>
          <w:szCs w:val="28"/>
          <w:lang w:eastAsia="ru-RU"/>
        </w:rPr>
        <w:t xml:space="preserve"> г. № </w:t>
      </w:r>
      <w:r w:rsidR="0021792E">
        <w:rPr>
          <w:rFonts w:ascii="Times New Roman" w:hAnsi="Times New Roman"/>
          <w:sz w:val="28"/>
          <w:szCs w:val="28"/>
          <w:lang w:eastAsia="ru-RU"/>
        </w:rPr>
        <w:t>231</w:t>
      </w:r>
    </w:p>
    <w:p w:rsidR="009F0C2E" w:rsidRPr="00A807B7" w:rsidRDefault="009F0C2E" w:rsidP="00A03840">
      <w:pPr>
        <w:widowControl w:val="0"/>
        <w:autoSpaceDE w:val="0"/>
        <w:autoSpaceDN w:val="0"/>
        <w:adjustRightInd w:val="0"/>
        <w:spacing w:after="0" w:line="240" w:lineRule="auto"/>
        <w:rPr>
          <w:rFonts w:ascii="Times New Roman" w:hAnsi="Times New Roman"/>
          <w:sz w:val="28"/>
          <w:szCs w:val="28"/>
          <w:vertAlign w:val="subscript"/>
          <w:lang w:eastAsia="ru-RU"/>
        </w:rPr>
      </w:pPr>
      <w:r w:rsidRPr="00A807B7">
        <w:rPr>
          <w:rFonts w:ascii="Times New Roman" w:hAnsi="Times New Roman"/>
          <w:sz w:val="28"/>
          <w:szCs w:val="28"/>
          <w:vertAlign w:val="subscript"/>
          <w:lang w:eastAsia="ru-RU"/>
        </w:rPr>
        <w:t>с. Высокое</w:t>
      </w:r>
    </w:p>
    <w:p w:rsidR="009F0C2E" w:rsidRDefault="009F0C2E" w:rsidP="00A03840">
      <w:pPr>
        <w:widowControl w:val="0"/>
        <w:autoSpaceDE w:val="0"/>
        <w:autoSpaceDN w:val="0"/>
        <w:adjustRightInd w:val="0"/>
        <w:spacing w:after="0" w:line="240" w:lineRule="auto"/>
        <w:rPr>
          <w:rFonts w:ascii="Times New Roman" w:hAnsi="Times New Roman"/>
          <w:sz w:val="28"/>
          <w:szCs w:val="28"/>
          <w:lang w:eastAsia="ru-RU"/>
        </w:rPr>
      </w:pPr>
    </w:p>
    <w:p w:rsidR="009F0C2E" w:rsidRPr="0021792E" w:rsidRDefault="0021792E" w:rsidP="00A03840">
      <w:pPr>
        <w:widowControl w:val="0"/>
        <w:autoSpaceDE w:val="0"/>
        <w:autoSpaceDN w:val="0"/>
        <w:adjustRightInd w:val="0"/>
        <w:spacing w:after="0" w:line="240" w:lineRule="auto"/>
        <w:rPr>
          <w:rFonts w:ascii="Times New Roman" w:hAnsi="Times New Roman"/>
          <w:b/>
          <w:sz w:val="28"/>
          <w:szCs w:val="28"/>
          <w:lang w:eastAsia="ru-RU"/>
        </w:rPr>
      </w:pPr>
      <w:r w:rsidRPr="0021792E">
        <w:rPr>
          <w:rFonts w:ascii="Times New Roman" w:hAnsi="Times New Roman"/>
          <w:b/>
          <w:sz w:val="28"/>
          <w:szCs w:val="28"/>
          <w:lang w:eastAsia="ru-RU"/>
        </w:rPr>
        <w:t>О внесении изменений в постановление</w:t>
      </w:r>
    </w:p>
    <w:p w:rsidR="0021792E" w:rsidRPr="0021792E" w:rsidRDefault="0021792E" w:rsidP="00A03840">
      <w:pPr>
        <w:widowControl w:val="0"/>
        <w:autoSpaceDE w:val="0"/>
        <w:autoSpaceDN w:val="0"/>
        <w:adjustRightInd w:val="0"/>
        <w:spacing w:after="0" w:line="240" w:lineRule="auto"/>
        <w:rPr>
          <w:rFonts w:ascii="Times New Roman" w:hAnsi="Times New Roman"/>
          <w:b/>
          <w:sz w:val="28"/>
          <w:szCs w:val="28"/>
          <w:lang w:eastAsia="ru-RU"/>
        </w:rPr>
      </w:pPr>
      <w:r w:rsidRPr="0021792E">
        <w:rPr>
          <w:rFonts w:ascii="Times New Roman" w:hAnsi="Times New Roman"/>
          <w:b/>
          <w:sz w:val="28"/>
          <w:szCs w:val="28"/>
          <w:lang w:eastAsia="ru-RU"/>
        </w:rPr>
        <w:t>От 29.12.2015г. №214</w:t>
      </w:r>
    </w:p>
    <w:p w:rsidR="009F0C2E" w:rsidRPr="00A03840" w:rsidRDefault="009F0C2E" w:rsidP="00A03840">
      <w:pPr>
        <w:widowControl w:val="0"/>
        <w:autoSpaceDE w:val="0"/>
        <w:autoSpaceDN w:val="0"/>
        <w:adjustRightInd w:val="0"/>
        <w:spacing w:after="0" w:line="240" w:lineRule="auto"/>
        <w:rPr>
          <w:rFonts w:ascii="Times New Roman" w:hAnsi="Times New Roman"/>
          <w:b/>
          <w:sz w:val="28"/>
          <w:szCs w:val="28"/>
          <w:lang w:eastAsia="ru-RU"/>
        </w:rPr>
      </w:pPr>
      <w:r w:rsidRPr="00A03840">
        <w:rPr>
          <w:rFonts w:ascii="Times New Roman" w:hAnsi="Times New Roman"/>
          <w:b/>
          <w:sz w:val="28"/>
          <w:szCs w:val="28"/>
          <w:lang w:eastAsia="ru-RU"/>
        </w:rPr>
        <w:t>Об утверждении муниципальной программы</w:t>
      </w:r>
    </w:p>
    <w:p w:rsidR="009F0C2E" w:rsidRPr="00A03840" w:rsidRDefault="009F0C2E" w:rsidP="00A03840">
      <w:pPr>
        <w:widowControl w:val="0"/>
        <w:autoSpaceDE w:val="0"/>
        <w:autoSpaceDN w:val="0"/>
        <w:adjustRightInd w:val="0"/>
        <w:spacing w:after="0" w:line="240" w:lineRule="auto"/>
        <w:rPr>
          <w:rFonts w:ascii="Times New Roman" w:hAnsi="Times New Roman"/>
          <w:b/>
          <w:sz w:val="28"/>
          <w:szCs w:val="28"/>
          <w:lang w:eastAsia="ru-RU"/>
        </w:rPr>
      </w:pPr>
      <w:r w:rsidRPr="00A03840">
        <w:rPr>
          <w:rFonts w:ascii="Times New Roman" w:hAnsi="Times New Roman"/>
          <w:b/>
          <w:sz w:val="28"/>
          <w:szCs w:val="28"/>
          <w:lang w:eastAsia="ru-RU"/>
        </w:rPr>
        <w:t>"Муниципальное управление и гражданское общество"</w:t>
      </w:r>
    </w:p>
    <w:p w:rsidR="009F0C2E" w:rsidRPr="00A03840" w:rsidRDefault="009F0C2E" w:rsidP="004876F8">
      <w:pPr>
        <w:widowControl w:val="0"/>
        <w:autoSpaceDE w:val="0"/>
        <w:autoSpaceDN w:val="0"/>
        <w:adjustRightInd w:val="0"/>
        <w:spacing w:after="0" w:line="240" w:lineRule="auto"/>
        <w:jc w:val="both"/>
        <w:rPr>
          <w:rFonts w:ascii="Times New Roman" w:hAnsi="Times New Roman"/>
          <w:b/>
          <w:sz w:val="28"/>
          <w:szCs w:val="28"/>
          <w:lang w:eastAsia="ru-RU"/>
        </w:rPr>
      </w:pPr>
    </w:p>
    <w:p w:rsidR="009F0C2E" w:rsidRDefault="009F0C2E" w:rsidP="004876F8">
      <w:pPr>
        <w:widowControl w:val="0"/>
        <w:autoSpaceDE w:val="0"/>
        <w:autoSpaceDN w:val="0"/>
        <w:adjustRightInd w:val="0"/>
        <w:spacing w:after="0" w:line="240" w:lineRule="auto"/>
        <w:jc w:val="both"/>
        <w:rPr>
          <w:rFonts w:ascii="Times New Roman" w:hAnsi="Times New Roman"/>
          <w:sz w:val="28"/>
          <w:szCs w:val="28"/>
          <w:lang w:eastAsia="ru-RU"/>
        </w:rPr>
      </w:pPr>
      <w:bookmarkStart w:id="0" w:name="_GoBack"/>
      <w:bookmarkEnd w:id="0"/>
    </w:p>
    <w:p w:rsidR="009F0C2E" w:rsidRDefault="009F0C2E" w:rsidP="004876F8">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В  соответствии с </w:t>
      </w:r>
      <w:r w:rsidRPr="004D0B0C">
        <w:rPr>
          <w:rFonts w:ascii="Times New Roman" w:hAnsi="Times New Roman"/>
          <w:sz w:val="28"/>
          <w:szCs w:val="28"/>
          <w:lang w:eastAsia="ru-RU"/>
        </w:rPr>
        <w:t>распоряжением администрации Высокинский сельского</w:t>
      </w:r>
      <w:r>
        <w:rPr>
          <w:rFonts w:ascii="Times New Roman" w:hAnsi="Times New Roman"/>
          <w:sz w:val="28"/>
          <w:szCs w:val="28"/>
          <w:lang w:eastAsia="ru-RU"/>
        </w:rPr>
        <w:t xml:space="preserve"> поселения от 30.09.2013г. № 21 «Об утверждении перечня  муниципальных программ Высокинского сельского поселения» администрация Высокинского сельского поселения</w:t>
      </w:r>
    </w:p>
    <w:p w:rsidR="009F0C2E" w:rsidRDefault="009F0C2E" w:rsidP="004876F8">
      <w:pPr>
        <w:suppressAutoHyphens/>
        <w:autoSpaceDE w:val="0"/>
        <w:autoSpaceDN w:val="0"/>
        <w:adjustRightInd w:val="0"/>
        <w:spacing w:after="0" w:line="240" w:lineRule="auto"/>
        <w:ind w:firstLine="709"/>
        <w:jc w:val="both"/>
        <w:rPr>
          <w:rFonts w:ascii="Times New Roman" w:eastAsia="SimSun" w:hAnsi="Times New Roman" w:cs="Calibri"/>
          <w:kern w:val="2"/>
          <w:sz w:val="28"/>
          <w:szCs w:val="28"/>
        </w:rPr>
      </w:pPr>
    </w:p>
    <w:p w:rsidR="009F0C2E" w:rsidRPr="00D2550D" w:rsidRDefault="009F0C2E" w:rsidP="00D2550D">
      <w:pPr>
        <w:suppressAutoHyphens/>
        <w:spacing w:after="0" w:line="240" w:lineRule="auto"/>
        <w:ind w:firstLine="709"/>
        <w:rPr>
          <w:rFonts w:ascii="Times New Roman" w:eastAsia="SimSun" w:hAnsi="Times New Roman" w:cs="Calibri"/>
          <w:b/>
          <w:kern w:val="2"/>
          <w:sz w:val="28"/>
          <w:szCs w:val="28"/>
        </w:rPr>
      </w:pPr>
      <w:r w:rsidRPr="00D2550D">
        <w:rPr>
          <w:rFonts w:ascii="Times New Roman" w:eastAsia="SimSun" w:hAnsi="Times New Roman" w:cs="Calibri"/>
          <w:b/>
          <w:kern w:val="2"/>
          <w:sz w:val="28"/>
          <w:szCs w:val="28"/>
        </w:rPr>
        <w:t>постановляет:</w:t>
      </w:r>
    </w:p>
    <w:p w:rsidR="009F0C2E" w:rsidRDefault="009F0C2E" w:rsidP="00D2550D">
      <w:pPr>
        <w:suppressAutoHyphens/>
        <w:spacing w:after="0" w:line="240" w:lineRule="auto"/>
        <w:ind w:firstLine="709"/>
        <w:rPr>
          <w:rFonts w:ascii="Times New Roman" w:eastAsia="SimSun" w:hAnsi="Times New Roman" w:cs="Calibri"/>
          <w:kern w:val="2"/>
          <w:sz w:val="28"/>
          <w:szCs w:val="28"/>
        </w:rPr>
      </w:pPr>
    </w:p>
    <w:p w:rsidR="009F0C2E" w:rsidRDefault="0021792E" w:rsidP="004876F8">
      <w:pPr>
        <w:numPr>
          <w:ilvl w:val="0"/>
          <w:numId w:val="1"/>
        </w:numPr>
        <w:tabs>
          <w:tab w:val="left" w:pos="851"/>
          <w:tab w:val="left" w:pos="993"/>
        </w:tabs>
        <w:suppressAutoHyphens/>
        <w:autoSpaceDE w:val="0"/>
        <w:autoSpaceDN w:val="0"/>
        <w:adjustRightInd w:val="0"/>
        <w:spacing w:after="0" w:line="240" w:lineRule="auto"/>
        <w:ind w:left="0"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Внести изменения в постановление администрации Высокинского сельского поселения от 29.12.2015г. №214 «Об утверждении муниципальной  программы</w:t>
      </w:r>
      <w:r w:rsidR="009F0C2E">
        <w:rPr>
          <w:rFonts w:ascii="Times New Roman" w:eastAsia="SimSun" w:hAnsi="Times New Roman" w:cs="Calibri"/>
          <w:kern w:val="2"/>
          <w:sz w:val="28"/>
          <w:szCs w:val="28"/>
        </w:rPr>
        <w:t xml:space="preserve"> Высокинского сельского поселения «Муниципальное управление и гражданск</w:t>
      </w:r>
      <w:r>
        <w:rPr>
          <w:rFonts w:ascii="Times New Roman" w:eastAsia="SimSun" w:hAnsi="Times New Roman" w:cs="Calibri"/>
          <w:kern w:val="2"/>
          <w:sz w:val="28"/>
          <w:szCs w:val="28"/>
        </w:rPr>
        <w:t>о</w:t>
      </w:r>
      <w:r w:rsidR="00142671">
        <w:rPr>
          <w:rFonts w:ascii="Times New Roman" w:eastAsia="SimSun" w:hAnsi="Times New Roman" w:cs="Calibri"/>
          <w:kern w:val="2"/>
          <w:sz w:val="28"/>
          <w:szCs w:val="28"/>
        </w:rPr>
        <w:t>е общество» согласно в приложение</w:t>
      </w:r>
      <w:r w:rsidR="009F0C2E">
        <w:rPr>
          <w:rFonts w:ascii="Times New Roman" w:eastAsia="SimSun" w:hAnsi="Times New Roman" w:cs="Calibri"/>
          <w:kern w:val="2"/>
          <w:sz w:val="28"/>
          <w:szCs w:val="28"/>
        </w:rPr>
        <w:t>.</w:t>
      </w:r>
    </w:p>
    <w:p w:rsidR="009F0C2E" w:rsidRPr="00A807B7" w:rsidRDefault="009F0C2E" w:rsidP="00315BE5">
      <w:pPr>
        <w:pStyle w:val="a7"/>
        <w:jc w:val="both"/>
        <w:rPr>
          <w:rFonts w:ascii="Times New Roman" w:hAnsi="Times New Roman"/>
          <w:sz w:val="28"/>
          <w:szCs w:val="28"/>
        </w:rPr>
      </w:pPr>
      <w:r>
        <w:rPr>
          <w:rFonts w:ascii="Times New Roman" w:hAnsi="Times New Roman"/>
          <w:sz w:val="28"/>
          <w:szCs w:val="28"/>
        </w:rPr>
        <w:tab/>
        <w:t>2</w:t>
      </w:r>
      <w:r w:rsidRPr="002D77CA">
        <w:rPr>
          <w:rFonts w:ascii="Times New Roman" w:hAnsi="Times New Roman"/>
          <w:color w:val="FF0000"/>
          <w:sz w:val="28"/>
          <w:szCs w:val="28"/>
        </w:rPr>
        <w:t xml:space="preserve">. </w:t>
      </w:r>
      <w:r w:rsidRPr="004D0B0C">
        <w:rPr>
          <w:rFonts w:ascii="Times New Roman" w:hAnsi="Times New Roman"/>
          <w:sz w:val="28"/>
          <w:szCs w:val="28"/>
        </w:rPr>
        <w:t xml:space="preserve">Признать утратившим силу постановление администрации  </w:t>
      </w:r>
      <w:r>
        <w:rPr>
          <w:rFonts w:ascii="Times New Roman" w:hAnsi="Times New Roman"/>
          <w:sz w:val="28"/>
          <w:szCs w:val="28"/>
        </w:rPr>
        <w:t>Высокинского</w:t>
      </w:r>
      <w:r w:rsidRPr="004D0B0C">
        <w:rPr>
          <w:rFonts w:ascii="Times New Roman" w:hAnsi="Times New Roman"/>
          <w:sz w:val="28"/>
          <w:szCs w:val="28"/>
        </w:rPr>
        <w:t xml:space="preserve"> сельского поселения  от </w:t>
      </w:r>
      <w:r w:rsidR="0021792E">
        <w:rPr>
          <w:rFonts w:ascii="Times New Roman" w:hAnsi="Times New Roman"/>
          <w:sz w:val="28"/>
          <w:szCs w:val="28"/>
        </w:rPr>
        <w:t>29</w:t>
      </w:r>
      <w:r w:rsidRPr="004D0B0C">
        <w:rPr>
          <w:rFonts w:ascii="Times New Roman" w:hAnsi="Times New Roman"/>
          <w:sz w:val="28"/>
          <w:szCs w:val="28"/>
        </w:rPr>
        <w:t>.1</w:t>
      </w:r>
      <w:r>
        <w:rPr>
          <w:rFonts w:ascii="Times New Roman" w:hAnsi="Times New Roman"/>
          <w:sz w:val="28"/>
          <w:szCs w:val="28"/>
        </w:rPr>
        <w:t>2.201</w:t>
      </w:r>
      <w:r w:rsidR="0021792E">
        <w:rPr>
          <w:rFonts w:ascii="Times New Roman" w:hAnsi="Times New Roman"/>
          <w:sz w:val="28"/>
          <w:szCs w:val="28"/>
        </w:rPr>
        <w:t>5</w:t>
      </w:r>
      <w:r w:rsidRPr="004D0B0C">
        <w:rPr>
          <w:rFonts w:ascii="Times New Roman" w:hAnsi="Times New Roman"/>
          <w:sz w:val="28"/>
          <w:szCs w:val="28"/>
        </w:rPr>
        <w:t>г. №</w:t>
      </w:r>
      <w:r w:rsidR="0021792E">
        <w:rPr>
          <w:rFonts w:ascii="Times New Roman" w:hAnsi="Times New Roman"/>
          <w:sz w:val="28"/>
          <w:szCs w:val="28"/>
        </w:rPr>
        <w:t xml:space="preserve"> 214</w:t>
      </w:r>
      <w:r w:rsidRPr="004D0B0C">
        <w:rPr>
          <w:rFonts w:ascii="Times New Roman" w:hAnsi="Times New Roman"/>
          <w:sz w:val="28"/>
          <w:szCs w:val="28"/>
        </w:rPr>
        <w:t xml:space="preserve"> </w:t>
      </w:r>
      <w:r w:rsidR="00C839EA">
        <w:rPr>
          <w:rFonts w:ascii="Times New Roman" w:hAnsi="Times New Roman"/>
          <w:sz w:val="28"/>
          <w:szCs w:val="28"/>
        </w:rPr>
        <w:t xml:space="preserve"> </w:t>
      </w:r>
      <w:r w:rsidRPr="004D0B0C">
        <w:rPr>
          <w:rFonts w:ascii="Times New Roman" w:hAnsi="Times New Roman"/>
          <w:sz w:val="28"/>
          <w:szCs w:val="28"/>
        </w:rPr>
        <w:t xml:space="preserve"> «О</w:t>
      </w:r>
      <w:r w:rsidR="0021792E">
        <w:rPr>
          <w:rFonts w:ascii="Times New Roman" w:hAnsi="Times New Roman"/>
          <w:sz w:val="28"/>
          <w:szCs w:val="28"/>
        </w:rPr>
        <w:t xml:space="preserve">б утверждении муниципальной    </w:t>
      </w:r>
      <w:r w:rsidRPr="004D0B0C">
        <w:rPr>
          <w:rFonts w:ascii="Times New Roman" w:hAnsi="Times New Roman"/>
          <w:sz w:val="28"/>
          <w:szCs w:val="28"/>
        </w:rPr>
        <w:t xml:space="preserve"> программы «</w:t>
      </w:r>
      <w:r>
        <w:rPr>
          <w:rFonts w:ascii="Times New Roman" w:hAnsi="Times New Roman"/>
          <w:sz w:val="28"/>
          <w:szCs w:val="28"/>
        </w:rPr>
        <w:t xml:space="preserve"> Муниципальное  управление и гражданское общество</w:t>
      </w:r>
      <w:r w:rsidRPr="004D0B0C">
        <w:rPr>
          <w:rFonts w:ascii="Times New Roman" w:hAnsi="Times New Roman"/>
          <w:sz w:val="28"/>
          <w:szCs w:val="28"/>
        </w:rPr>
        <w:t xml:space="preserve">» </w:t>
      </w:r>
      <w:r w:rsidRPr="00A807B7">
        <w:rPr>
          <w:rFonts w:ascii="Times New Roman" w:hAnsi="Times New Roman"/>
          <w:sz w:val="28"/>
          <w:szCs w:val="28"/>
        </w:rPr>
        <w:t xml:space="preserve">с </w:t>
      </w:r>
      <w:r>
        <w:rPr>
          <w:rFonts w:ascii="Times New Roman" w:hAnsi="Times New Roman"/>
          <w:sz w:val="28"/>
          <w:szCs w:val="28"/>
        </w:rPr>
        <w:t>0</w:t>
      </w:r>
      <w:r w:rsidRPr="00A807B7">
        <w:rPr>
          <w:rFonts w:ascii="Times New Roman" w:hAnsi="Times New Roman"/>
          <w:sz w:val="28"/>
          <w:szCs w:val="28"/>
        </w:rPr>
        <w:t>1 января 201</w:t>
      </w:r>
      <w:r w:rsidR="0021792E">
        <w:rPr>
          <w:rFonts w:ascii="Times New Roman" w:hAnsi="Times New Roman"/>
          <w:sz w:val="28"/>
          <w:szCs w:val="28"/>
        </w:rPr>
        <w:t>7</w:t>
      </w:r>
      <w:r w:rsidRPr="00A807B7">
        <w:rPr>
          <w:rFonts w:ascii="Times New Roman" w:hAnsi="Times New Roman"/>
          <w:sz w:val="28"/>
          <w:szCs w:val="28"/>
        </w:rPr>
        <w:t xml:space="preserve"> года.</w:t>
      </w:r>
    </w:p>
    <w:p w:rsidR="009F0C2E" w:rsidRPr="00A807B7" w:rsidRDefault="009F0C2E" w:rsidP="004876F8">
      <w:pPr>
        <w:pStyle w:val="a4"/>
        <w:numPr>
          <w:ilvl w:val="0"/>
          <w:numId w:val="1"/>
        </w:numPr>
        <w:tabs>
          <w:tab w:val="left" w:pos="993"/>
        </w:tabs>
        <w:suppressAutoHyphens/>
        <w:spacing w:after="0" w:line="220" w:lineRule="auto"/>
        <w:ind w:hanging="11"/>
        <w:jc w:val="both"/>
        <w:rPr>
          <w:rFonts w:ascii="Times New Roman" w:eastAsia="SimSun" w:hAnsi="Times New Roman" w:cs="Calibri"/>
          <w:kern w:val="2"/>
          <w:sz w:val="28"/>
          <w:szCs w:val="28"/>
        </w:rPr>
      </w:pPr>
      <w:r w:rsidRPr="00A807B7">
        <w:rPr>
          <w:rFonts w:ascii="Times New Roman" w:eastAsia="SimSun" w:hAnsi="Times New Roman" w:cs="Calibri"/>
          <w:kern w:val="2"/>
          <w:sz w:val="28"/>
          <w:szCs w:val="28"/>
        </w:rPr>
        <w:t>Настоящее постановление вступает в силу с 01 января 201</w:t>
      </w:r>
      <w:r w:rsidR="0021792E">
        <w:rPr>
          <w:rFonts w:ascii="Times New Roman" w:eastAsia="SimSun" w:hAnsi="Times New Roman" w:cs="Calibri"/>
          <w:kern w:val="2"/>
          <w:sz w:val="28"/>
          <w:szCs w:val="28"/>
        </w:rPr>
        <w:t>7</w:t>
      </w:r>
      <w:r w:rsidRPr="00A807B7">
        <w:rPr>
          <w:rFonts w:ascii="Times New Roman" w:eastAsia="SimSun" w:hAnsi="Times New Roman" w:cs="Calibri"/>
          <w:kern w:val="2"/>
          <w:sz w:val="28"/>
          <w:szCs w:val="28"/>
        </w:rPr>
        <w:t xml:space="preserve"> года.</w:t>
      </w:r>
    </w:p>
    <w:p w:rsidR="009F0C2E" w:rsidRPr="004876F8" w:rsidRDefault="009F0C2E" w:rsidP="004876F8">
      <w:pPr>
        <w:pStyle w:val="a4"/>
        <w:numPr>
          <w:ilvl w:val="0"/>
          <w:numId w:val="1"/>
        </w:numPr>
        <w:tabs>
          <w:tab w:val="left" w:pos="993"/>
        </w:tabs>
        <w:suppressAutoHyphens/>
        <w:spacing w:after="0" w:line="220" w:lineRule="auto"/>
        <w:ind w:hanging="11"/>
        <w:jc w:val="both"/>
        <w:rPr>
          <w:rFonts w:ascii="Times New Roman" w:eastAsia="SimSun" w:hAnsi="Times New Roman" w:cs="Calibri"/>
          <w:kern w:val="2"/>
          <w:sz w:val="28"/>
          <w:szCs w:val="28"/>
        </w:rPr>
      </w:pPr>
      <w:r w:rsidRPr="00A807B7">
        <w:rPr>
          <w:rFonts w:ascii="Times New Roman" w:eastAsia="SimSun" w:hAnsi="Times New Roman" w:cs="Calibri"/>
          <w:kern w:val="2"/>
          <w:sz w:val="28"/>
          <w:szCs w:val="28"/>
        </w:rPr>
        <w:t>Контроль за выполнением настоящего постановления оставляю за</w:t>
      </w:r>
      <w:r w:rsidRPr="004876F8">
        <w:rPr>
          <w:rFonts w:ascii="Times New Roman" w:eastAsia="SimSun" w:hAnsi="Times New Roman" w:cs="Calibri"/>
          <w:kern w:val="2"/>
          <w:sz w:val="28"/>
          <w:szCs w:val="28"/>
        </w:rPr>
        <w:t xml:space="preserve"> собой.</w:t>
      </w:r>
    </w:p>
    <w:p w:rsidR="009F0C2E" w:rsidRDefault="009F0C2E" w:rsidP="004876F8">
      <w:pPr>
        <w:suppressAutoHyphens/>
        <w:spacing w:after="0" w:line="220" w:lineRule="auto"/>
        <w:ind w:firstLine="567"/>
        <w:jc w:val="both"/>
        <w:rPr>
          <w:rFonts w:ascii="Times New Roman" w:eastAsia="SimSun" w:hAnsi="Times New Roman" w:cs="Calibri"/>
          <w:kern w:val="2"/>
          <w:sz w:val="28"/>
          <w:szCs w:val="28"/>
        </w:rPr>
      </w:pPr>
    </w:p>
    <w:p w:rsidR="009F0C2E" w:rsidRDefault="009F0C2E" w:rsidP="004876F8">
      <w:pPr>
        <w:suppressAutoHyphens/>
        <w:spacing w:after="0" w:line="220" w:lineRule="auto"/>
        <w:ind w:firstLine="567"/>
        <w:jc w:val="both"/>
        <w:rPr>
          <w:rFonts w:ascii="Times New Roman" w:eastAsia="SimSun" w:hAnsi="Times New Roman" w:cs="Calibri"/>
          <w:kern w:val="2"/>
          <w:sz w:val="28"/>
          <w:szCs w:val="28"/>
        </w:rPr>
      </w:pPr>
    </w:p>
    <w:p w:rsidR="009F0C2E" w:rsidRDefault="009F0C2E" w:rsidP="004876F8">
      <w:pPr>
        <w:suppressAutoHyphens/>
        <w:spacing w:after="0" w:line="220" w:lineRule="auto"/>
        <w:jc w:val="both"/>
        <w:rPr>
          <w:rFonts w:ascii="Times New Roman" w:eastAsia="SimSun" w:hAnsi="Times New Roman" w:cs="Calibri"/>
          <w:kern w:val="2"/>
          <w:sz w:val="28"/>
          <w:szCs w:val="28"/>
        </w:rPr>
      </w:pPr>
    </w:p>
    <w:p w:rsidR="009F0C2E" w:rsidRDefault="009F0C2E" w:rsidP="004876F8">
      <w:pPr>
        <w:suppressAutoHyphens/>
        <w:spacing w:after="0" w:line="220" w:lineRule="auto"/>
        <w:jc w:val="both"/>
        <w:rPr>
          <w:rFonts w:ascii="Times New Roman" w:eastAsia="SimSun" w:hAnsi="Times New Roman" w:cs="Calibri"/>
          <w:kern w:val="2"/>
          <w:sz w:val="28"/>
          <w:szCs w:val="28"/>
        </w:rPr>
      </w:pPr>
    </w:p>
    <w:p w:rsidR="009F0C2E" w:rsidRDefault="009F0C2E" w:rsidP="004876F8">
      <w:pPr>
        <w:suppressAutoHyphens/>
        <w:spacing w:after="0" w:line="220" w:lineRule="auto"/>
        <w:jc w:val="both"/>
        <w:rPr>
          <w:rFonts w:ascii="Times New Roman" w:eastAsia="SimSun" w:hAnsi="Times New Roman" w:cs="Calibri"/>
          <w:kern w:val="2"/>
          <w:sz w:val="28"/>
          <w:szCs w:val="28"/>
        </w:rPr>
      </w:pPr>
    </w:p>
    <w:p w:rsidR="009F0C2E" w:rsidRDefault="009F0C2E" w:rsidP="004876F8">
      <w:pPr>
        <w:suppressAutoHyphens/>
        <w:spacing w:after="0" w:line="220" w:lineRule="auto"/>
        <w:jc w:val="both"/>
        <w:rPr>
          <w:rFonts w:ascii="Times New Roman" w:eastAsia="SimSun" w:hAnsi="Times New Roman" w:cs="Calibri"/>
          <w:kern w:val="2"/>
          <w:sz w:val="28"/>
          <w:szCs w:val="28"/>
        </w:rPr>
      </w:pPr>
    </w:p>
    <w:p w:rsidR="009F0C2E" w:rsidRDefault="009F0C2E" w:rsidP="004876F8">
      <w:pPr>
        <w:suppressAutoHyphens/>
        <w:spacing w:after="0" w:line="220" w:lineRule="auto"/>
        <w:jc w:val="both"/>
        <w:rPr>
          <w:rFonts w:ascii="Times New Roman" w:eastAsia="SimSun" w:hAnsi="Times New Roman" w:cs="Calibri"/>
          <w:kern w:val="2"/>
          <w:sz w:val="28"/>
          <w:szCs w:val="28"/>
        </w:rPr>
      </w:pPr>
    </w:p>
    <w:p w:rsidR="009F0C2E" w:rsidRDefault="009F0C2E" w:rsidP="00E620BA">
      <w:pPr>
        <w:tabs>
          <w:tab w:val="left" w:pos="7425"/>
        </w:tabs>
        <w:suppressAutoHyphens/>
        <w:spacing w:after="0" w:line="220"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Глава Высокинского</w:t>
      </w:r>
    </w:p>
    <w:p w:rsidR="009F0C2E" w:rsidRDefault="0021792E" w:rsidP="0021792E">
      <w:pPr>
        <w:tabs>
          <w:tab w:val="left" w:pos="6435"/>
        </w:tabs>
        <w:suppressAutoHyphens/>
        <w:spacing w:after="0" w:line="220"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сельского поселени</w:t>
      </w:r>
      <w:r w:rsidR="008D0709">
        <w:rPr>
          <w:rFonts w:ascii="Times New Roman" w:eastAsia="SimSun" w:hAnsi="Times New Roman" w:cs="Calibri"/>
          <w:kern w:val="2"/>
          <w:sz w:val="28"/>
          <w:szCs w:val="28"/>
        </w:rPr>
        <w:t>я</w:t>
      </w:r>
      <w:r>
        <w:rPr>
          <w:rFonts w:ascii="Times New Roman" w:eastAsia="SimSun" w:hAnsi="Times New Roman" w:cs="Calibri"/>
          <w:kern w:val="2"/>
          <w:sz w:val="28"/>
          <w:szCs w:val="28"/>
        </w:rPr>
        <w:tab/>
        <w:t>О.А. Котлярова</w:t>
      </w:r>
    </w:p>
    <w:p w:rsidR="00142671" w:rsidRDefault="00142671" w:rsidP="0021792E">
      <w:pPr>
        <w:tabs>
          <w:tab w:val="left" w:pos="6435"/>
        </w:tabs>
        <w:suppressAutoHyphens/>
        <w:spacing w:after="0" w:line="220" w:lineRule="auto"/>
        <w:jc w:val="both"/>
        <w:rPr>
          <w:rFonts w:ascii="Times New Roman" w:eastAsia="SimSun" w:hAnsi="Times New Roman" w:cs="Calibri"/>
          <w:kern w:val="2"/>
          <w:sz w:val="28"/>
          <w:szCs w:val="28"/>
        </w:rPr>
      </w:pPr>
    </w:p>
    <w:p w:rsidR="009F0C2E" w:rsidRDefault="009F0C2E" w:rsidP="004876F8">
      <w:pPr>
        <w:suppressAutoHyphens/>
        <w:spacing w:after="0" w:line="220" w:lineRule="auto"/>
        <w:jc w:val="both"/>
        <w:rPr>
          <w:rFonts w:ascii="Times New Roman" w:eastAsia="SimSun" w:hAnsi="Times New Roman" w:cs="Calibri"/>
          <w:kern w:val="2"/>
          <w:sz w:val="28"/>
          <w:szCs w:val="28"/>
        </w:rPr>
      </w:pPr>
    </w:p>
    <w:p w:rsidR="009F0C2E" w:rsidRDefault="009F0C2E" w:rsidP="004876F8">
      <w:pPr>
        <w:suppressAutoHyphens/>
        <w:spacing w:after="0" w:line="220" w:lineRule="auto"/>
        <w:jc w:val="both"/>
        <w:rPr>
          <w:rFonts w:ascii="Times New Roman" w:eastAsia="SimSun" w:hAnsi="Times New Roman" w:cs="Calibri"/>
          <w:spacing w:val="-6"/>
          <w:kern w:val="2"/>
          <w:sz w:val="28"/>
          <w:szCs w:val="28"/>
        </w:rPr>
      </w:pPr>
    </w:p>
    <w:p w:rsidR="009F0C2E" w:rsidRDefault="009F0C2E" w:rsidP="004876F8">
      <w:pPr>
        <w:suppressAutoHyphens/>
        <w:spacing w:after="0" w:line="220" w:lineRule="auto"/>
        <w:jc w:val="both"/>
        <w:rPr>
          <w:rFonts w:ascii="Times New Roman" w:eastAsia="SimSun" w:hAnsi="Times New Roman" w:cs="Calibri"/>
          <w:spacing w:val="-6"/>
          <w:kern w:val="2"/>
          <w:sz w:val="28"/>
          <w:szCs w:val="28"/>
        </w:rPr>
      </w:pPr>
    </w:p>
    <w:p w:rsidR="009F0C2E" w:rsidRDefault="009F0C2E" w:rsidP="004876F8">
      <w:pPr>
        <w:widowControl w:val="0"/>
        <w:autoSpaceDE w:val="0"/>
        <w:autoSpaceDN w:val="0"/>
        <w:adjustRightInd w:val="0"/>
        <w:spacing w:after="0" w:line="240" w:lineRule="auto"/>
        <w:ind w:left="5812"/>
        <w:jc w:val="right"/>
        <w:rPr>
          <w:rFonts w:ascii="Times New Roman" w:hAnsi="Times New Roman"/>
          <w:sz w:val="28"/>
          <w:szCs w:val="28"/>
          <w:lang w:eastAsia="ru-RU"/>
        </w:rPr>
      </w:pPr>
    </w:p>
    <w:p w:rsidR="009F0C2E" w:rsidRDefault="009F0C2E" w:rsidP="004876F8">
      <w:pPr>
        <w:widowControl w:val="0"/>
        <w:autoSpaceDE w:val="0"/>
        <w:autoSpaceDN w:val="0"/>
        <w:adjustRightInd w:val="0"/>
        <w:spacing w:after="0" w:line="240" w:lineRule="auto"/>
        <w:ind w:left="5812"/>
        <w:jc w:val="right"/>
        <w:rPr>
          <w:rFonts w:ascii="Times New Roman" w:hAnsi="Times New Roman"/>
          <w:sz w:val="28"/>
          <w:szCs w:val="28"/>
          <w:lang w:eastAsia="ru-RU"/>
        </w:rPr>
      </w:pPr>
    </w:p>
    <w:p w:rsidR="009F0C2E" w:rsidRDefault="009F0C2E" w:rsidP="004876F8">
      <w:pPr>
        <w:widowControl w:val="0"/>
        <w:autoSpaceDE w:val="0"/>
        <w:autoSpaceDN w:val="0"/>
        <w:adjustRightInd w:val="0"/>
        <w:spacing w:after="0" w:line="240" w:lineRule="auto"/>
        <w:ind w:left="5812"/>
        <w:jc w:val="right"/>
        <w:rPr>
          <w:rFonts w:ascii="Times New Roman" w:hAnsi="Times New Roman"/>
          <w:sz w:val="28"/>
          <w:szCs w:val="28"/>
          <w:lang w:eastAsia="ru-RU"/>
        </w:rPr>
      </w:pPr>
    </w:p>
    <w:p w:rsidR="009F0C2E" w:rsidRDefault="009F0C2E" w:rsidP="004876F8">
      <w:pPr>
        <w:widowControl w:val="0"/>
        <w:autoSpaceDE w:val="0"/>
        <w:autoSpaceDN w:val="0"/>
        <w:adjustRightInd w:val="0"/>
        <w:spacing w:after="0" w:line="240" w:lineRule="auto"/>
        <w:ind w:left="5812"/>
        <w:jc w:val="right"/>
        <w:rPr>
          <w:rFonts w:ascii="Times New Roman" w:hAnsi="Times New Roman"/>
          <w:sz w:val="28"/>
          <w:szCs w:val="28"/>
          <w:lang w:eastAsia="ru-RU"/>
        </w:rPr>
      </w:pPr>
    </w:p>
    <w:p w:rsidR="009F0C2E" w:rsidRDefault="009F0C2E" w:rsidP="004876F8">
      <w:pPr>
        <w:widowControl w:val="0"/>
        <w:autoSpaceDE w:val="0"/>
        <w:autoSpaceDN w:val="0"/>
        <w:adjustRightInd w:val="0"/>
        <w:spacing w:after="0" w:line="240" w:lineRule="auto"/>
        <w:ind w:left="5812"/>
        <w:jc w:val="right"/>
        <w:rPr>
          <w:rFonts w:ascii="Times New Roman" w:hAnsi="Times New Roman"/>
          <w:sz w:val="28"/>
          <w:szCs w:val="28"/>
          <w:lang w:eastAsia="ru-RU"/>
        </w:rPr>
      </w:pPr>
    </w:p>
    <w:p w:rsidR="009F0C2E" w:rsidRPr="00E620BA" w:rsidRDefault="009F0C2E" w:rsidP="004876F8">
      <w:pPr>
        <w:widowControl w:val="0"/>
        <w:autoSpaceDE w:val="0"/>
        <w:autoSpaceDN w:val="0"/>
        <w:adjustRightInd w:val="0"/>
        <w:spacing w:after="0" w:line="240" w:lineRule="auto"/>
        <w:ind w:left="5812"/>
        <w:jc w:val="right"/>
        <w:rPr>
          <w:rFonts w:ascii="Times New Roman" w:hAnsi="Times New Roman"/>
          <w:sz w:val="24"/>
          <w:szCs w:val="24"/>
          <w:lang w:eastAsia="ru-RU"/>
        </w:rPr>
      </w:pPr>
      <w:r w:rsidRPr="00E620BA">
        <w:rPr>
          <w:rFonts w:ascii="Times New Roman" w:hAnsi="Times New Roman"/>
          <w:sz w:val="24"/>
          <w:szCs w:val="24"/>
          <w:lang w:eastAsia="ru-RU"/>
        </w:rPr>
        <w:t xml:space="preserve">Приложение </w:t>
      </w:r>
    </w:p>
    <w:p w:rsidR="009F0C2E" w:rsidRPr="00E620BA" w:rsidRDefault="009F0C2E" w:rsidP="004876F8">
      <w:pPr>
        <w:widowControl w:val="0"/>
        <w:tabs>
          <w:tab w:val="left" w:pos="4395"/>
        </w:tabs>
        <w:autoSpaceDE w:val="0"/>
        <w:autoSpaceDN w:val="0"/>
        <w:adjustRightInd w:val="0"/>
        <w:spacing w:after="0" w:line="240" w:lineRule="auto"/>
        <w:ind w:left="4395"/>
        <w:jc w:val="right"/>
        <w:rPr>
          <w:rFonts w:ascii="Times New Roman" w:hAnsi="Times New Roman"/>
          <w:sz w:val="24"/>
          <w:szCs w:val="24"/>
          <w:lang w:eastAsia="ru-RU"/>
        </w:rPr>
      </w:pPr>
      <w:r w:rsidRPr="00E620BA">
        <w:rPr>
          <w:rFonts w:ascii="Times New Roman" w:hAnsi="Times New Roman"/>
          <w:sz w:val="24"/>
          <w:szCs w:val="24"/>
          <w:lang w:eastAsia="ru-RU"/>
        </w:rPr>
        <w:t xml:space="preserve">к постановлению администрации  </w:t>
      </w:r>
    </w:p>
    <w:p w:rsidR="009F0C2E" w:rsidRPr="00E620BA" w:rsidRDefault="009F0C2E" w:rsidP="004876F8">
      <w:pPr>
        <w:widowControl w:val="0"/>
        <w:tabs>
          <w:tab w:val="left" w:pos="4395"/>
        </w:tabs>
        <w:autoSpaceDE w:val="0"/>
        <w:autoSpaceDN w:val="0"/>
        <w:adjustRightInd w:val="0"/>
        <w:spacing w:after="0" w:line="240" w:lineRule="auto"/>
        <w:ind w:left="4395"/>
        <w:jc w:val="right"/>
        <w:rPr>
          <w:rFonts w:ascii="Times New Roman" w:hAnsi="Times New Roman"/>
          <w:sz w:val="24"/>
          <w:szCs w:val="24"/>
          <w:lang w:eastAsia="ru-RU"/>
        </w:rPr>
      </w:pPr>
      <w:r>
        <w:rPr>
          <w:rFonts w:ascii="Times New Roman" w:hAnsi="Times New Roman"/>
          <w:sz w:val="24"/>
          <w:szCs w:val="24"/>
          <w:lang w:eastAsia="ru-RU"/>
        </w:rPr>
        <w:t>Высокинского</w:t>
      </w:r>
      <w:r w:rsidRPr="00E620BA">
        <w:rPr>
          <w:rFonts w:ascii="Times New Roman" w:hAnsi="Times New Roman"/>
          <w:sz w:val="24"/>
          <w:szCs w:val="24"/>
          <w:lang w:eastAsia="ru-RU"/>
        </w:rPr>
        <w:t xml:space="preserve"> сельского поселения </w:t>
      </w:r>
    </w:p>
    <w:p w:rsidR="009F0C2E" w:rsidRPr="00B37FE8" w:rsidRDefault="00142671" w:rsidP="004876F8">
      <w:pPr>
        <w:widowControl w:val="0"/>
        <w:tabs>
          <w:tab w:val="left" w:pos="4395"/>
        </w:tabs>
        <w:autoSpaceDE w:val="0"/>
        <w:autoSpaceDN w:val="0"/>
        <w:adjustRightInd w:val="0"/>
        <w:spacing w:after="0" w:line="240" w:lineRule="auto"/>
        <w:ind w:left="4395"/>
        <w:jc w:val="right"/>
        <w:rPr>
          <w:rFonts w:ascii="Times New Roman" w:hAnsi="Times New Roman"/>
          <w:sz w:val="24"/>
          <w:szCs w:val="24"/>
          <w:lang w:eastAsia="ru-RU"/>
        </w:rPr>
      </w:pPr>
      <w:r>
        <w:rPr>
          <w:rFonts w:ascii="Times New Roman" w:hAnsi="Times New Roman"/>
          <w:sz w:val="24"/>
          <w:szCs w:val="24"/>
          <w:lang w:eastAsia="ru-RU"/>
        </w:rPr>
        <w:t>От 28</w:t>
      </w:r>
      <w:r w:rsidR="009F0C2E" w:rsidRPr="00B37FE8">
        <w:rPr>
          <w:rFonts w:ascii="Times New Roman" w:hAnsi="Times New Roman"/>
          <w:sz w:val="24"/>
          <w:szCs w:val="24"/>
          <w:lang w:eastAsia="ru-RU"/>
        </w:rPr>
        <w:t xml:space="preserve"> декабря</w:t>
      </w:r>
      <w:r w:rsidR="008D0709">
        <w:rPr>
          <w:rFonts w:ascii="Times New Roman" w:hAnsi="Times New Roman"/>
          <w:sz w:val="24"/>
          <w:szCs w:val="24"/>
          <w:lang w:eastAsia="ru-RU"/>
        </w:rPr>
        <w:t xml:space="preserve"> </w:t>
      </w:r>
      <w:r w:rsidR="009F0C2E" w:rsidRPr="00B37FE8">
        <w:rPr>
          <w:rFonts w:ascii="Times New Roman" w:hAnsi="Times New Roman"/>
          <w:sz w:val="24"/>
          <w:szCs w:val="24"/>
          <w:lang w:eastAsia="ru-RU"/>
        </w:rPr>
        <w:t>201</w:t>
      </w:r>
      <w:r>
        <w:rPr>
          <w:rFonts w:ascii="Times New Roman" w:hAnsi="Times New Roman"/>
          <w:sz w:val="24"/>
          <w:szCs w:val="24"/>
          <w:lang w:eastAsia="ru-RU"/>
        </w:rPr>
        <w:t>6</w:t>
      </w:r>
      <w:r w:rsidR="009F0C2E" w:rsidRPr="00B37FE8">
        <w:rPr>
          <w:rFonts w:ascii="Times New Roman" w:hAnsi="Times New Roman"/>
          <w:sz w:val="24"/>
          <w:szCs w:val="24"/>
          <w:lang w:eastAsia="ru-RU"/>
        </w:rPr>
        <w:t xml:space="preserve"> № </w:t>
      </w:r>
      <w:r>
        <w:rPr>
          <w:rFonts w:ascii="Times New Roman" w:hAnsi="Times New Roman"/>
          <w:sz w:val="24"/>
          <w:szCs w:val="24"/>
          <w:lang w:eastAsia="ru-RU"/>
        </w:rPr>
        <w:t xml:space="preserve"> 231</w:t>
      </w:r>
    </w:p>
    <w:p w:rsidR="009F0C2E" w:rsidRDefault="009F0C2E" w:rsidP="004876F8">
      <w:pPr>
        <w:widowControl w:val="0"/>
        <w:autoSpaceDE w:val="0"/>
        <w:autoSpaceDN w:val="0"/>
        <w:adjustRightInd w:val="0"/>
        <w:spacing w:after="0" w:line="240" w:lineRule="auto"/>
        <w:ind w:left="5760"/>
        <w:rPr>
          <w:rFonts w:ascii="Times New Roman" w:hAnsi="Times New Roman"/>
          <w:sz w:val="28"/>
          <w:szCs w:val="28"/>
          <w:lang w:eastAsia="ru-RU"/>
        </w:rPr>
      </w:pPr>
    </w:p>
    <w:p w:rsidR="009F0C2E" w:rsidRDefault="009F0C2E" w:rsidP="00A807B7">
      <w:pPr>
        <w:widowControl w:val="0"/>
        <w:autoSpaceDE w:val="0"/>
        <w:autoSpaceDN w:val="0"/>
        <w:adjustRightInd w:val="0"/>
        <w:spacing w:after="0" w:line="240" w:lineRule="auto"/>
        <w:ind w:hanging="324"/>
        <w:jc w:val="center"/>
        <w:rPr>
          <w:rFonts w:ascii="Times New Roman" w:hAnsi="Times New Roman"/>
          <w:b/>
          <w:bCs/>
          <w:sz w:val="28"/>
          <w:szCs w:val="28"/>
          <w:lang w:eastAsia="ru-RU"/>
        </w:rPr>
      </w:pPr>
      <w:r>
        <w:rPr>
          <w:rFonts w:ascii="Times New Roman" w:hAnsi="Times New Roman"/>
          <w:b/>
          <w:bCs/>
          <w:sz w:val="28"/>
          <w:szCs w:val="28"/>
          <w:lang w:eastAsia="ru-RU"/>
        </w:rPr>
        <w:t>Муниципальная  программа</w:t>
      </w:r>
    </w:p>
    <w:p w:rsidR="009F0C2E" w:rsidRDefault="009F0C2E" w:rsidP="00A807B7">
      <w:pPr>
        <w:widowControl w:val="0"/>
        <w:tabs>
          <w:tab w:val="left" w:pos="5660"/>
        </w:tabs>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Высокинского сельского поселения «Муниципальное управление и гражданское общество»</w:t>
      </w:r>
    </w:p>
    <w:p w:rsidR="009F0C2E" w:rsidRDefault="009F0C2E" w:rsidP="00A807B7">
      <w:pPr>
        <w:widowControl w:val="0"/>
        <w:tabs>
          <w:tab w:val="left" w:pos="5660"/>
        </w:tabs>
        <w:autoSpaceDE w:val="0"/>
        <w:autoSpaceDN w:val="0"/>
        <w:adjustRightInd w:val="0"/>
        <w:spacing w:after="0" w:line="240" w:lineRule="auto"/>
        <w:jc w:val="center"/>
        <w:rPr>
          <w:rFonts w:ascii="Times New Roman" w:hAnsi="Times New Roman"/>
          <w:sz w:val="28"/>
          <w:szCs w:val="28"/>
          <w:lang w:eastAsia="ru-RU"/>
        </w:rPr>
      </w:pPr>
    </w:p>
    <w:p w:rsidR="009F0C2E" w:rsidRDefault="009F0C2E" w:rsidP="004876F8">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Паспорт муниципальной  программы </w:t>
      </w:r>
    </w:p>
    <w:p w:rsidR="009F0C2E" w:rsidRDefault="009F0C2E" w:rsidP="004876F8">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Высокинского сельского поселения «Муниципальное управление и гражданское общество»</w:t>
      </w:r>
    </w:p>
    <w:p w:rsidR="009F0C2E" w:rsidRDefault="009F0C2E" w:rsidP="004876F8">
      <w:pPr>
        <w:widowControl w:val="0"/>
        <w:autoSpaceDE w:val="0"/>
        <w:autoSpaceDN w:val="0"/>
        <w:adjustRightInd w:val="0"/>
        <w:spacing w:after="0" w:line="240" w:lineRule="auto"/>
        <w:rPr>
          <w:rFonts w:ascii="Times New Roman" w:hAnsi="Times New Roman"/>
          <w:sz w:val="28"/>
          <w:szCs w:val="28"/>
          <w:lang w:eastAsia="ru-RU"/>
        </w:rPr>
      </w:pPr>
    </w:p>
    <w:tbl>
      <w:tblPr>
        <w:tblW w:w="10773" w:type="dxa"/>
        <w:tblInd w:w="-459" w:type="dxa"/>
        <w:tblLook w:val="01E0"/>
      </w:tblPr>
      <w:tblGrid>
        <w:gridCol w:w="3544"/>
        <w:gridCol w:w="7229"/>
      </w:tblGrid>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sz w:val="28"/>
                <w:szCs w:val="28"/>
                <w:lang w:eastAsia="ru-RU"/>
              </w:rPr>
            </w:pPr>
            <w:r>
              <w:rPr>
                <w:rFonts w:ascii="Times New Roman" w:hAnsi="Times New Roman"/>
                <w:b/>
                <w:bCs/>
                <w:sz w:val="28"/>
                <w:szCs w:val="28"/>
                <w:lang w:eastAsia="ru-RU"/>
              </w:rPr>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rsidP="00A42322">
            <w:pPr>
              <w:spacing w:after="0" w:line="240" w:lineRule="auto"/>
              <w:jc w:val="both"/>
              <w:rPr>
                <w:rFonts w:ascii="Times New Roman" w:hAnsi="Times New Roman"/>
                <w:sz w:val="28"/>
                <w:szCs w:val="28"/>
                <w:lang w:eastAsia="ru-RU"/>
              </w:rPr>
            </w:pPr>
            <w:r>
              <w:rPr>
                <w:rFonts w:ascii="Times New Roman" w:hAnsi="Times New Roman"/>
                <w:color w:val="000000"/>
                <w:sz w:val="28"/>
                <w:szCs w:val="28"/>
                <w:lang w:eastAsia="ru-RU"/>
              </w:rPr>
              <w:t>Муниципальная  программа Высокинского сельского поселения «Муниципальное управление и гражданское общество»</w:t>
            </w: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Ответственный исполнитель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rsidP="00A42322">
            <w:pPr>
              <w:spacing w:after="0" w:line="240" w:lineRule="auto"/>
              <w:jc w:val="both"/>
              <w:rPr>
                <w:rFonts w:ascii="Times New Roman" w:hAnsi="Times New Roman"/>
                <w:color w:val="000000"/>
                <w:sz w:val="28"/>
                <w:szCs w:val="28"/>
                <w:lang w:eastAsia="ru-RU"/>
              </w:rPr>
            </w:pPr>
            <w:r>
              <w:rPr>
                <w:rFonts w:ascii="Times New Roman" w:hAnsi="Times New Roman"/>
                <w:sz w:val="28"/>
                <w:szCs w:val="28"/>
                <w:lang w:eastAsia="ru-RU"/>
              </w:rPr>
              <w:t>Администрация</w:t>
            </w:r>
            <w:r w:rsidR="008D0F8B">
              <w:rPr>
                <w:rFonts w:ascii="Times New Roman" w:hAnsi="Times New Roman"/>
                <w:sz w:val="28"/>
                <w:szCs w:val="28"/>
                <w:lang w:eastAsia="ru-RU"/>
              </w:rPr>
              <w:t xml:space="preserve"> </w:t>
            </w:r>
            <w:r>
              <w:rPr>
                <w:rFonts w:ascii="Times New Roman" w:hAnsi="Times New Roman"/>
                <w:sz w:val="28"/>
                <w:szCs w:val="28"/>
                <w:lang w:eastAsia="ru-RU"/>
              </w:rPr>
              <w:t>Высокинского сельского поселения</w:t>
            </w: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Соисполнители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Отсутствуют </w:t>
            </w: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Участники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rsidP="00A4232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Администрация Высокинского сельского поселения</w:t>
            </w: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Подпрограммы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rsidP="000B4D0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1.Функционирование высшего должностного лица местной администрации.</w:t>
            </w:r>
          </w:p>
          <w:p w:rsidR="009F0C2E" w:rsidRDefault="009F0C2E" w:rsidP="000B4D0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 Управление в  сфере функций органов местной администрации.</w:t>
            </w:r>
          </w:p>
          <w:p w:rsidR="009F0C2E" w:rsidRDefault="009F0C2E" w:rsidP="000B4D0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 Обеспечение реализации муниципальной программы.</w:t>
            </w:r>
          </w:p>
          <w:p w:rsidR="009F0C2E" w:rsidRDefault="009F0C2E" w:rsidP="000B4D0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4. Повышение устойчивости бюджета поселения.</w:t>
            </w:r>
          </w:p>
          <w:p w:rsidR="009F0C2E" w:rsidRDefault="009F0C2E" w:rsidP="000B4D0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5. Защита населения и территории поселения от чрезвычайных ситуаций и обеспечение первичных мер пожарной безопасности.</w:t>
            </w:r>
          </w:p>
          <w:p w:rsidR="009F0C2E" w:rsidRDefault="009F0C2E" w:rsidP="000B4D0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6. Социальная поддержка граждан.</w:t>
            </w:r>
          </w:p>
          <w:p w:rsidR="009F0C2E" w:rsidRDefault="009F0C2E" w:rsidP="000B4D0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7.Обеспечение условий для развития на территории поселения физической культуры и массового спорта.</w:t>
            </w:r>
          </w:p>
          <w:p w:rsidR="009F0C2E" w:rsidRDefault="009F0C2E" w:rsidP="000B4D0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8. Финансовое обеспечение муниципальных образований Воронежской области для исполнения переданных полномочий.</w:t>
            </w:r>
          </w:p>
          <w:p w:rsidR="009F0C2E" w:rsidRDefault="009F0C2E" w:rsidP="000B4D0C">
            <w:pPr>
              <w:spacing w:after="0" w:line="240" w:lineRule="auto"/>
              <w:jc w:val="both"/>
              <w:rPr>
                <w:rFonts w:ascii="Times New Roman" w:hAnsi="Times New Roman"/>
                <w:sz w:val="28"/>
                <w:szCs w:val="28"/>
                <w:lang w:eastAsia="ru-RU"/>
              </w:rPr>
            </w:pP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Программно-целевые инструменты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Отсутствуют </w:t>
            </w: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lastRenderedPageBreak/>
              <w:t>Цели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1. Совершенствование муниципального управления, повышение его эффективности.</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 Совершенствование организации муниципальной службы в Высокинском сельском поселении, повышение эффективности исполнения муниципальными служащими своих должностных обязанностей.</w:t>
            </w:r>
          </w:p>
          <w:p w:rsidR="009F0C2E" w:rsidRDefault="009F0C2E" w:rsidP="000B4D0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3. Повышение устойчивости бюджета поселения.</w:t>
            </w:r>
          </w:p>
          <w:p w:rsidR="009F0C2E" w:rsidRDefault="009F0C2E" w:rsidP="000B4D0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4. Повышение качества жизни  отдельных категорий населения Высокинского сельского поселения.</w:t>
            </w:r>
          </w:p>
          <w:p w:rsidR="009F0C2E" w:rsidRDefault="009F0C2E" w:rsidP="000B4D0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4. Защита населения и территории Высокинского сельского поселения от чрезвычайных ситуаций.</w:t>
            </w:r>
          </w:p>
          <w:p w:rsidR="009F0C2E" w:rsidRDefault="009F0C2E" w:rsidP="000B4D0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5. Организация эффективного первичного воинского учета.</w:t>
            </w:r>
          </w:p>
          <w:p w:rsidR="009F0C2E" w:rsidRDefault="009F0C2E" w:rsidP="000B4D0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6. Развитие физической культуры и массового спорта.</w:t>
            </w:r>
          </w:p>
          <w:p w:rsidR="009F0C2E" w:rsidRDefault="009F0C2E" w:rsidP="000B4D0C">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sz w:val="28"/>
                <w:szCs w:val="28"/>
                <w:lang w:eastAsia="ru-RU"/>
              </w:rPr>
              <w:t>Задачи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-совершенствование правовых и организационных основ местного самоуправления, муниципальной службы;</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-повышение гражданской активности и заинтересованности населения в осуществлении местного самоуправления;</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-оптимизация штатной численности муниципальных служащих;</w:t>
            </w:r>
          </w:p>
          <w:p w:rsidR="009F0C2E" w:rsidRDefault="009F0C2E" w:rsidP="00D950A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Pr="00B43278">
              <w:rPr>
                <w:rFonts w:ascii="Times New Roman" w:hAnsi="Times New Roman"/>
                <w:sz w:val="28"/>
                <w:szCs w:val="28"/>
              </w:rPr>
              <w:t>и</w:t>
            </w:r>
            <w:r w:rsidRPr="000B4D0C">
              <w:rPr>
                <w:rFonts w:ascii="Times New Roman" w:hAnsi="Times New Roman"/>
                <w:sz w:val="28"/>
                <w:szCs w:val="28"/>
                <w:lang w:eastAsia="ru-RU"/>
              </w:rPr>
              <w:t xml:space="preserve">сполнение обязательств </w:t>
            </w:r>
            <w:r>
              <w:rPr>
                <w:rFonts w:ascii="Times New Roman" w:hAnsi="Times New Roman"/>
                <w:sz w:val="28"/>
                <w:szCs w:val="28"/>
                <w:lang w:eastAsia="ru-RU"/>
              </w:rPr>
              <w:t>Воронежской</w:t>
            </w:r>
            <w:r w:rsidRPr="000B4D0C">
              <w:rPr>
                <w:rFonts w:ascii="Times New Roman" w:hAnsi="Times New Roman"/>
                <w:sz w:val="28"/>
                <w:szCs w:val="28"/>
                <w:lang w:eastAsia="ru-RU"/>
              </w:rPr>
              <w:t xml:space="preserve">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w:t>
            </w:r>
            <w:r>
              <w:rPr>
                <w:rFonts w:ascii="Times New Roman" w:hAnsi="Times New Roman"/>
                <w:sz w:val="28"/>
                <w:szCs w:val="28"/>
                <w:lang w:eastAsia="ru-RU"/>
              </w:rPr>
              <w:t>социальной помощи, услуг и льгот;</w:t>
            </w:r>
          </w:p>
          <w:p w:rsidR="009F0C2E" w:rsidRDefault="009F0C2E" w:rsidP="00D950A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9F0C2E" w:rsidRDefault="009F0C2E" w:rsidP="00D950A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9F0C2E" w:rsidRDefault="009F0C2E" w:rsidP="00D950A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создание и обеспечение современной эффективной системы оповещения, обеспечение вызова экстренных оперативных служб;</w:t>
            </w:r>
          </w:p>
          <w:p w:rsidR="009F0C2E" w:rsidRDefault="009F0C2E" w:rsidP="00D950A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осуществление первичного воинского учета;</w:t>
            </w:r>
          </w:p>
          <w:p w:rsidR="009F0C2E" w:rsidRDefault="009F0C2E" w:rsidP="00D950A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обеспечению условий для развития физической культуры и спорта на территории поселения.</w:t>
            </w:r>
          </w:p>
          <w:p w:rsidR="009F0C2E" w:rsidRDefault="009F0C2E" w:rsidP="00D950AB">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sz w:val="28"/>
                <w:szCs w:val="28"/>
                <w:lang w:eastAsia="ru-RU"/>
              </w:rPr>
            </w:pPr>
            <w:r>
              <w:rPr>
                <w:rFonts w:ascii="Times New Roman" w:hAnsi="Times New Roman"/>
                <w:b/>
                <w:sz w:val="28"/>
                <w:szCs w:val="28"/>
                <w:lang w:eastAsia="ru-RU"/>
              </w:rPr>
              <w:lastRenderedPageBreak/>
              <w:t>Целевые индикаторы и показатели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удовлетворенность населения работой органов самоуправления;</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удовлетворенность населения качеством предоставления муниципальных и государственных услуг;</w:t>
            </w:r>
          </w:p>
          <w:p w:rsidR="009F0C2E" w:rsidRDefault="009F0C2E" w:rsidP="008C46D6">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-эффективность работы подведомственных учреждений;</w:t>
            </w:r>
          </w:p>
          <w:p w:rsidR="009F0C2E" w:rsidRDefault="009F0C2E" w:rsidP="008C46D6">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-своевременность и полнота выполнения расходных обязательств;</w:t>
            </w:r>
          </w:p>
          <w:p w:rsidR="009F0C2E" w:rsidRDefault="009F0C2E" w:rsidP="008C46D6">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исполнение бюджета на конец года;</w:t>
            </w:r>
          </w:p>
          <w:p w:rsidR="009F0C2E" w:rsidRDefault="009F0C2E" w:rsidP="008C46D6">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своевременность и полнота погашения процентных платежей;</w:t>
            </w:r>
          </w:p>
          <w:p w:rsidR="009F0C2E" w:rsidRDefault="009F0C2E" w:rsidP="009754F8">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-количество спасенных людей и людей, которым оказана помощь при пожарах, чрезвычайных ситуациях и происшествиях;</w:t>
            </w:r>
          </w:p>
          <w:p w:rsidR="009F0C2E" w:rsidRDefault="009F0C2E" w:rsidP="009754F8">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p>
          <w:p w:rsidR="009F0C2E" w:rsidRDefault="009F0C2E" w:rsidP="009754F8">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увеличение или уменьшение начисляемых социальных выплат;</w:t>
            </w:r>
          </w:p>
          <w:p w:rsidR="009F0C2E" w:rsidRDefault="009F0C2E" w:rsidP="00C8387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количество проведенных массовых спортивных мероприятий</w:t>
            </w: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Этапы и сроки реализации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2016-2020 годы.</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Этапы не выделяются.</w:t>
            </w: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sz w:val="28"/>
                <w:szCs w:val="28"/>
                <w:lang w:eastAsia="ru-RU"/>
              </w:rPr>
            </w:pPr>
            <w:r>
              <w:rPr>
                <w:rFonts w:ascii="Times New Roman" w:hAnsi="Times New Roman"/>
                <w:b/>
                <w:sz w:val="28"/>
                <w:szCs w:val="28"/>
                <w:lang w:eastAsia="ru-RU"/>
              </w:rPr>
              <w:t>Ресурсное обеспечение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Pr="00B43278" w:rsidRDefault="009F0C2E" w:rsidP="00FD5B64">
            <w:pPr>
              <w:spacing w:after="0" w:line="240" w:lineRule="auto"/>
              <w:rPr>
                <w:rFonts w:ascii="Times New Roman" w:hAnsi="Times New Roman"/>
                <w:sz w:val="28"/>
                <w:szCs w:val="28"/>
              </w:rPr>
            </w:pPr>
            <w:r w:rsidRPr="00B43278">
              <w:rPr>
                <w:rFonts w:ascii="Times New Roman" w:hAnsi="Times New Roman"/>
                <w:sz w:val="28"/>
                <w:szCs w:val="28"/>
              </w:rPr>
              <w:t>Объем ассигнований местного бюджета программы 2015-2020 годы 1</w:t>
            </w:r>
            <w:r w:rsidR="00466E91">
              <w:rPr>
                <w:rFonts w:ascii="Times New Roman" w:hAnsi="Times New Roman"/>
                <w:sz w:val="28"/>
                <w:szCs w:val="28"/>
              </w:rPr>
              <w:t xml:space="preserve">6971,0 </w:t>
            </w:r>
            <w:r w:rsidRPr="00B43278">
              <w:rPr>
                <w:rFonts w:ascii="Times New Roman" w:hAnsi="Times New Roman"/>
                <w:sz w:val="28"/>
                <w:szCs w:val="28"/>
              </w:rPr>
              <w:t xml:space="preserve">тыс. рублей, в том числе: </w:t>
            </w:r>
          </w:p>
          <w:p w:rsidR="009F0C2E" w:rsidRPr="00B43278" w:rsidRDefault="009F0C2E" w:rsidP="00FD5B64">
            <w:pPr>
              <w:spacing w:after="0" w:line="240" w:lineRule="auto"/>
              <w:rPr>
                <w:rFonts w:ascii="Times New Roman" w:hAnsi="Times New Roman"/>
                <w:sz w:val="28"/>
                <w:szCs w:val="28"/>
              </w:rPr>
            </w:pPr>
            <w:r w:rsidRPr="00B43278">
              <w:rPr>
                <w:rFonts w:ascii="Times New Roman" w:hAnsi="Times New Roman"/>
                <w:sz w:val="28"/>
                <w:szCs w:val="28"/>
              </w:rPr>
              <w:t>2016год –</w:t>
            </w:r>
            <w:r w:rsidR="00466E91">
              <w:rPr>
                <w:rFonts w:ascii="Times New Roman" w:hAnsi="Times New Roman"/>
                <w:sz w:val="28"/>
                <w:szCs w:val="28"/>
              </w:rPr>
              <w:t>3817,1</w:t>
            </w:r>
            <w:r w:rsidRPr="00B43278">
              <w:rPr>
                <w:rFonts w:ascii="Times New Roman" w:hAnsi="Times New Roman"/>
                <w:sz w:val="28"/>
                <w:szCs w:val="28"/>
              </w:rPr>
              <w:t xml:space="preserve"> тыс. рублей;</w:t>
            </w:r>
          </w:p>
          <w:p w:rsidR="009F0C2E" w:rsidRPr="00B43278" w:rsidRDefault="00466E91" w:rsidP="00FD5B64">
            <w:pPr>
              <w:spacing w:after="0" w:line="240" w:lineRule="auto"/>
              <w:rPr>
                <w:rFonts w:ascii="Times New Roman" w:hAnsi="Times New Roman"/>
                <w:sz w:val="28"/>
                <w:szCs w:val="28"/>
              </w:rPr>
            </w:pPr>
            <w:r>
              <w:rPr>
                <w:rFonts w:ascii="Times New Roman" w:hAnsi="Times New Roman"/>
                <w:sz w:val="28"/>
                <w:szCs w:val="28"/>
              </w:rPr>
              <w:t>2017 год – 3223,9</w:t>
            </w:r>
            <w:r w:rsidR="009F0C2E" w:rsidRPr="00B43278">
              <w:rPr>
                <w:rFonts w:ascii="Times New Roman" w:hAnsi="Times New Roman"/>
                <w:sz w:val="28"/>
                <w:szCs w:val="28"/>
              </w:rPr>
              <w:t xml:space="preserve"> тыс. рублей;</w:t>
            </w:r>
          </w:p>
          <w:p w:rsidR="009F0C2E" w:rsidRPr="00B43278" w:rsidRDefault="00466E91">
            <w:pPr>
              <w:spacing w:after="0" w:line="240" w:lineRule="auto"/>
              <w:rPr>
                <w:rFonts w:ascii="Times New Roman" w:hAnsi="Times New Roman"/>
                <w:sz w:val="28"/>
                <w:szCs w:val="28"/>
              </w:rPr>
            </w:pPr>
            <w:r>
              <w:rPr>
                <w:rFonts w:ascii="Times New Roman" w:hAnsi="Times New Roman"/>
                <w:sz w:val="28"/>
                <w:szCs w:val="28"/>
              </w:rPr>
              <w:t>2018 год – 3287,9</w:t>
            </w:r>
            <w:r w:rsidR="009F0C2E" w:rsidRPr="00B43278">
              <w:rPr>
                <w:rFonts w:ascii="Times New Roman" w:hAnsi="Times New Roman"/>
                <w:sz w:val="28"/>
                <w:szCs w:val="28"/>
              </w:rPr>
              <w:t xml:space="preserve"> тыс. рублей;</w:t>
            </w:r>
          </w:p>
          <w:p w:rsidR="009F0C2E" w:rsidRPr="00B43278" w:rsidRDefault="00466E91">
            <w:pPr>
              <w:spacing w:after="0" w:line="240" w:lineRule="auto"/>
              <w:rPr>
                <w:rFonts w:ascii="Times New Roman" w:hAnsi="Times New Roman"/>
                <w:sz w:val="28"/>
                <w:szCs w:val="28"/>
              </w:rPr>
            </w:pPr>
            <w:r>
              <w:rPr>
                <w:rFonts w:ascii="Times New Roman" w:hAnsi="Times New Roman"/>
                <w:sz w:val="28"/>
                <w:szCs w:val="28"/>
              </w:rPr>
              <w:t>2019 год – 3318,9</w:t>
            </w:r>
            <w:r w:rsidR="009F0C2E" w:rsidRPr="00B43278">
              <w:rPr>
                <w:rFonts w:ascii="Times New Roman" w:hAnsi="Times New Roman"/>
                <w:sz w:val="28"/>
                <w:szCs w:val="28"/>
              </w:rPr>
              <w:t xml:space="preserve"> тыс. рублей;</w:t>
            </w:r>
          </w:p>
          <w:p w:rsidR="009F0C2E" w:rsidRPr="00B43278" w:rsidRDefault="00466E91">
            <w:pPr>
              <w:spacing w:after="0" w:line="240" w:lineRule="auto"/>
              <w:rPr>
                <w:rFonts w:ascii="Times New Roman" w:hAnsi="Times New Roman"/>
                <w:sz w:val="28"/>
                <w:szCs w:val="28"/>
              </w:rPr>
            </w:pPr>
            <w:r>
              <w:rPr>
                <w:rFonts w:ascii="Times New Roman" w:hAnsi="Times New Roman"/>
                <w:sz w:val="28"/>
                <w:szCs w:val="28"/>
              </w:rPr>
              <w:t>2020 год – 3</w:t>
            </w:r>
            <w:r w:rsidR="009F0C2E" w:rsidRPr="00B43278">
              <w:rPr>
                <w:rFonts w:ascii="Times New Roman" w:hAnsi="Times New Roman"/>
                <w:sz w:val="28"/>
                <w:szCs w:val="28"/>
              </w:rPr>
              <w:t>323,2 тыс. рублей;</w:t>
            </w:r>
          </w:p>
          <w:p w:rsidR="009F0C2E" w:rsidRPr="00B43278" w:rsidRDefault="009F0C2E" w:rsidP="00FD5B64">
            <w:pPr>
              <w:spacing w:after="0" w:line="240" w:lineRule="auto"/>
              <w:rPr>
                <w:rFonts w:ascii="Times New Roman" w:hAnsi="Times New Roman"/>
                <w:sz w:val="28"/>
                <w:szCs w:val="28"/>
              </w:rPr>
            </w:pP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sz w:val="28"/>
                <w:szCs w:val="28"/>
                <w:lang w:eastAsia="ru-RU"/>
              </w:rPr>
            </w:pPr>
            <w:r>
              <w:rPr>
                <w:rFonts w:ascii="Times New Roman" w:hAnsi="Times New Roman"/>
                <w:b/>
                <w:sz w:val="28"/>
                <w:szCs w:val="28"/>
                <w:lang w:eastAsia="ru-RU"/>
              </w:rPr>
              <w:t>Ожидаемые результаты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-повышение эффективности деятельности органов местного самоуправления;</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повышение доверия населения к власти;</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высокая результативность деятельности  администрации Высокинского сельского поселения;</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уменьшение количества пожаров, снижение рисков возникновения и смягчение последствий чрезвычайных ситуаций;</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достижение устойчивости бюджета;</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снижение числа травмированных и погибших на пожарах;</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создание необходимых условий для обеспечения пожарной безопасности, защиты жизни и здоровья </w:t>
            </w:r>
            <w:r>
              <w:rPr>
                <w:rFonts w:ascii="Times New Roman" w:hAnsi="Times New Roman"/>
                <w:sz w:val="28"/>
                <w:szCs w:val="28"/>
                <w:lang w:eastAsia="ru-RU"/>
              </w:rPr>
              <w:lastRenderedPageBreak/>
              <w:t>граждан;</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-у</w:t>
            </w:r>
            <w:r w:rsidRPr="00FD5B64">
              <w:rPr>
                <w:rFonts w:ascii="Times New Roman" w:hAnsi="Times New Roman"/>
                <w:sz w:val="28"/>
                <w:szCs w:val="28"/>
                <w:lang w:eastAsia="ru-RU"/>
              </w:rPr>
              <w:t>меньшение доли населения с денежными доходами ниже региональной величины прожиточного минимума в общей численности населения области</w:t>
            </w:r>
            <w:r>
              <w:rPr>
                <w:rFonts w:ascii="Times New Roman" w:hAnsi="Times New Roman"/>
                <w:sz w:val="28"/>
                <w:szCs w:val="28"/>
                <w:lang w:eastAsia="ru-RU"/>
              </w:rPr>
              <w:t>;</w:t>
            </w:r>
          </w:p>
          <w:p w:rsidR="009F0C2E" w:rsidRDefault="009F0C2E" w:rsidP="00C8387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создание благоприятных условий для развития массового спорта.</w:t>
            </w:r>
          </w:p>
        </w:tc>
      </w:tr>
    </w:tbl>
    <w:p w:rsidR="009F0C2E" w:rsidRDefault="009F0C2E" w:rsidP="004876F8">
      <w:pPr>
        <w:suppressAutoHyphens/>
        <w:spacing w:after="0" w:line="240" w:lineRule="auto"/>
        <w:jc w:val="center"/>
        <w:rPr>
          <w:rFonts w:ascii="Times New Roman" w:eastAsia="SimSun" w:hAnsi="Times New Roman" w:cs="Calibri"/>
          <w:b/>
          <w:kern w:val="2"/>
          <w:sz w:val="28"/>
          <w:szCs w:val="28"/>
        </w:rPr>
      </w:pPr>
    </w:p>
    <w:p w:rsidR="009F0C2E" w:rsidRDefault="009F0C2E" w:rsidP="004876F8">
      <w:pPr>
        <w:suppressAutoHyphens/>
        <w:spacing w:after="0" w:line="240" w:lineRule="auto"/>
        <w:jc w:val="center"/>
        <w:rPr>
          <w:rFonts w:ascii="Times New Roman" w:eastAsia="SimSun" w:hAnsi="Times New Roman" w:cs="Calibri"/>
          <w:b/>
          <w:kern w:val="2"/>
          <w:sz w:val="28"/>
          <w:szCs w:val="28"/>
        </w:rPr>
      </w:pPr>
    </w:p>
    <w:p w:rsidR="009F0C2E" w:rsidRDefault="009F0C2E" w:rsidP="004876F8">
      <w:pPr>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 xml:space="preserve">1. Характеристика сферы реализации муниципальной программы  </w:t>
      </w:r>
    </w:p>
    <w:p w:rsidR="009F0C2E" w:rsidRDefault="009F0C2E" w:rsidP="004876F8">
      <w:pPr>
        <w:suppressAutoHyphens/>
        <w:spacing w:after="0" w:line="240" w:lineRule="auto"/>
        <w:jc w:val="center"/>
        <w:rPr>
          <w:rFonts w:ascii="Times New Roman" w:eastAsia="SimSun" w:hAnsi="Times New Roman" w:cs="Calibri"/>
          <w:kern w:val="2"/>
          <w:sz w:val="28"/>
          <w:szCs w:val="28"/>
        </w:rPr>
      </w:pP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Развитие местного самоуправления и гражданского обществаявляется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В связи с этим развитие и совершенствование муниципальной службы и муниципального управления и гражданского общества является одним из условий повышения эффективности взаимодействия общества и власти. </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color w:val="000000"/>
          <w:kern w:val="2"/>
          <w:sz w:val="28"/>
          <w:szCs w:val="28"/>
        </w:rPr>
        <w:t>В целях обеспечения эффективной деятельности органов местного самоуправления Воронежской области</w:t>
      </w:r>
      <w:r w:rsidR="00C839EA">
        <w:rPr>
          <w:rFonts w:ascii="Times New Roman" w:eastAsia="SimSun" w:hAnsi="Times New Roman" w:cs="Calibri"/>
          <w:color w:val="000000"/>
          <w:kern w:val="2"/>
          <w:sz w:val="28"/>
          <w:szCs w:val="28"/>
        </w:rPr>
        <w:t xml:space="preserve"> </w:t>
      </w:r>
      <w:r>
        <w:rPr>
          <w:rFonts w:ascii="Times New Roman" w:eastAsia="SimSun" w:hAnsi="Times New Roman" w:cs="Calibri"/>
          <w:kern w:val="2"/>
          <w:sz w:val="28"/>
          <w:szCs w:val="28"/>
        </w:rPr>
        <w:t>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w:t>
      </w:r>
      <w:r w:rsidR="00C839EA">
        <w:rPr>
          <w:rFonts w:ascii="Times New Roman" w:eastAsia="SimSun" w:hAnsi="Times New Roman" w:cs="Calibri"/>
          <w:kern w:val="2"/>
          <w:sz w:val="28"/>
          <w:szCs w:val="28"/>
        </w:rPr>
        <w:t xml:space="preserve"> </w:t>
      </w:r>
      <w:r>
        <w:rPr>
          <w:rFonts w:ascii="Times New Roman" w:eastAsia="SimSun" w:hAnsi="Times New Roman" w:cs="Calibri"/>
          <w:kern w:val="2"/>
          <w:sz w:val="28"/>
          <w:szCs w:val="28"/>
        </w:rPr>
        <w:t xml:space="preserve">Российской Федерации от 28.04.2008 № 607 «Об оценке эффективности деятельности органов местного самоуправления городских </w:t>
      </w:r>
      <w:r>
        <w:rPr>
          <w:rFonts w:ascii="Times New Roman" w:eastAsia="SimSun" w:hAnsi="Times New Roman" w:cs="Calibri"/>
          <w:kern w:val="2"/>
          <w:sz w:val="28"/>
          <w:szCs w:val="28"/>
        </w:rPr>
        <w:lastRenderedPageBreak/>
        <w:t>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управления»утверждена система оценки эффективности деятельности органов местного самоуправления.</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оценка результативности деятельности (на основе количественных показателей и их динамики); </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оценка удовлетворенности населения деятельностью органов местного самоуправления. </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культура, жилищное строительство и обеспечение граждан жильем, организация муниципального управления.</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целом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Вместе с тем, данная система мониторинга позволяет не только комплексно оценить уровень и динамику развития поселения, но и выявить сферы, требующие приоритетного внимания региональных и местных властей. По каждому из проблемных направлений осуществляется четкая и скоординированная работа всех уровней власти, как муниципального, так и регионального. </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технологий на официальном сайте  администрации</w:t>
      </w:r>
      <w:r w:rsidR="00C839EA">
        <w:rPr>
          <w:rFonts w:ascii="Times New Roman" w:eastAsia="SimSun" w:hAnsi="Times New Roman" w:cs="Calibri"/>
          <w:kern w:val="2"/>
          <w:sz w:val="28"/>
          <w:szCs w:val="28"/>
        </w:rPr>
        <w:t xml:space="preserve"> </w:t>
      </w:r>
      <w:r>
        <w:rPr>
          <w:rFonts w:ascii="Times New Roman" w:eastAsia="SimSun" w:hAnsi="Times New Roman" w:cs="Calibri"/>
          <w:kern w:val="2"/>
          <w:sz w:val="28"/>
          <w:szCs w:val="28"/>
        </w:rPr>
        <w:t>Высокинского сельского поселения в разделе «Сельские поселения»  по следующим критериям: удовлетворенность населения жилищно-коммунальными услугами, организацией транспортного обслуживания, качеством автомобильных дорог в муниципальном образовании.</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Применение информационных технологий позволит выйти на новый качественный уровень организации муниципального управления.</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Повысится результативность муниципального управления при организации оценки эффективности деятельности органов местного самоуправления.</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Эффективность осуществления оценки деятельности органов местного самоуправления напрямую зависит от изучения системы муниципального управления на местах.</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Изучение деятельности позволяет определить зоны, требующие приоритетного внимания администрации Высокинского сельского поселения, сформировать перечень мероприятий по повышению результативности деятельности  администрации Высокинского сельского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lastRenderedPageBreak/>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гражданского общества.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гражданского общества в  Высокинском сельском поселении.</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Основными рисками, связанными с развитием муниципального управления и муниципальной службы в  Высокинском сельском поселении являются:</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недостаточное материально-техническое и финансовое обеспечение полномочий   органов местного самоуправления;</w:t>
      </w:r>
    </w:p>
    <w:p w:rsidR="009F0C2E" w:rsidRPr="004D0B0C"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sidRPr="004D0B0C">
        <w:rPr>
          <w:rFonts w:ascii="Times New Roman" w:eastAsia="SimSun" w:hAnsi="Times New Roman" w:cs="Calibri"/>
          <w:kern w:val="2"/>
          <w:sz w:val="28"/>
          <w:szCs w:val="28"/>
        </w:rPr>
        <w:t>наличие коррупционных факторов;</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нестабильные социально-экономические процессы в  Высокинском сельском поселении. </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Для снижения рисков необходимо осуществление запланированных основных мероприятий программы.</w:t>
      </w:r>
    </w:p>
    <w:p w:rsidR="009F0C2E" w:rsidRDefault="009F0C2E" w:rsidP="007A241B">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Оценка данных рисков – риски низкие.</w:t>
      </w:r>
    </w:p>
    <w:p w:rsidR="009F0C2E" w:rsidRDefault="009F0C2E" w:rsidP="007A241B">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Развитие гражданского общества невозможно без создания защищенности населения от всякого рода чрезвычайных ситуаций. Администрация поселения в рамках своей компетенции обязана обеспечить защиту населения и территории поселения от факторов чрезвычайного характера. </w:t>
      </w:r>
    </w:p>
    <w:p w:rsidR="009F0C2E" w:rsidRPr="0098646C" w:rsidRDefault="009F0C2E" w:rsidP="009E034D">
      <w:pPr>
        <w:ind w:firstLine="720"/>
        <w:jc w:val="both"/>
        <w:rPr>
          <w:rFonts w:ascii="Times New Roman" w:hAnsi="Times New Roman"/>
          <w:sz w:val="28"/>
          <w:szCs w:val="28"/>
        </w:rPr>
      </w:pPr>
      <w:r w:rsidRPr="0098646C">
        <w:rPr>
          <w:rFonts w:ascii="Times New Roman" w:hAnsi="Times New Roman"/>
          <w:sz w:val="28"/>
          <w:szCs w:val="28"/>
        </w:rPr>
        <w:t xml:space="preserve">На территории </w:t>
      </w:r>
      <w:r>
        <w:rPr>
          <w:rFonts w:ascii="Times New Roman" w:hAnsi="Times New Roman"/>
          <w:sz w:val="28"/>
          <w:szCs w:val="28"/>
        </w:rPr>
        <w:t>Высокинского</w:t>
      </w:r>
      <w:r w:rsidRPr="0098646C">
        <w:rPr>
          <w:rFonts w:ascii="Times New Roman" w:hAnsi="Times New Roman"/>
          <w:sz w:val="28"/>
          <w:szCs w:val="28"/>
        </w:rPr>
        <w:t xml:space="preserve"> сельского поселения  существуют угрозы чрезвычайных ситуаций природного и техногенного характера.</w:t>
      </w:r>
      <w:r w:rsidR="00C839EA">
        <w:rPr>
          <w:rFonts w:ascii="Times New Roman" w:hAnsi="Times New Roman"/>
          <w:sz w:val="28"/>
          <w:szCs w:val="28"/>
        </w:rPr>
        <w:t xml:space="preserve"> </w:t>
      </w:r>
      <w:r w:rsidRPr="0098646C">
        <w:rPr>
          <w:rFonts w:ascii="Times New Roman" w:hAnsi="Times New Roman"/>
          <w:sz w:val="28"/>
          <w:szCs w:val="28"/>
        </w:rPr>
        <w:t>Природные чрезвычайные ситуации могут сложиться в ре</w:t>
      </w:r>
      <w:r>
        <w:rPr>
          <w:rFonts w:ascii="Times New Roman" w:hAnsi="Times New Roman"/>
          <w:sz w:val="28"/>
          <w:szCs w:val="28"/>
        </w:rPr>
        <w:t>зультате опасных природных явлений: паводка, снегопада</w:t>
      </w:r>
      <w:r w:rsidRPr="0098646C">
        <w:rPr>
          <w:rFonts w:ascii="Times New Roman" w:hAnsi="Times New Roman"/>
          <w:sz w:val="28"/>
          <w:szCs w:val="28"/>
        </w:rPr>
        <w:t>,</w:t>
      </w:r>
      <w:r>
        <w:rPr>
          <w:rFonts w:ascii="Times New Roman" w:hAnsi="Times New Roman"/>
          <w:sz w:val="28"/>
          <w:szCs w:val="28"/>
        </w:rPr>
        <w:t xml:space="preserve"> шквалистого ветра,</w:t>
      </w:r>
      <w:r w:rsidRPr="0098646C">
        <w:rPr>
          <w:rFonts w:ascii="Times New Roman" w:hAnsi="Times New Roman"/>
          <w:sz w:val="28"/>
          <w:szCs w:val="28"/>
        </w:rPr>
        <w:t xml:space="preserve"> засу</w:t>
      </w:r>
      <w:r>
        <w:rPr>
          <w:rFonts w:ascii="Times New Roman" w:hAnsi="Times New Roman"/>
          <w:sz w:val="28"/>
          <w:szCs w:val="28"/>
        </w:rPr>
        <w:t>хи, лесных пожаров</w:t>
      </w:r>
      <w:r w:rsidRPr="0098646C">
        <w:rPr>
          <w:rFonts w:ascii="Times New Roman" w:hAnsi="Times New Roman"/>
          <w:sz w:val="28"/>
          <w:szCs w:val="28"/>
        </w:rPr>
        <w:t>.</w:t>
      </w:r>
      <w:r w:rsidR="00C839EA">
        <w:rPr>
          <w:rFonts w:ascii="Times New Roman" w:hAnsi="Times New Roman"/>
          <w:sz w:val="28"/>
          <w:szCs w:val="28"/>
        </w:rPr>
        <w:t xml:space="preserve"> </w:t>
      </w:r>
      <w:r w:rsidRPr="0098646C">
        <w:rPr>
          <w:rFonts w:ascii="Times New Roman" w:hAnsi="Times New Roman"/>
          <w:sz w:val="28"/>
          <w:szCs w:val="28"/>
        </w:rPr>
        <w:t>Техногенную угрозу представл</w:t>
      </w:r>
      <w:r>
        <w:rPr>
          <w:rFonts w:ascii="Times New Roman" w:hAnsi="Times New Roman"/>
          <w:sz w:val="28"/>
          <w:szCs w:val="28"/>
        </w:rPr>
        <w:t>яют потенциально опасный объект:</w:t>
      </w:r>
      <w:r>
        <w:rPr>
          <w:rFonts w:ascii="Times New Roman" w:hAnsi="Times New Roman"/>
          <w:sz w:val="28"/>
          <w:szCs w:val="28"/>
        </w:rPr>
        <w:br/>
        <w:t xml:space="preserve">Нововоронежская атомная электростанция. </w:t>
      </w:r>
      <w:r w:rsidRPr="0098646C">
        <w:rPr>
          <w:rFonts w:ascii="Times New Roman" w:hAnsi="Times New Roman"/>
          <w:sz w:val="28"/>
          <w:szCs w:val="28"/>
        </w:rPr>
        <w:t>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 Для сохранения темпов развития районной спасательной службы и повышения готовности к выполнению работ муниципальных спасательных формирований проблемы дооснащения аварийно-спасательных сил необходимо решить программными методами. 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пострадавших.Номенклатура и объемы резервов материальных ресурсов определяются исходя из прогнозируемых угроз чрезвычайных ситуаций.</w:t>
      </w:r>
      <w:r w:rsidR="00C839EA">
        <w:rPr>
          <w:rFonts w:ascii="Times New Roman" w:hAnsi="Times New Roman"/>
          <w:sz w:val="28"/>
          <w:szCs w:val="28"/>
        </w:rPr>
        <w:t xml:space="preserve"> </w:t>
      </w:r>
      <w:r w:rsidRPr="0098646C">
        <w:rPr>
          <w:rFonts w:ascii="Times New Roman" w:hAnsi="Times New Roman"/>
          <w:sz w:val="28"/>
          <w:szCs w:val="28"/>
        </w:rPr>
        <w:lastRenderedPageBreak/>
        <w:t>Однако исходя из про</w:t>
      </w:r>
      <w:r>
        <w:rPr>
          <w:rFonts w:ascii="Times New Roman" w:hAnsi="Times New Roman"/>
          <w:sz w:val="28"/>
          <w:szCs w:val="28"/>
        </w:rPr>
        <w:t>гнозируемых на территории поселения</w:t>
      </w:r>
      <w:r w:rsidRPr="0098646C">
        <w:rPr>
          <w:rFonts w:ascii="Times New Roman" w:hAnsi="Times New Roman"/>
          <w:sz w:val="28"/>
          <w:szCs w:val="28"/>
        </w:rPr>
        <w:t xml:space="preserve"> угроз чрезвычайных ситуаций</w:t>
      </w:r>
      <w:r>
        <w:rPr>
          <w:rFonts w:ascii="Times New Roman" w:hAnsi="Times New Roman"/>
          <w:sz w:val="28"/>
          <w:szCs w:val="28"/>
        </w:rPr>
        <w:t>,</w:t>
      </w:r>
      <w:r w:rsidRPr="0098646C">
        <w:rPr>
          <w:rFonts w:ascii="Times New Roman" w:hAnsi="Times New Roman"/>
          <w:sz w:val="28"/>
          <w:szCs w:val="28"/>
        </w:rPr>
        <w:t xml:space="preserve"> этих резервов недостаточно. Соответствующие проблемы обеспечения материальными ресурсами необходимо решать на региональном уровне.</w:t>
      </w:r>
      <w:r w:rsidR="00C839EA">
        <w:rPr>
          <w:rFonts w:ascii="Times New Roman" w:hAnsi="Times New Roman"/>
          <w:sz w:val="28"/>
          <w:szCs w:val="28"/>
        </w:rPr>
        <w:t xml:space="preserve"> </w:t>
      </w:r>
      <w:r w:rsidRPr="0098646C">
        <w:rPr>
          <w:rFonts w:ascii="Times New Roman" w:hAnsi="Times New Roman"/>
          <w:sz w:val="28"/>
          <w:szCs w:val="28"/>
        </w:rPr>
        <w:t xml:space="preserve">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 В результате планирования эвакуационных мероприятий </w:t>
      </w:r>
      <w:r>
        <w:rPr>
          <w:rFonts w:ascii="Times New Roman" w:hAnsi="Times New Roman"/>
          <w:sz w:val="28"/>
          <w:szCs w:val="28"/>
        </w:rPr>
        <w:t>а</w:t>
      </w:r>
      <w:r w:rsidRPr="0098646C">
        <w:rPr>
          <w:rFonts w:ascii="Times New Roman" w:hAnsi="Times New Roman"/>
          <w:sz w:val="28"/>
          <w:szCs w:val="28"/>
        </w:rPr>
        <w:t>дми</w:t>
      </w:r>
      <w:r>
        <w:rPr>
          <w:rFonts w:ascii="Times New Roman" w:hAnsi="Times New Roman"/>
          <w:sz w:val="28"/>
          <w:szCs w:val="28"/>
        </w:rPr>
        <w:t>нистрацией</w:t>
      </w:r>
      <w:r w:rsidR="00C839EA">
        <w:rPr>
          <w:rFonts w:ascii="Times New Roman" w:hAnsi="Times New Roman"/>
          <w:sz w:val="28"/>
          <w:szCs w:val="28"/>
        </w:rPr>
        <w:t xml:space="preserve"> </w:t>
      </w:r>
      <w:r>
        <w:rPr>
          <w:rFonts w:ascii="Times New Roman" w:hAnsi="Times New Roman"/>
          <w:sz w:val="28"/>
          <w:szCs w:val="28"/>
        </w:rPr>
        <w:t>Высокинского сельского поселения</w:t>
      </w:r>
      <w:r w:rsidRPr="0098646C">
        <w:rPr>
          <w:rFonts w:ascii="Times New Roman" w:hAnsi="Times New Roman"/>
          <w:sz w:val="28"/>
          <w:szCs w:val="28"/>
        </w:rPr>
        <w:t xml:space="preserve">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w:t>
      </w:r>
    </w:p>
    <w:p w:rsidR="009F0C2E" w:rsidRPr="0098646C" w:rsidRDefault="009F0C2E" w:rsidP="0098646C">
      <w:pPr>
        <w:spacing w:line="232" w:lineRule="auto"/>
        <w:ind w:firstLine="720"/>
        <w:jc w:val="both"/>
        <w:rPr>
          <w:rFonts w:ascii="Times New Roman" w:hAnsi="Times New Roman"/>
          <w:sz w:val="28"/>
          <w:szCs w:val="28"/>
        </w:rPr>
      </w:pPr>
      <w:r w:rsidRPr="0098646C">
        <w:rPr>
          <w:rFonts w:ascii="Times New Roman" w:hAnsi="Times New Roman"/>
          <w:spacing w:val="-6"/>
          <w:sz w:val="28"/>
          <w:szCs w:val="28"/>
        </w:rPr>
        <w:t>Для решения проблем жизнеобеспечения пострадавших в крупномасштабных</w:t>
      </w:r>
      <w:r w:rsidRPr="0098646C">
        <w:rPr>
          <w:rFonts w:ascii="Times New Roman" w:hAnsi="Times New Roman"/>
          <w:sz w:val="28"/>
          <w:szCs w:val="28"/>
        </w:rPr>
        <w:t xml:space="preserve"> чрезвычайных ситуациях нужны новые решения. 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9F0C2E" w:rsidRPr="0098646C" w:rsidRDefault="009F0C2E" w:rsidP="0098646C">
      <w:pPr>
        <w:spacing w:line="232" w:lineRule="auto"/>
        <w:ind w:firstLine="720"/>
        <w:jc w:val="both"/>
        <w:rPr>
          <w:rFonts w:ascii="Times New Roman" w:hAnsi="Times New Roman"/>
          <w:sz w:val="28"/>
          <w:szCs w:val="28"/>
        </w:rPr>
      </w:pPr>
      <w:r w:rsidRPr="0098646C">
        <w:rPr>
          <w:rFonts w:ascii="Times New Roman" w:hAnsi="Times New Roman"/>
          <w:sz w:val="28"/>
          <w:szCs w:val="28"/>
        </w:rPr>
        <w:t>в повседневном режиме – для социально полезных целей;</w:t>
      </w:r>
    </w:p>
    <w:p w:rsidR="009F0C2E" w:rsidRDefault="009F0C2E" w:rsidP="0098646C">
      <w:pPr>
        <w:spacing w:line="232" w:lineRule="auto"/>
        <w:ind w:firstLine="720"/>
        <w:jc w:val="both"/>
        <w:rPr>
          <w:rFonts w:ascii="Times New Roman" w:hAnsi="Times New Roman"/>
          <w:sz w:val="28"/>
          <w:szCs w:val="28"/>
        </w:rPr>
      </w:pPr>
      <w:r w:rsidRPr="0098646C">
        <w:rPr>
          <w:rFonts w:ascii="Times New Roman" w:hAnsi="Times New Roman"/>
          <w:spacing w:val="-4"/>
          <w:sz w:val="28"/>
          <w:szCs w:val="28"/>
        </w:rPr>
        <w:t>в режиме чрезвычайной ситуации – для первоочередного жизнеобеспечения</w:t>
      </w:r>
      <w:r w:rsidRPr="0098646C">
        <w:rPr>
          <w:rFonts w:ascii="Times New Roman" w:hAnsi="Times New Roman"/>
          <w:sz w:val="28"/>
          <w:szCs w:val="28"/>
        </w:rPr>
        <w:t xml:space="preserve"> пострадавших. </w:t>
      </w:r>
    </w:p>
    <w:p w:rsidR="009F0C2E" w:rsidRPr="0098646C" w:rsidRDefault="009F0C2E" w:rsidP="0098646C">
      <w:pPr>
        <w:spacing w:line="232" w:lineRule="auto"/>
        <w:ind w:firstLine="720"/>
        <w:jc w:val="both"/>
        <w:rPr>
          <w:rFonts w:ascii="Times New Roman" w:hAnsi="Times New Roman"/>
          <w:sz w:val="28"/>
          <w:szCs w:val="28"/>
        </w:rPr>
      </w:pPr>
      <w:r>
        <w:rPr>
          <w:rFonts w:ascii="Times New Roman" w:hAnsi="Times New Roman"/>
          <w:sz w:val="28"/>
          <w:szCs w:val="28"/>
        </w:rPr>
        <w:t>И</w:t>
      </w:r>
      <w:r w:rsidRPr="0098646C">
        <w:rPr>
          <w:rFonts w:ascii="Times New Roman" w:hAnsi="Times New Roman"/>
          <w:sz w:val="28"/>
          <w:szCs w:val="28"/>
        </w:rPr>
        <w:t>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муниципальном, так и на региональном уровнях.</w:t>
      </w:r>
    </w:p>
    <w:p w:rsidR="009F0C2E" w:rsidRPr="00FD5B64" w:rsidRDefault="009F0C2E" w:rsidP="007A241B">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Э</w:t>
      </w:r>
      <w:r w:rsidRPr="00FD5B64">
        <w:rPr>
          <w:rFonts w:ascii="Times New Roman" w:eastAsia="SimSun" w:hAnsi="Times New Roman" w:cs="Calibri"/>
          <w:kern w:val="2"/>
          <w:sz w:val="28"/>
          <w:szCs w:val="28"/>
        </w:rPr>
        <w:t>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 социальных гарантий и выплат в полном объемеи в доступной форме с учетом адресного подхода, а также предоставление социальных услуг в соответствии с установленными стандартами.</w:t>
      </w:r>
    </w:p>
    <w:p w:rsidR="009F0C2E" w:rsidRPr="00FD5B64" w:rsidRDefault="009F0C2E" w:rsidP="007A241B">
      <w:pPr>
        <w:widowControl w:val="0"/>
        <w:suppressAutoHyphens/>
        <w:spacing w:after="0" w:line="240" w:lineRule="auto"/>
        <w:ind w:firstLine="709"/>
        <w:jc w:val="both"/>
        <w:rPr>
          <w:rFonts w:ascii="Times New Roman" w:eastAsia="SimSun" w:hAnsi="Times New Roman" w:cs="Calibri"/>
          <w:kern w:val="2"/>
          <w:sz w:val="28"/>
          <w:szCs w:val="28"/>
        </w:rPr>
      </w:pPr>
      <w:r w:rsidRPr="00FD5B64">
        <w:rPr>
          <w:rFonts w:ascii="Times New Roman" w:eastAsia="SimSun" w:hAnsi="Times New Roman" w:cs="Calibri"/>
          <w:kern w:val="2"/>
          <w:sz w:val="28"/>
          <w:szCs w:val="28"/>
        </w:rPr>
        <w:t>В настоящее время минимальный размер оплаты труда практически приближен к прожиточному минимуму трудоспособного населения и реформирование пенсионного обеспечения граждан направлено, в первую очередь, на установление величины пенсий не ниже величины прожиточного минимума пенсионера.</w:t>
      </w:r>
    </w:p>
    <w:p w:rsidR="009F0C2E" w:rsidRPr="00FD5B64" w:rsidRDefault="009F0C2E" w:rsidP="007A241B">
      <w:pPr>
        <w:widowControl w:val="0"/>
        <w:suppressAutoHyphens/>
        <w:spacing w:after="0" w:line="240" w:lineRule="auto"/>
        <w:ind w:firstLine="709"/>
        <w:jc w:val="both"/>
        <w:rPr>
          <w:rFonts w:ascii="Times New Roman" w:eastAsia="SimSun" w:hAnsi="Times New Roman" w:cs="Calibri"/>
          <w:kern w:val="2"/>
          <w:sz w:val="28"/>
          <w:szCs w:val="28"/>
        </w:rPr>
      </w:pPr>
      <w:r w:rsidRPr="00FD5B64">
        <w:rPr>
          <w:rFonts w:ascii="Times New Roman" w:eastAsia="SimSun" w:hAnsi="Times New Roman" w:cs="Calibri"/>
          <w:kern w:val="2"/>
          <w:sz w:val="28"/>
          <w:szCs w:val="28"/>
        </w:rPr>
        <w:t>С учетом решения этих задач, а также кризисных явлений в экономике, отрицательно сказывающихся на росте доходов, 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государственной политики в социальной сфере. Актуальным остается не дополнительное наращивание льгот,</w:t>
      </w:r>
      <w:r w:rsidR="00C839EA">
        <w:rPr>
          <w:rFonts w:ascii="Times New Roman" w:eastAsia="SimSun" w:hAnsi="Times New Roman" w:cs="Calibri"/>
          <w:kern w:val="2"/>
          <w:sz w:val="28"/>
          <w:szCs w:val="28"/>
        </w:rPr>
        <w:t xml:space="preserve"> </w:t>
      </w:r>
      <w:r w:rsidRPr="00FD5B64">
        <w:rPr>
          <w:rFonts w:ascii="Times New Roman" w:eastAsia="SimSun" w:hAnsi="Times New Roman" w:cs="Calibri"/>
          <w:kern w:val="2"/>
          <w:sz w:val="28"/>
          <w:szCs w:val="28"/>
        </w:rPr>
        <w:t>а обеспечение уже установленных мер социальной поддержки с учетом их индексации. При этом на первый план выходит информированность населения о своих правах на получение мер социальной поддержки, качество и доступность получения государственных услуг.</w:t>
      </w:r>
    </w:p>
    <w:p w:rsidR="009F0C2E" w:rsidRPr="004D0B0C" w:rsidRDefault="009F0C2E" w:rsidP="007A241B">
      <w:pPr>
        <w:widowControl w:val="0"/>
        <w:suppressAutoHyphens/>
        <w:spacing w:after="0" w:line="240" w:lineRule="auto"/>
        <w:ind w:firstLine="709"/>
        <w:jc w:val="both"/>
        <w:rPr>
          <w:rFonts w:ascii="Times New Roman" w:eastAsia="SimSun" w:hAnsi="Times New Roman" w:cs="Calibri"/>
          <w:kern w:val="2"/>
          <w:sz w:val="28"/>
          <w:szCs w:val="28"/>
        </w:rPr>
      </w:pPr>
      <w:r w:rsidRPr="00FD5B64">
        <w:rPr>
          <w:rFonts w:ascii="Times New Roman" w:eastAsia="SimSun" w:hAnsi="Times New Roman" w:cs="Calibri"/>
          <w:kern w:val="2"/>
          <w:sz w:val="28"/>
          <w:szCs w:val="28"/>
        </w:rPr>
        <w:lastRenderedPageBreak/>
        <w:t xml:space="preserve">В целом в последние годы был обеспечен стабильный уровень социальной поддержки и социального обслуживания </w:t>
      </w:r>
      <w:r w:rsidRPr="004D0B0C">
        <w:rPr>
          <w:rFonts w:ascii="Times New Roman" w:eastAsia="SimSun" w:hAnsi="Times New Roman" w:cs="Calibri"/>
          <w:kern w:val="2"/>
          <w:sz w:val="28"/>
          <w:szCs w:val="28"/>
        </w:rPr>
        <w:t>населения Воронежской области в</w:t>
      </w:r>
      <w:r w:rsidR="00C839EA">
        <w:rPr>
          <w:rFonts w:ascii="Times New Roman" w:eastAsia="SimSun" w:hAnsi="Times New Roman" w:cs="Calibri"/>
          <w:kern w:val="2"/>
          <w:sz w:val="28"/>
          <w:szCs w:val="28"/>
        </w:rPr>
        <w:t xml:space="preserve"> </w:t>
      </w:r>
      <w:r w:rsidRPr="004D0B0C">
        <w:rPr>
          <w:rFonts w:ascii="Times New Roman" w:eastAsia="SimSun" w:hAnsi="Times New Roman" w:cs="Calibri"/>
          <w:kern w:val="2"/>
          <w:sz w:val="28"/>
          <w:szCs w:val="28"/>
        </w:rPr>
        <w:t>соответствии с действующими нормативными правовыми актами Российской Федерации и Воронежской области в этой сфере.</w:t>
      </w:r>
    </w:p>
    <w:p w:rsidR="009F0C2E" w:rsidRPr="00FD5B64" w:rsidRDefault="009F0C2E" w:rsidP="007A241B">
      <w:pPr>
        <w:widowControl w:val="0"/>
        <w:suppressAutoHyphens/>
        <w:spacing w:after="0" w:line="240" w:lineRule="auto"/>
        <w:ind w:firstLine="709"/>
        <w:jc w:val="both"/>
        <w:rPr>
          <w:rFonts w:ascii="Times New Roman" w:eastAsia="SimSun" w:hAnsi="Times New Roman" w:cs="Calibri"/>
          <w:kern w:val="2"/>
          <w:sz w:val="28"/>
          <w:szCs w:val="28"/>
        </w:rPr>
      </w:pPr>
      <w:r w:rsidRPr="004D0B0C">
        <w:rPr>
          <w:rFonts w:ascii="Times New Roman" w:eastAsia="SimSun" w:hAnsi="Times New Roman" w:cs="Calibri"/>
          <w:kern w:val="2"/>
          <w:sz w:val="28"/>
          <w:szCs w:val="28"/>
        </w:rPr>
        <w:t>В области приняты и действуют  законы социальной направленности. Все меры социальной поддержки, гарантированные федеральным и областным</w:t>
      </w:r>
      <w:r w:rsidRPr="00FD5B64">
        <w:rPr>
          <w:rFonts w:ascii="Times New Roman" w:eastAsia="SimSun" w:hAnsi="Times New Roman" w:cs="Calibri"/>
          <w:kern w:val="2"/>
          <w:sz w:val="28"/>
          <w:szCs w:val="28"/>
        </w:rPr>
        <w:t xml:space="preserve"> законодательством, предоставляются своевременно и в полном объеме.</w:t>
      </w:r>
    </w:p>
    <w:p w:rsidR="009F0C2E" w:rsidRPr="004D0B0C" w:rsidRDefault="009F0C2E" w:rsidP="007A241B">
      <w:pPr>
        <w:widowControl w:val="0"/>
        <w:suppressAutoHyphens/>
        <w:spacing w:after="0" w:line="240" w:lineRule="auto"/>
        <w:ind w:firstLine="709"/>
        <w:jc w:val="both"/>
        <w:rPr>
          <w:rFonts w:ascii="Times New Roman" w:eastAsia="SimSun" w:hAnsi="Times New Roman" w:cs="Calibri"/>
          <w:kern w:val="2"/>
          <w:sz w:val="28"/>
          <w:szCs w:val="28"/>
        </w:rPr>
      </w:pPr>
      <w:r w:rsidRPr="004D0B0C">
        <w:rPr>
          <w:rFonts w:ascii="Times New Roman" w:eastAsia="SimSun" w:hAnsi="Times New Roman" w:cs="Calibri"/>
          <w:kern w:val="2"/>
          <w:sz w:val="28"/>
          <w:szCs w:val="28"/>
        </w:rPr>
        <w:t>Разграничение полномочий между федеральным центром и субъектами Российской Федерации позволило создать в области современную модель социальной поддержки населения. Действующий порядок предоставления социальной поддержки позволяет системно работать в обычных условиях и оказывать оперативную помощь населению в экстремальных ситуациях.</w:t>
      </w:r>
    </w:p>
    <w:p w:rsidR="009F0C2E" w:rsidRDefault="009F0C2E" w:rsidP="00FD5B64">
      <w:pPr>
        <w:widowControl w:val="0"/>
        <w:suppressAutoHyphens/>
        <w:spacing w:after="0" w:line="240" w:lineRule="auto"/>
        <w:ind w:firstLine="709"/>
        <w:jc w:val="both"/>
        <w:rPr>
          <w:rFonts w:ascii="Times New Roman" w:eastAsia="SimSun" w:hAnsi="Times New Roman" w:cs="Calibri"/>
          <w:kern w:val="2"/>
          <w:sz w:val="28"/>
          <w:szCs w:val="28"/>
        </w:rPr>
      </w:pPr>
      <w:r w:rsidRPr="004D0B0C">
        <w:rPr>
          <w:rFonts w:ascii="Times New Roman" w:eastAsia="SimSun" w:hAnsi="Times New Roman" w:cs="Calibri"/>
          <w:kern w:val="2"/>
          <w:sz w:val="28"/>
          <w:szCs w:val="28"/>
        </w:rPr>
        <w:t>Программа разработана в соответствии с Федеральным законом</w:t>
      </w:r>
      <w:r w:rsidRPr="00FD5B64">
        <w:rPr>
          <w:rFonts w:ascii="Times New Roman" w:eastAsia="SimSun" w:hAnsi="Times New Roman" w:cs="Calibri"/>
          <w:kern w:val="2"/>
          <w:sz w:val="28"/>
          <w:szCs w:val="28"/>
        </w:rPr>
        <w:t xml:space="preserve"> от 06.10.2003г. №131-ФЗ «Об общих принципах организации местного самоуправления в Российской Федерации», Уставом муницип</w:t>
      </w:r>
      <w:r>
        <w:rPr>
          <w:rFonts w:ascii="Times New Roman" w:eastAsia="SimSun" w:hAnsi="Times New Roman" w:cs="Calibri"/>
          <w:kern w:val="2"/>
          <w:sz w:val="28"/>
          <w:szCs w:val="28"/>
        </w:rPr>
        <w:t>ального образования "</w:t>
      </w:r>
      <w:r w:rsidR="00C839EA">
        <w:rPr>
          <w:rFonts w:ascii="Times New Roman" w:eastAsia="SimSun" w:hAnsi="Times New Roman" w:cs="Calibri"/>
          <w:kern w:val="2"/>
          <w:sz w:val="28"/>
          <w:szCs w:val="28"/>
        </w:rPr>
        <w:t>Высокинское</w:t>
      </w:r>
      <w:r>
        <w:rPr>
          <w:rFonts w:ascii="Times New Roman" w:eastAsia="SimSun" w:hAnsi="Times New Roman" w:cs="Calibri"/>
          <w:kern w:val="2"/>
          <w:sz w:val="28"/>
          <w:szCs w:val="28"/>
        </w:rPr>
        <w:t xml:space="preserve"> сельское поселение", постановлением администрации</w:t>
      </w:r>
      <w:r w:rsidR="00C839EA">
        <w:rPr>
          <w:rFonts w:ascii="Times New Roman" w:eastAsia="SimSun" w:hAnsi="Times New Roman" w:cs="Calibri"/>
          <w:kern w:val="2"/>
          <w:sz w:val="28"/>
          <w:szCs w:val="28"/>
        </w:rPr>
        <w:t xml:space="preserve"> </w:t>
      </w:r>
      <w:r>
        <w:rPr>
          <w:rFonts w:ascii="Times New Roman" w:eastAsia="SimSun" w:hAnsi="Times New Roman" w:cs="Calibri"/>
          <w:kern w:val="2"/>
          <w:sz w:val="28"/>
          <w:szCs w:val="28"/>
        </w:rPr>
        <w:t>Высокинского</w:t>
      </w:r>
      <w:r w:rsidRPr="00FD5B64">
        <w:rPr>
          <w:rFonts w:ascii="Times New Roman" w:eastAsia="SimSun" w:hAnsi="Times New Roman" w:cs="Calibri"/>
          <w:kern w:val="2"/>
          <w:sz w:val="28"/>
          <w:szCs w:val="28"/>
        </w:rPr>
        <w:t xml:space="preserve"> сельского поселени</w:t>
      </w:r>
      <w:r>
        <w:rPr>
          <w:rFonts w:ascii="Times New Roman" w:eastAsia="SimSun" w:hAnsi="Times New Roman" w:cs="Calibri"/>
          <w:kern w:val="2"/>
          <w:sz w:val="28"/>
          <w:szCs w:val="28"/>
        </w:rPr>
        <w:t>я от 01.11.2013 № 50</w:t>
      </w:r>
      <w:r w:rsidRPr="00FD5B64">
        <w:rPr>
          <w:rFonts w:ascii="Times New Roman" w:eastAsia="SimSun" w:hAnsi="Times New Roman" w:cs="Calibri"/>
          <w:kern w:val="2"/>
          <w:sz w:val="28"/>
          <w:szCs w:val="28"/>
        </w:rPr>
        <w:t xml:space="preserve"> «О</w:t>
      </w:r>
      <w:r>
        <w:rPr>
          <w:rFonts w:ascii="Times New Roman" w:eastAsia="SimSun" w:hAnsi="Times New Roman" w:cs="Calibri"/>
          <w:kern w:val="2"/>
          <w:sz w:val="28"/>
          <w:szCs w:val="28"/>
        </w:rPr>
        <w:t>б утверждении п</w:t>
      </w:r>
      <w:r w:rsidRPr="00FD5B64">
        <w:rPr>
          <w:rFonts w:ascii="Times New Roman" w:eastAsia="SimSun" w:hAnsi="Times New Roman" w:cs="Calibri"/>
          <w:kern w:val="2"/>
          <w:sz w:val="28"/>
          <w:szCs w:val="28"/>
        </w:rPr>
        <w:t>орядк</w:t>
      </w:r>
      <w:r>
        <w:rPr>
          <w:rFonts w:ascii="Times New Roman" w:eastAsia="SimSun" w:hAnsi="Times New Roman" w:cs="Calibri"/>
          <w:kern w:val="2"/>
          <w:sz w:val="28"/>
          <w:szCs w:val="28"/>
        </w:rPr>
        <w:t>а</w:t>
      </w:r>
      <w:r w:rsidR="00C839EA">
        <w:rPr>
          <w:rFonts w:ascii="Times New Roman" w:eastAsia="SimSun" w:hAnsi="Times New Roman" w:cs="Calibri"/>
          <w:kern w:val="2"/>
          <w:sz w:val="28"/>
          <w:szCs w:val="28"/>
        </w:rPr>
        <w:t xml:space="preserve"> </w:t>
      </w:r>
      <w:r>
        <w:rPr>
          <w:rFonts w:ascii="Times New Roman" w:eastAsia="SimSun" w:hAnsi="Times New Roman" w:cs="Calibri"/>
          <w:kern w:val="2"/>
          <w:sz w:val="28"/>
          <w:szCs w:val="28"/>
        </w:rPr>
        <w:t>разработки, утверждения и оценки эффективности</w:t>
      </w:r>
      <w:r w:rsidRPr="00FD5B64">
        <w:rPr>
          <w:rFonts w:ascii="Times New Roman" w:eastAsia="SimSun" w:hAnsi="Times New Roman" w:cs="Calibri"/>
          <w:kern w:val="2"/>
          <w:sz w:val="28"/>
          <w:szCs w:val="28"/>
        </w:rPr>
        <w:t xml:space="preserve"> муниципальных программ</w:t>
      </w:r>
      <w:r w:rsidR="00C839EA">
        <w:rPr>
          <w:rFonts w:ascii="Times New Roman" w:eastAsia="SimSun" w:hAnsi="Times New Roman" w:cs="Calibri"/>
          <w:kern w:val="2"/>
          <w:sz w:val="28"/>
          <w:szCs w:val="28"/>
        </w:rPr>
        <w:t xml:space="preserve"> </w:t>
      </w:r>
      <w:r>
        <w:rPr>
          <w:rFonts w:ascii="Times New Roman" w:eastAsia="SimSun" w:hAnsi="Times New Roman" w:cs="Calibri"/>
          <w:kern w:val="2"/>
          <w:sz w:val="28"/>
          <w:szCs w:val="28"/>
        </w:rPr>
        <w:t>Высокинского сельского поселения".</w:t>
      </w:r>
    </w:p>
    <w:p w:rsidR="009F0C2E" w:rsidRPr="00FD5B64" w:rsidRDefault="009F0C2E" w:rsidP="00FD5B64">
      <w:pPr>
        <w:widowControl w:val="0"/>
        <w:suppressAutoHyphens/>
        <w:spacing w:after="0" w:line="240" w:lineRule="auto"/>
        <w:ind w:firstLine="709"/>
        <w:jc w:val="both"/>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center"/>
        <w:rPr>
          <w:rFonts w:ascii="Times New Roman" w:eastAsia="SimSun" w:hAnsi="Times New Roman" w:cs="Calibri"/>
          <w:kern w:val="2"/>
          <w:sz w:val="28"/>
          <w:szCs w:val="28"/>
        </w:rPr>
      </w:pPr>
      <w:r>
        <w:rPr>
          <w:rFonts w:ascii="Times New Roman" w:eastAsia="SimSun" w:hAnsi="Times New Roman" w:cs="Calibri"/>
          <w:b/>
          <w:kern w:val="2"/>
          <w:sz w:val="28"/>
          <w:szCs w:val="28"/>
        </w:rPr>
        <w:t>2. Цели, задачи и показатели (индикаторы), основные ожидаемые конечные результаты, сроки и этапы реализации  муниципальной программы</w:t>
      </w:r>
    </w:p>
    <w:p w:rsidR="009F0C2E" w:rsidRDefault="009F0C2E" w:rsidP="004876F8">
      <w:pPr>
        <w:widowControl w:val="0"/>
        <w:suppressAutoHyphens/>
        <w:spacing w:after="0" w:line="240" w:lineRule="auto"/>
        <w:jc w:val="both"/>
        <w:rPr>
          <w:rFonts w:ascii="Times New Roman" w:eastAsia="SimSun" w:hAnsi="Times New Roman" w:cs="Calibri"/>
          <w:kern w:val="2"/>
          <w:sz w:val="28"/>
          <w:szCs w:val="28"/>
        </w:rPr>
      </w:pP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color w:val="000000"/>
          <w:kern w:val="2"/>
          <w:sz w:val="28"/>
          <w:szCs w:val="28"/>
        </w:rPr>
        <w:t>Основным приоритетом  муниципальной политики в сфере реализации  программы является совершенствование</w:t>
      </w:r>
      <w:r>
        <w:rPr>
          <w:rFonts w:ascii="Times New Roman" w:eastAsia="SimSun" w:hAnsi="Times New Roman" w:cs="Calibri"/>
          <w:kern w:val="2"/>
          <w:sz w:val="28"/>
          <w:szCs w:val="28"/>
        </w:rPr>
        <w:t xml:space="preserve"> муниципального управления и  развития гражданского общества в Высокинском сельском поселении,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Основными целями  программы являются: </w:t>
      </w:r>
    </w:p>
    <w:p w:rsidR="009F0C2E" w:rsidRDefault="009F0C2E" w:rsidP="007A241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 совершенствование муниципального управления, повышение его эффективности;</w:t>
      </w:r>
    </w:p>
    <w:p w:rsidR="009F0C2E" w:rsidRDefault="009F0C2E" w:rsidP="007A241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совершенствование организации муниципальной службы в Высокинском сельском поселении, повышение эффективности исполнения муниципальными служащими своих должностных обязанностей;</w:t>
      </w:r>
    </w:p>
    <w:p w:rsidR="009F0C2E" w:rsidRDefault="009F0C2E" w:rsidP="007A241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п</w:t>
      </w:r>
      <w:r w:rsidRPr="000B4D0C">
        <w:rPr>
          <w:rFonts w:ascii="Times New Roman" w:hAnsi="Times New Roman"/>
          <w:sz w:val="28"/>
          <w:szCs w:val="28"/>
          <w:lang w:eastAsia="ru-RU"/>
        </w:rPr>
        <w:t xml:space="preserve">овышение качества жизни отдельных категорий населения </w:t>
      </w:r>
      <w:r>
        <w:rPr>
          <w:rFonts w:ascii="Times New Roman" w:hAnsi="Times New Roman"/>
          <w:sz w:val="28"/>
          <w:szCs w:val="28"/>
          <w:lang w:eastAsia="ru-RU"/>
        </w:rPr>
        <w:t>Высокинского сельского поселения;</w:t>
      </w:r>
    </w:p>
    <w:p w:rsidR="009F0C2E" w:rsidRDefault="009F0C2E" w:rsidP="007A241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защита населения и территории Высокинского сельского поселения от чрезвычайных ситуаций;</w:t>
      </w:r>
    </w:p>
    <w:p w:rsidR="009F0C2E" w:rsidRDefault="009F0C2E" w:rsidP="007A241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организация эффективного первичного воинского учета;</w:t>
      </w:r>
    </w:p>
    <w:p w:rsidR="009F0C2E" w:rsidRDefault="009F0C2E" w:rsidP="007A241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развитие физической культуры и массового спорта. </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Основными задачами программы являются:</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-совершенствование правовых и организационных основ местного </w:t>
      </w:r>
      <w:r>
        <w:rPr>
          <w:rFonts w:ascii="Times New Roman" w:hAnsi="Times New Roman"/>
          <w:sz w:val="28"/>
          <w:szCs w:val="28"/>
          <w:lang w:eastAsia="ru-RU"/>
        </w:rPr>
        <w:lastRenderedPageBreak/>
        <w:t>самоуправления, муниципальной службы;</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-повышение эффективности деятельности  администрации Высокинского сельского поселения и муниципального управления;</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-оценка эффективности деятельности органов местного самоуправления;</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-повышение гражданской активности и заинтересованности населения в осуществлении местного самоуправления;</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-оптимизация штатной численности муниципальных служащих;</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Pr="000B4D0C">
        <w:rPr>
          <w:rFonts w:ascii="Times New Roman" w:hAnsi="Times New Roman"/>
          <w:sz w:val="28"/>
          <w:szCs w:val="28"/>
        </w:rPr>
        <w:t>и</w:t>
      </w:r>
      <w:r w:rsidRPr="000B4D0C">
        <w:rPr>
          <w:rFonts w:ascii="Times New Roman" w:hAnsi="Times New Roman"/>
          <w:sz w:val="28"/>
          <w:szCs w:val="28"/>
          <w:lang w:eastAsia="ru-RU"/>
        </w:rPr>
        <w:t xml:space="preserve">сполнение обязательств </w:t>
      </w:r>
      <w:r>
        <w:rPr>
          <w:rFonts w:ascii="Times New Roman" w:hAnsi="Times New Roman"/>
          <w:sz w:val="28"/>
          <w:szCs w:val="28"/>
          <w:lang w:eastAsia="ru-RU"/>
        </w:rPr>
        <w:t>Воронежской</w:t>
      </w:r>
      <w:r w:rsidRPr="000B4D0C">
        <w:rPr>
          <w:rFonts w:ascii="Times New Roman" w:hAnsi="Times New Roman"/>
          <w:sz w:val="28"/>
          <w:szCs w:val="28"/>
          <w:lang w:eastAsia="ru-RU"/>
        </w:rPr>
        <w:t xml:space="preserve">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w:t>
      </w:r>
      <w:r>
        <w:rPr>
          <w:rFonts w:ascii="Times New Roman" w:hAnsi="Times New Roman"/>
          <w:sz w:val="28"/>
          <w:szCs w:val="28"/>
          <w:lang w:eastAsia="ru-RU"/>
        </w:rPr>
        <w:t>социальной помощи, услуг и льгот;</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создание и обеспечение современной эффективной системы оповещения, обеспечение вызова экстренных оперативных служб;</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осуществление первичного воинского учета;</w:t>
      </w:r>
    </w:p>
    <w:p w:rsidR="009F0C2E" w:rsidRPr="0021528C" w:rsidRDefault="009F0C2E" w:rsidP="0021528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развитие массовой культуры и спорта;</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Показатели достижения целей и решения задач  программы (таблица 1):</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-доля вакантных должностей муниципальной службы, замещаемых на основе назначения из кадрового резерва;</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-доля вакантных должностей муниципальной службы, замещаемых на основе конкурса;</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-доля реализованных инновационных образовательных программ в области муниципального управления;</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-количество спасенных людей и людей, которым оказана помощь при пожарах, чрезвычайных ситуациях и происшествиях;</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увеличение или уменьшение начисляемых социальных выплат;</w:t>
      </w:r>
    </w:p>
    <w:p w:rsidR="009F0C2E" w:rsidRDefault="009F0C2E" w:rsidP="002528C4">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hAnsi="Times New Roman"/>
          <w:sz w:val="28"/>
          <w:szCs w:val="28"/>
          <w:lang w:eastAsia="ru-RU"/>
        </w:rPr>
        <w:t>- количество проведенных массовых спортивных мероприятий;</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Сведения о методике расчета показателей настоящей  муниципальной программы Высокинского сельского поселения приведены в таблице 5.</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Реализация основных мероприятий программы позволит:</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-повысить эффективность деятельности органов местного самоуправления, повышение доверия к власти;</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-выявить зоны, требующих приоритетного внимания  администрации</w:t>
      </w:r>
      <w:r w:rsidR="00C839EA">
        <w:rPr>
          <w:rFonts w:ascii="Times New Roman" w:hAnsi="Times New Roman"/>
          <w:sz w:val="28"/>
          <w:szCs w:val="28"/>
          <w:lang w:eastAsia="ru-RU"/>
        </w:rPr>
        <w:t xml:space="preserve"> </w:t>
      </w:r>
      <w:r>
        <w:rPr>
          <w:rFonts w:ascii="Times New Roman" w:hAnsi="Times New Roman"/>
          <w:sz w:val="28"/>
          <w:szCs w:val="28"/>
          <w:lang w:eastAsia="ru-RU"/>
        </w:rPr>
        <w:t>Высокинского</w:t>
      </w:r>
      <w:r w:rsidR="00C839EA">
        <w:rPr>
          <w:rFonts w:ascii="Times New Roman" w:hAnsi="Times New Roman"/>
          <w:sz w:val="28"/>
          <w:szCs w:val="28"/>
          <w:lang w:eastAsia="ru-RU"/>
        </w:rPr>
        <w:t xml:space="preserve"> </w:t>
      </w:r>
      <w:r>
        <w:rPr>
          <w:rFonts w:ascii="Times New Roman" w:hAnsi="Times New Roman"/>
          <w:sz w:val="28"/>
          <w:szCs w:val="28"/>
          <w:lang w:eastAsia="ru-RU"/>
        </w:rPr>
        <w:t xml:space="preserve">сельского поселения; </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сформировать комплекс мероприятий по повышению результативности деятельности  администрации Высокинского сельского поселения;</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уменьшить количество пожаров, снизить риски возникновения и смягчить последствий чрезвычайных ситуаций;</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снизить число травмированных и погибших на пожарах;</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создать необходимые условия для обеспечения пожарной безопасности, защиты жизни и здоровья граждан;</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-уменьшить</w:t>
      </w:r>
      <w:r w:rsidRPr="00FD5B64">
        <w:rPr>
          <w:rFonts w:ascii="Times New Roman" w:hAnsi="Times New Roman"/>
          <w:sz w:val="28"/>
          <w:szCs w:val="28"/>
          <w:lang w:eastAsia="ru-RU"/>
        </w:rPr>
        <w:t xml:space="preserve"> дол</w:t>
      </w:r>
      <w:r>
        <w:rPr>
          <w:rFonts w:ascii="Times New Roman" w:hAnsi="Times New Roman"/>
          <w:sz w:val="28"/>
          <w:szCs w:val="28"/>
          <w:lang w:eastAsia="ru-RU"/>
        </w:rPr>
        <w:t>ю</w:t>
      </w:r>
      <w:r w:rsidRPr="00FD5B64">
        <w:rPr>
          <w:rFonts w:ascii="Times New Roman" w:hAnsi="Times New Roman"/>
          <w:sz w:val="28"/>
          <w:szCs w:val="28"/>
          <w:lang w:eastAsia="ru-RU"/>
        </w:rPr>
        <w:t xml:space="preserve"> населения с денежными доходами ниже региональной величины прожиточного минимума в общей численности населения области</w:t>
      </w:r>
      <w:r>
        <w:rPr>
          <w:rFonts w:ascii="Times New Roman" w:hAnsi="Times New Roman"/>
          <w:sz w:val="28"/>
          <w:szCs w:val="28"/>
          <w:lang w:eastAsia="ru-RU"/>
        </w:rPr>
        <w:t>;</w:t>
      </w:r>
    </w:p>
    <w:p w:rsidR="009F0C2E" w:rsidRDefault="009F0C2E" w:rsidP="002528C4">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hAnsi="Times New Roman"/>
          <w:sz w:val="28"/>
          <w:szCs w:val="28"/>
          <w:lang w:eastAsia="ru-RU"/>
        </w:rPr>
        <w:t>- создать благоприятные условия для развития физической культуры испорта;</w:t>
      </w:r>
    </w:p>
    <w:p w:rsidR="009F0C2E" w:rsidRDefault="009F0C2E" w:rsidP="004876F8">
      <w:pPr>
        <w:widowControl w:val="0"/>
        <w:suppressAutoHyphens/>
        <w:spacing w:after="0" w:line="240" w:lineRule="auto"/>
        <w:ind w:firstLine="709"/>
        <w:jc w:val="both"/>
        <w:rPr>
          <w:rFonts w:ascii="Times New Roman" w:hAnsi="Times New Roman" w:cs="Calibri"/>
          <w:kern w:val="2"/>
          <w:sz w:val="28"/>
          <w:szCs w:val="28"/>
        </w:rPr>
      </w:pPr>
      <w:r>
        <w:rPr>
          <w:rFonts w:ascii="Times New Roman" w:hAnsi="Times New Roman" w:cs="Calibri"/>
          <w:kern w:val="2"/>
          <w:sz w:val="28"/>
          <w:szCs w:val="28"/>
        </w:rPr>
        <w:t xml:space="preserve">Общий срок реализации программы – </w:t>
      </w:r>
      <w:r w:rsidRPr="00A807B7">
        <w:rPr>
          <w:rFonts w:ascii="Times New Roman" w:hAnsi="Times New Roman" w:cs="Calibri"/>
          <w:kern w:val="2"/>
          <w:sz w:val="28"/>
          <w:szCs w:val="28"/>
        </w:rPr>
        <w:t>201</w:t>
      </w:r>
      <w:r>
        <w:rPr>
          <w:rFonts w:ascii="Times New Roman" w:hAnsi="Times New Roman" w:cs="Calibri"/>
          <w:kern w:val="2"/>
          <w:sz w:val="28"/>
          <w:szCs w:val="28"/>
        </w:rPr>
        <w:t>6</w:t>
      </w:r>
      <w:r w:rsidRPr="00A807B7">
        <w:rPr>
          <w:rFonts w:ascii="Times New Roman" w:hAnsi="Times New Roman" w:cs="Calibri"/>
          <w:kern w:val="2"/>
          <w:sz w:val="28"/>
          <w:szCs w:val="28"/>
        </w:rPr>
        <w:t>-2020годы</w:t>
      </w:r>
      <w:r>
        <w:rPr>
          <w:rFonts w:ascii="Times New Roman" w:hAnsi="Times New Roman" w:cs="Calibri"/>
          <w:kern w:val="2"/>
          <w:sz w:val="28"/>
          <w:szCs w:val="28"/>
        </w:rPr>
        <w:t>. Этапы не выделяются.</w:t>
      </w: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3. Характеристика основных мероприятий  муниципальной программы</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рамках  программы планируется осуществление следующих основных мероприятий (таблица 2):</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 1. Совершенствование правовой и методической основы муниципальной службы.</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результате реализации данного мероприятия предполагается повысить эффективность деятельности Администрации Высокинского сельского поселения.</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Реализация мероприятия будет направлена на содействие развитию местного самоуправления в  Высокинском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2. Обеспечение дополнительного профессионального образования лиц, замещающих выборные муниципальные должности, муниципальных служащих.</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Высокинского сельского поселения.</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3. Оптимизация штатной численности муниципальных служащих.</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результате реализации данного мероприятия ежеквартально проводится мониторинг штатной численности администрации Высокинского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4. Повышение престижа муниципальной службы, укрепление кадрового потенциала администрации Высокинского сельского поселения.</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Кроме того, предполагается проводить социологический опрос на предмет </w:t>
      </w:r>
      <w:r>
        <w:rPr>
          <w:rFonts w:ascii="Times New Roman" w:eastAsia="SimSun" w:hAnsi="Times New Roman" w:cs="Calibri"/>
          <w:kern w:val="2"/>
          <w:sz w:val="28"/>
          <w:szCs w:val="28"/>
        </w:rPr>
        <w:lastRenderedPageBreak/>
        <w:t>оценки населением Высокинского сельского поселения Лискинского района эффективности деятельности Администрации Высокинского</w:t>
      </w:r>
      <w:r w:rsidR="00C839EA">
        <w:rPr>
          <w:rFonts w:ascii="Times New Roman" w:eastAsia="SimSun" w:hAnsi="Times New Roman" w:cs="Calibri"/>
          <w:kern w:val="2"/>
          <w:sz w:val="28"/>
          <w:szCs w:val="28"/>
        </w:rPr>
        <w:t xml:space="preserve"> </w:t>
      </w:r>
      <w:r>
        <w:rPr>
          <w:rFonts w:ascii="Times New Roman" w:eastAsia="SimSun" w:hAnsi="Times New Roman" w:cs="Calibri"/>
          <w:kern w:val="2"/>
          <w:sz w:val="28"/>
          <w:szCs w:val="28"/>
        </w:rPr>
        <w:t>сельского поселения.</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5.Обеспечение функций высших исполнительных органов администрации.</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6. Обеспечение функций органов администрации.</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7. Обеспечение деятельности подведомственных учреждений.</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8. Выполнение расходных обязательств администрации. </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9. Создание резервного фонда администрации, финансовое обеспечение аварийно- спасательных работ и иных мероприятий, связанных с предупреждением и ликвидацией последствий стихийных бедствий и других чрезвычайных ситуаций.</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10. Уточнение планов действий (взаимодействий) на случай возникновения крупномасштабных чрезвычайных ситуаций.</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11. Содержание и обслуживание пожарных автомобилей.</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12. Доплата к пенсиям муниципальных служащих администрации Высокинского сельского поселения.</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13.Осуществление первичного воинского учета.</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14. Развитие массовой физической культуры и спорта.</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случае нереализации основных мероприятий  муниципальной  программы Высокинского сельского поселения, ожидаемые конечные результаты не будут достигнуты, а задачи решены лишь в незначительной части.</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4. Информация по ресурсному обеспечению  муниципальной программы</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p>
    <w:p w:rsidR="009F0C2E" w:rsidRDefault="009F0C2E" w:rsidP="00AC07B0">
      <w:pPr>
        <w:spacing w:after="0" w:line="240" w:lineRule="auto"/>
        <w:rPr>
          <w:rFonts w:ascii="Times New Roman" w:eastAsia="SimSun" w:hAnsi="Times New Roman" w:cs="Calibri"/>
          <w:kern w:val="2"/>
          <w:sz w:val="28"/>
          <w:szCs w:val="28"/>
        </w:rPr>
      </w:pPr>
      <w:r w:rsidRPr="00AC07B0">
        <w:rPr>
          <w:rFonts w:ascii="Times New Roman" w:eastAsia="SimSun" w:hAnsi="Times New Roman" w:cs="Calibri"/>
          <w:kern w:val="2"/>
          <w:sz w:val="28"/>
          <w:szCs w:val="28"/>
        </w:rPr>
        <w:t>Объем ассигнований мест</w:t>
      </w:r>
      <w:r>
        <w:rPr>
          <w:rFonts w:ascii="Times New Roman" w:eastAsia="SimSun" w:hAnsi="Times New Roman" w:cs="Calibri"/>
          <w:kern w:val="2"/>
          <w:sz w:val="28"/>
          <w:szCs w:val="28"/>
        </w:rPr>
        <w:t xml:space="preserve">ного бюджета программы </w:t>
      </w:r>
      <w:r w:rsidRPr="00A807B7">
        <w:rPr>
          <w:rFonts w:ascii="Times New Roman" w:eastAsia="SimSun" w:hAnsi="Times New Roman" w:cs="Calibri"/>
          <w:kern w:val="2"/>
          <w:sz w:val="28"/>
          <w:szCs w:val="28"/>
        </w:rPr>
        <w:t>201</w:t>
      </w:r>
      <w:r>
        <w:rPr>
          <w:rFonts w:ascii="Times New Roman" w:eastAsia="SimSun" w:hAnsi="Times New Roman" w:cs="Calibri"/>
          <w:kern w:val="2"/>
          <w:sz w:val="28"/>
          <w:szCs w:val="28"/>
        </w:rPr>
        <w:t>6</w:t>
      </w:r>
      <w:r w:rsidRPr="00A807B7">
        <w:rPr>
          <w:rFonts w:ascii="Times New Roman" w:eastAsia="SimSun" w:hAnsi="Times New Roman" w:cs="Calibri"/>
          <w:kern w:val="2"/>
          <w:sz w:val="28"/>
          <w:szCs w:val="28"/>
        </w:rPr>
        <w:t>-2020</w:t>
      </w:r>
      <w:r>
        <w:rPr>
          <w:rFonts w:ascii="Times New Roman" w:eastAsia="SimSun" w:hAnsi="Times New Roman" w:cs="Calibri"/>
          <w:kern w:val="2"/>
          <w:sz w:val="28"/>
          <w:szCs w:val="28"/>
        </w:rPr>
        <w:t xml:space="preserve">  годы  11668,1</w:t>
      </w:r>
      <w:r w:rsidRPr="00AC07B0">
        <w:rPr>
          <w:rFonts w:ascii="Times New Roman" w:eastAsia="SimSun" w:hAnsi="Times New Roman" w:cs="Calibri"/>
          <w:kern w:val="2"/>
          <w:sz w:val="28"/>
          <w:szCs w:val="28"/>
        </w:rPr>
        <w:t xml:space="preserve"> тыс. рублей, в том числе: </w:t>
      </w:r>
    </w:p>
    <w:p w:rsidR="009F0C2E" w:rsidRPr="00AC07B0" w:rsidRDefault="009F0C2E" w:rsidP="00AC07B0">
      <w:pPr>
        <w:spacing w:after="0" w:line="240" w:lineRule="auto"/>
        <w:rPr>
          <w:rFonts w:ascii="Times New Roman" w:eastAsia="SimSun" w:hAnsi="Times New Roman" w:cs="Calibri"/>
          <w:kern w:val="2"/>
          <w:sz w:val="28"/>
          <w:szCs w:val="28"/>
        </w:rPr>
      </w:pPr>
    </w:p>
    <w:p w:rsidR="009F0C2E" w:rsidRPr="00466E91" w:rsidRDefault="009F0C2E" w:rsidP="00AC07B0">
      <w:pPr>
        <w:spacing w:after="0" w:line="240" w:lineRule="auto"/>
        <w:rPr>
          <w:rFonts w:ascii="Times New Roman" w:eastAsia="SimSun" w:hAnsi="Times New Roman" w:cs="Calibri"/>
          <w:kern w:val="2"/>
          <w:sz w:val="28"/>
          <w:szCs w:val="28"/>
          <w:highlight w:val="red"/>
        </w:rPr>
      </w:pPr>
      <w:r w:rsidRPr="00466E91">
        <w:rPr>
          <w:rFonts w:ascii="Times New Roman" w:eastAsia="SimSun" w:hAnsi="Times New Roman" w:cs="Calibri"/>
          <w:kern w:val="2"/>
          <w:sz w:val="28"/>
          <w:szCs w:val="28"/>
          <w:highlight w:val="red"/>
        </w:rPr>
        <w:t>2016 год –2375,3тыс. рублей;</w:t>
      </w:r>
    </w:p>
    <w:p w:rsidR="009F0C2E" w:rsidRPr="00466E91" w:rsidRDefault="009F0C2E" w:rsidP="00AC07B0">
      <w:pPr>
        <w:spacing w:after="0" w:line="240" w:lineRule="auto"/>
        <w:rPr>
          <w:rFonts w:ascii="Times New Roman" w:eastAsia="SimSun" w:hAnsi="Times New Roman" w:cs="Calibri"/>
          <w:kern w:val="2"/>
          <w:sz w:val="28"/>
          <w:szCs w:val="28"/>
          <w:highlight w:val="red"/>
        </w:rPr>
      </w:pPr>
      <w:r w:rsidRPr="00466E91">
        <w:rPr>
          <w:rFonts w:ascii="Times New Roman" w:eastAsia="SimSun" w:hAnsi="Times New Roman" w:cs="Calibri"/>
          <w:kern w:val="2"/>
          <w:sz w:val="28"/>
          <w:szCs w:val="28"/>
          <w:highlight w:val="red"/>
        </w:rPr>
        <w:t>2017 год –2323,2тыс. рублей;</w:t>
      </w:r>
    </w:p>
    <w:p w:rsidR="009F0C2E" w:rsidRPr="00466E91" w:rsidRDefault="009F0C2E" w:rsidP="00AC07B0">
      <w:pPr>
        <w:spacing w:after="0" w:line="240" w:lineRule="auto"/>
        <w:rPr>
          <w:rFonts w:ascii="Times New Roman" w:eastAsia="SimSun" w:hAnsi="Times New Roman" w:cs="Calibri"/>
          <w:kern w:val="2"/>
          <w:sz w:val="28"/>
          <w:szCs w:val="28"/>
          <w:highlight w:val="red"/>
        </w:rPr>
      </w:pPr>
      <w:r w:rsidRPr="00466E91">
        <w:rPr>
          <w:rFonts w:ascii="Times New Roman" w:eastAsia="SimSun" w:hAnsi="Times New Roman" w:cs="Calibri"/>
          <w:kern w:val="2"/>
          <w:sz w:val="28"/>
          <w:szCs w:val="28"/>
          <w:highlight w:val="red"/>
        </w:rPr>
        <w:t>2018 год – 2323,2тыс. рублей;</w:t>
      </w:r>
    </w:p>
    <w:p w:rsidR="009F0C2E" w:rsidRPr="00466E91" w:rsidRDefault="009F0C2E" w:rsidP="00AC07B0">
      <w:pPr>
        <w:spacing w:after="0" w:line="240" w:lineRule="auto"/>
        <w:rPr>
          <w:rFonts w:ascii="Times New Roman" w:eastAsia="SimSun" w:hAnsi="Times New Roman" w:cs="Calibri"/>
          <w:kern w:val="2"/>
          <w:sz w:val="28"/>
          <w:szCs w:val="28"/>
          <w:highlight w:val="red"/>
        </w:rPr>
      </w:pPr>
      <w:r w:rsidRPr="00466E91">
        <w:rPr>
          <w:rFonts w:ascii="Times New Roman" w:eastAsia="SimSun" w:hAnsi="Times New Roman" w:cs="Calibri"/>
          <w:kern w:val="2"/>
          <w:sz w:val="28"/>
          <w:szCs w:val="28"/>
          <w:highlight w:val="red"/>
        </w:rPr>
        <w:t>2019 год – 2323,2тыс. рублей;</w:t>
      </w:r>
    </w:p>
    <w:p w:rsidR="009F0C2E" w:rsidRDefault="009F0C2E" w:rsidP="00AC07B0">
      <w:pPr>
        <w:spacing w:after="0" w:line="240" w:lineRule="auto"/>
        <w:rPr>
          <w:rFonts w:ascii="Times New Roman" w:eastAsia="SimSun" w:hAnsi="Times New Roman" w:cs="Calibri"/>
          <w:kern w:val="2"/>
          <w:sz w:val="28"/>
          <w:szCs w:val="28"/>
        </w:rPr>
      </w:pPr>
      <w:r w:rsidRPr="00466E91">
        <w:rPr>
          <w:rFonts w:ascii="Times New Roman" w:eastAsia="SimSun" w:hAnsi="Times New Roman" w:cs="Calibri"/>
          <w:kern w:val="2"/>
          <w:sz w:val="28"/>
          <w:szCs w:val="28"/>
          <w:highlight w:val="red"/>
        </w:rPr>
        <w:t>2020 год – 2323,2тыс. рублей;</w:t>
      </w:r>
    </w:p>
    <w:p w:rsidR="009F0C2E" w:rsidRPr="00AC07B0" w:rsidRDefault="009F0C2E" w:rsidP="00AC07B0">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Default="009F0C2E" w:rsidP="00DE7024">
      <w:pPr>
        <w:widowControl w:val="0"/>
        <w:tabs>
          <w:tab w:val="left" w:pos="380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DE7024">
      <w:pPr>
        <w:widowControl w:val="0"/>
        <w:tabs>
          <w:tab w:val="left" w:pos="380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DE7024">
      <w:pPr>
        <w:widowControl w:val="0"/>
        <w:tabs>
          <w:tab w:val="left" w:pos="380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DE7024">
      <w:pPr>
        <w:widowControl w:val="0"/>
        <w:tabs>
          <w:tab w:val="left" w:pos="380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C839EA" w:rsidRDefault="00C839EA" w:rsidP="00DE7024">
      <w:pPr>
        <w:widowControl w:val="0"/>
        <w:tabs>
          <w:tab w:val="left" w:pos="380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Pr="004D226F" w:rsidRDefault="009F0C2E" w:rsidP="00DE7024">
      <w:pPr>
        <w:widowControl w:val="0"/>
        <w:tabs>
          <w:tab w:val="left" w:pos="380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П</w:t>
      </w:r>
      <w:r w:rsidRPr="004D226F">
        <w:rPr>
          <w:rFonts w:ascii="Times New Roman" w:hAnsi="Times New Roman"/>
          <w:b/>
          <w:sz w:val="28"/>
          <w:szCs w:val="28"/>
          <w:lang w:eastAsia="ru-RU"/>
        </w:rPr>
        <w:t>одпрограмма</w:t>
      </w:r>
    </w:p>
    <w:p w:rsidR="009F0C2E" w:rsidRPr="004D226F" w:rsidRDefault="009F0C2E" w:rsidP="004D226F">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w:t>
      </w:r>
      <w:r>
        <w:rPr>
          <w:rFonts w:ascii="Times New Roman" w:hAnsi="Times New Roman"/>
          <w:b/>
          <w:sz w:val="28"/>
          <w:szCs w:val="28"/>
          <w:lang w:eastAsia="ru-RU"/>
        </w:rPr>
        <w:t>Функционирование высшего должностного лица местной администрации</w:t>
      </w:r>
      <w:r w:rsidRPr="004D226F">
        <w:rPr>
          <w:rFonts w:ascii="Times New Roman" w:hAnsi="Times New Roman"/>
          <w:b/>
          <w:sz w:val="28"/>
          <w:szCs w:val="28"/>
          <w:lang w:eastAsia="ru-RU"/>
        </w:rPr>
        <w:t>»</w:t>
      </w:r>
    </w:p>
    <w:p w:rsidR="009F0C2E" w:rsidRPr="004D226F" w:rsidRDefault="009F0C2E" w:rsidP="004D226F">
      <w:pPr>
        <w:widowControl w:val="0"/>
        <w:autoSpaceDE w:val="0"/>
        <w:autoSpaceDN w:val="0"/>
        <w:adjustRightInd w:val="0"/>
        <w:spacing w:after="0" w:line="240" w:lineRule="auto"/>
        <w:jc w:val="center"/>
        <w:rPr>
          <w:rFonts w:ascii="Times New Roman" w:hAnsi="Times New Roman"/>
          <w:b/>
          <w:sz w:val="28"/>
          <w:szCs w:val="28"/>
          <w:lang w:eastAsia="ru-RU"/>
        </w:rPr>
      </w:pPr>
      <w:r w:rsidRPr="004D226F">
        <w:rPr>
          <w:rFonts w:ascii="Times New Roman" w:hAnsi="Times New Roman"/>
          <w:b/>
          <w:sz w:val="28"/>
          <w:szCs w:val="28"/>
          <w:lang w:eastAsia="ru-RU"/>
        </w:rPr>
        <w:t xml:space="preserve">муниципальной программы </w:t>
      </w:r>
      <w:r>
        <w:rPr>
          <w:rFonts w:ascii="Times New Roman" w:hAnsi="Times New Roman"/>
          <w:b/>
          <w:sz w:val="28"/>
          <w:szCs w:val="28"/>
          <w:lang w:eastAsia="ru-RU"/>
        </w:rPr>
        <w:t>Высокинского</w:t>
      </w:r>
      <w:r w:rsidRPr="004D226F">
        <w:rPr>
          <w:rFonts w:ascii="Times New Roman" w:hAnsi="Times New Roman"/>
          <w:b/>
          <w:sz w:val="28"/>
          <w:szCs w:val="28"/>
          <w:lang w:eastAsia="ru-RU"/>
        </w:rPr>
        <w:t xml:space="preserve"> сельского поселения</w:t>
      </w:r>
    </w:p>
    <w:p w:rsidR="009F0C2E" w:rsidRPr="001E3027" w:rsidRDefault="009F0C2E" w:rsidP="004D226F">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«Муниципальное управление и гражданское общество</w:t>
      </w:r>
      <w:r w:rsidRPr="001E3027">
        <w:rPr>
          <w:rFonts w:ascii="Times New Roman" w:hAnsi="Times New Roman"/>
          <w:b/>
          <w:bCs/>
          <w:sz w:val="28"/>
          <w:szCs w:val="28"/>
          <w:lang w:eastAsia="ru-RU"/>
        </w:rPr>
        <w:t>»</w:t>
      </w:r>
    </w:p>
    <w:p w:rsidR="009F0C2E" w:rsidRPr="004D226F" w:rsidRDefault="009F0C2E" w:rsidP="004D226F">
      <w:pPr>
        <w:widowControl w:val="0"/>
        <w:autoSpaceDE w:val="0"/>
        <w:autoSpaceDN w:val="0"/>
        <w:adjustRightInd w:val="0"/>
        <w:spacing w:after="0" w:line="240" w:lineRule="auto"/>
        <w:jc w:val="center"/>
        <w:rPr>
          <w:rFonts w:ascii="Times New Roman" w:hAnsi="Times New Roman"/>
          <w:b/>
          <w:sz w:val="28"/>
          <w:szCs w:val="28"/>
          <w:lang w:eastAsia="ru-RU"/>
        </w:rPr>
      </w:pPr>
    </w:p>
    <w:p w:rsidR="009F0C2E" w:rsidRPr="004D226F" w:rsidRDefault="009F0C2E" w:rsidP="004D226F">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D226F">
        <w:rPr>
          <w:rFonts w:ascii="Times New Roman" w:hAnsi="Times New Roman"/>
          <w:b/>
          <w:sz w:val="28"/>
          <w:szCs w:val="28"/>
          <w:lang w:eastAsia="ru-RU"/>
        </w:rPr>
        <w:t>ПАСПОРТ</w:t>
      </w:r>
    </w:p>
    <w:p w:rsidR="009F0C2E" w:rsidRDefault="009F0C2E" w:rsidP="004D226F">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подпрограммы «</w:t>
      </w:r>
      <w:r>
        <w:rPr>
          <w:rFonts w:ascii="Times New Roman" w:hAnsi="Times New Roman"/>
          <w:b/>
          <w:sz w:val="28"/>
          <w:szCs w:val="28"/>
          <w:lang w:eastAsia="ru-RU"/>
        </w:rPr>
        <w:t>Функционирование высшего должностного лица местной администрации</w:t>
      </w:r>
      <w:r w:rsidRPr="004D226F">
        <w:rPr>
          <w:rFonts w:ascii="Times New Roman" w:hAnsi="Times New Roman"/>
          <w:b/>
          <w:sz w:val="28"/>
          <w:szCs w:val="28"/>
          <w:lang w:eastAsia="ru-RU"/>
        </w:rPr>
        <w:t>»</w:t>
      </w:r>
    </w:p>
    <w:p w:rsidR="009F0C2E" w:rsidRPr="004D226F" w:rsidRDefault="009F0C2E" w:rsidP="004D226F">
      <w:pPr>
        <w:widowControl w:val="0"/>
        <w:autoSpaceDE w:val="0"/>
        <w:autoSpaceDN w:val="0"/>
        <w:adjustRightInd w:val="0"/>
        <w:spacing w:after="0" w:line="240" w:lineRule="auto"/>
        <w:jc w:val="center"/>
        <w:outlineLvl w:val="1"/>
        <w:rPr>
          <w:rFonts w:ascii="Times New Roman" w:hAnsi="Times New Roman"/>
          <w:b/>
          <w:sz w:val="28"/>
          <w:szCs w:val="28"/>
          <w:lang w:eastAsia="ru-RU"/>
        </w:rPr>
      </w:pPr>
    </w:p>
    <w:tbl>
      <w:tblPr>
        <w:tblW w:w="10773" w:type="dxa"/>
        <w:tblInd w:w="-459" w:type="dxa"/>
        <w:tblLook w:val="01E0"/>
      </w:tblPr>
      <w:tblGrid>
        <w:gridCol w:w="3544"/>
        <w:gridCol w:w="7229"/>
      </w:tblGrid>
      <w:tr w:rsidR="009F0C2E" w:rsidRPr="00B43278"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Pr="001E3027" w:rsidRDefault="009F0C2E" w:rsidP="004D2A13">
            <w:pPr>
              <w:widowControl w:val="0"/>
              <w:autoSpaceDE w:val="0"/>
              <w:autoSpaceDN w:val="0"/>
              <w:adjustRightInd w:val="0"/>
              <w:spacing w:after="0" w:line="240" w:lineRule="auto"/>
              <w:rPr>
                <w:rFonts w:ascii="Times New Roman" w:hAnsi="Times New Roman"/>
                <w:b/>
                <w:bCs/>
                <w:sz w:val="28"/>
                <w:szCs w:val="28"/>
                <w:lang w:eastAsia="ru-RU"/>
              </w:rPr>
            </w:pPr>
            <w:r w:rsidRPr="001E3027">
              <w:rPr>
                <w:rFonts w:ascii="Times New Roman" w:hAnsi="Times New Roman"/>
                <w:b/>
                <w:bCs/>
                <w:sz w:val="28"/>
                <w:szCs w:val="28"/>
                <w:lang w:eastAsia="ru-RU"/>
              </w:rPr>
              <w:t>Ответственный исполнитель</w:t>
            </w:r>
            <w:r>
              <w:rPr>
                <w:rFonts w:ascii="Times New Roman" w:hAnsi="Times New Roman"/>
                <w:b/>
                <w:bCs/>
                <w:sz w:val="28"/>
                <w:szCs w:val="28"/>
                <w:lang w:eastAsia="ru-RU"/>
              </w:rPr>
              <w:t xml:space="preserve"> под</w:t>
            </w:r>
            <w:r w:rsidRPr="001E3027">
              <w:rPr>
                <w:rFonts w:ascii="Times New Roman" w:hAnsi="Times New Roman"/>
                <w:b/>
                <w:bCs/>
                <w:sz w:val="28"/>
                <w:szCs w:val="28"/>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Pr="001E3027" w:rsidRDefault="009F0C2E" w:rsidP="00395573">
            <w:pPr>
              <w:spacing w:after="0" w:line="240" w:lineRule="auto"/>
              <w:jc w:val="both"/>
              <w:rPr>
                <w:rFonts w:ascii="Times New Roman" w:hAnsi="Times New Roman"/>
                <w:color w:val="000000"/>
                <w:sz w:val="28"/>
                <w:szCs w:val="28"/>
                <w:lang w:eastAsia="ru-RU"/>
              </w:rPr>
            </w:pPr>
            <w:r w:rsidRPr="001E3027">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1E3027">
              <w:rPr>
                <w:rFonts w:ascii="Times New Roman" w:hAnsi="Times New Roman"/>
                <w:sz w:val="28"/>
                <w:szCs w:val="28"/>
                <w:lang w:eastAsia="ru-RU"/>
              </w:rPr>
              <w:t xml:space="preserve"> сельского поселения</w:t>
            </w:r>
          </w:p>
        </w:tc>
      </w:tr>
      <w:tr w:rsidR="009F0C2E" w:rsidRPr="00B43278"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rsidP="00EC0A8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Соисполнители подпрограммы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rsidP="00EC0A8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Отсутствуют </w:t>
            </w:r>
          </w:p>
        </w:tc>
      </w:tr>
      <w:tr w:rsidR="009F0C2E" w:rsidRPr="00B43278"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rsidP="00EC0A8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Участники подпрограммы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rsidP="0039557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Администрация Высокинского сельского поселения</w:t>
            </w:r>
          </w:p>
        </w:tc>
      </w:tr>
      <w:tr w:rsidR="009F0C2E" w:rsidRPr="00B43278"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Pr="001E3027" w:rsidRDefault="009F0C2E" w:rsidP="004D226F">
            <w:pPr>
              <w:widowControl w:val="0"/>
              <w:autoSpaceDE w:val="0"/>
              <w:autoSpaceDN w:val="0"/>
              <w:adjustRightInd w:val="0"/>
              <w:spacing w:after="0" w:line="240" w:lineRule="auto"/>
              <w:rPr>
                <w:rFonts w:ascii="Times New Roman" w:hAnsi="Times New Roman"/>
                <w:b/>
                <w:bCs/>
                <w:sz w:val="28"/>
                <w:szCs w:val="28"/>
                <w:lang w:eastAsia="ru-RU"/>
              </w:rPr>
            </w:pPr>
            <w:r w:rsidRPr="001E3027">
              <w:rPr>
                <w:rFonts w:ascii="Times New Roman" w:hAnsi="Times New Roman"/>
                <w:b/>
                <w:bCs/>
                <w:sz w:val="28"/>
                <w:szCs w:val="28"/>
                <w:lang w:eastAsia="ru-RU"/>
              </w:rPr>
              <w:t xml:space="preserve">Программно-целевые инструменты </w:t>
            </w:r>
            <w:r>
              <w:rPr>
                <w:rFonts w:ascii="Times New Roman" w:hAnsi="Times New Roman"/>
                <w:b/>
                <w:bCs/>
                <w:sz w:val="28"/>
                <w:szCs w:val="28"/>
                <w:lang w:eastAsia="ru-RU"/>
              </w:rPr>
              <w:t>под</w:t>
            </w:r>
            <w:r w:rsidRPr="001E3027">
              <w:rPr>
                <w:rFonts w:ascii="Times New Roman" w:hAnsi="Times New Roman"/>
                <w:b/>
                <w:bCs/>
                <w:sz w:val="28"/>
                <w:szCs w:val="28"/>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Pr="001E3027" w:rsidRDefault="009F0C2E" w:rsidP="004D226F">
            <w:pPr>
              <w:spacing w:after="0" w:line="240" w:lineRule="auto"/>
              <w:jc w:val="both"/>
              <w:rPr>
                <w:rFonts w:ascii="Times New Roman" w:hAnsi="Times New Roman"/>
                <w:sz w:val="28"/>
                <w:szCs w:val="28"/>
                <w:lang w:eastAsia="ru-RU"/>
              </w:rPr>
            </w:pPr>
            <w:r w:rsidRPr="001E3027">
              <w:rPr>
                <w:rFonts w:ascii="Times New Roman" w:hAnsi="Times New Roman"/>
                <w:sz w:val="28"/>
                <w:szCs w:val="28"/>
                <w:lang w:eastAsia="ru-RU"/>
              </w:rPr>
              <w:t xml:space="preserve">Отсутствуют </w:t>
            </w:r>
          </w:p>
        </w:tc>
      </w:tr>
      <w:tr w:rsidR="009F0C2E" w:rsidRPr="00B43278"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Pr="001E3027" w:rsidRDefault="009F0C2E" w:rsidP="004D226F">
            <w:pPr>
              <w:widowControl w:val="0"/>
              <w:autoSpaceDE w:val="0"/>
              <w:autoSpaceDN w:val="0"/>
              <w:adjustRightInd w:val="0"/>
              <w:spacing w:after="0" w:line="240" w:lineRule="auto"/>
              <w:rPr>
                <w:rFonts w:ascii="Times New Roman" w:hAnsi="Times New Roman"/>
                <w:b/>
                <w:bCs/>
                <w:sz w:val="28"/>
                <w:szCs w:val="28"/>
                <w:lang w:eastAsia="ru-RU"/>
              </w:rPr>
            </w:pPr>
            <w:r w:rsidRPr="001E3027">
              <w:rPr>
                <w:rFonts w:ascii="Times New Roman" w:hAnsi="Times New Roman"/>
                <w:b/>
                <w:bCs/>
                <w:sz w:val="28"/>
                <w:szCs w:val="28"/>
                <w:lang w:eastAsia="ru-RU"/>
              </w:rPr>
              <w:t xml:space="preserve">Цели </w:t>
            </w:r>
            <w:r>
              <w:rPr>
                <w:rFonts w:ascii="Times New Roman" w:hAnsi="Times New Roman"/>
                <w:b/>
                <w:bCs/>
                <w:sz w:val="28"/>
                <w:szCs w:val="28"/>
                <w:lang w:eastAsia="ru-RU"/>
              </w:rPr>
              <w:t>под</w:t>
            </w:r>
            <w:r w:rsidRPr="001E3027">
              <w:rPr>
                <w:rFonts w:ascii="Times New Roman" w:hAnsi="Times New Roman"/>
                <w:b/>
                <w:bCs/>
                <w:sz w:val="28"/>
                <w:szCs w:val="28"/>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Pr="001E3027" w:rsidRDefault="009F0C2E" w:rsidP="004D226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Совершенствование муниципального управления, повышение его эффективности.</w:t>
            </w:r>
          </w:p>
          <w:p w:rsidR="009F0C2E" w:rsidRPr="001E3027" w:rsidRDefault="009F0C2E" w:rsidP="004D226F">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Pr="001E3027" w:rsidRDefault="009F0C2E" w:rsidP="004D226F">
            <w:pPr>
              <w:widowControl w:val="0"/>
              <w:autoSpaceDE w:val="0"/>
              <w:autoSpaceDN w:val="0"/>
              <w:adjustRightInd w:val="0"/>
              <w:spacing w:after="0" w:line="240" w:lineRule="auto"/>
              <w:rPr>
                <w:rFonts w:ascii="Times New Roman" w:hAnsi="Times New Roman"/>
                <w:b/>
                <w:bCs/>
                <w:sz w:val="28"/>
                <w:szCs w:val="28"/>
                <w:lang w:eastAsia="ru-RU"/>
              </w:rPr>
            </w:pPr>
            <w:r w:rsidRPr="001E3027">
              <w:rPr>
                <w:rFonts w:ascii="Times New Roman" w:hAnsi="Times New Roman"/>
                <w:b/>
                <w:sz w:val="28"/>
                <w:szCs w:val="28"/>
                <w:lang w:eastAsia="ru-RU"/>
              </w:rPr>
              <w:t xml:space="preserve">Задачи </w:t>
            </w:r>
            <w:r>
              <w:rPr>
                <w:rFonts w:ascii="Times New Roman" w:hAnsi="Times New Roman"/>
                <w:b/>
                <w:sz w:val="28"/>
                <w:szCs w:val="28"/>
                <w:lang w:eastAsia="ru-RU"/>
              </w:rPr>
              <w:t>под</w:t>
            </w:r>
            <w:r w:rsidRPr="001E3027">
              <w:rPr>
                <w:rFonts w:ascii="Times New Roman" w:hAnsi="Times New Roman"/>
                <w:b/>
                <w:sz w:val="28"/>
                <w:szCs w:val="28"/>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rsidP="004D2A1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совершенствование правовых и организационных основ местного самоуправления;</w:t>
            </w:r>
          </w:p>
          <w:p w:rsidR="009F0C2E" w:rsidRDefault="009F0C2E" w:rsidP="004D2A1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обеспечение дополнительного профессионального образования лиц, замещающих выборные муниципальные должности;</w:t>
            </w:r>
          </w:p>
          <w:p w:rsidR="009F0C2E" w:rsidRPr="001E3027" w:rsidRDefault="009F0C2E" w:rsidP="004D2A1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повышение гражданской активности и заинтересованности населения в осуществлении местного самоуправления.</w:t>
            </w:r>
          </w:p>
        </w:tc>
      </w:tr>
      <w:tr w:rsidR="009F0C2E" w:rsidRPr="00B43278"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Pr="001E3027" w:rsidRDefault="009F0C2E" w:rsidP="004D226F">
            <w:pPr>
              <w:widowControl w:val="0"/>
              <w:autoSpaceDE w:val="0"/>
              <w:autoSpaceDN w:val="0"/>
              <w:adjustRightInd w:val="0"/>
              <w:spacing w:after="0" w:line="240" w:lineRule="auto"/>
              <w:rPr>
                <w:rFonts w:ascii="Times New Roman" w:hAnsi="Times New Roman"/>
                <w:b/>
                <w:sz w:val="28"/>
                <w:szCs w:val="28"/>
                <w:lang w:eastAsia="ru-RU"/>
              </w:rPr>
            </w:pPr>
            <w:r w:rsidRPr="001E3027">
              <w:rPr>
                <w:rFonts w:ascii="Times New Roman" w:hAnsi="Times New Roman"/>
                <w:b/>
                <w:sz w:val="28"/>
                <w:szCs w:val="28"/>
                <w:lang w:eastAsia="ru-RU"/>
              </w:rPr>
              <w:t>Целевые индикаторы и показатели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Pr="001E3027" w:rsidRDefault="009F0C2E" w:rsidP="004D2A1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Удовлетворенность населения работой органов самоуправления.</w:t>
            </w:r>
          </w:p>
        </w:tc>
      </w:tr>
      <w:tr w:rsidR="009F0C2E" w:rsidRPr="00B43278"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Pr="001E3027" w:rsidRDefault="009F0C2E" w:rsidP="004D226F">
            <w:pPr>
              <w:widowControl w:val="0"/>
              <w:autoSpaceDE w:val="0"/>
              <w:autoSpaceDN w:val="0"/>
              <w:adjustRightInd w:val="0"/>
              <w:spacing w:after="0" w:line="240" w:lineRule="auto"/>
              <w:rPr>
                <w:rFonts w:ascii="Times New Roman" w:hAnsi="Times New Roman"/>
                <w:b/>
                <w:bCs/>
                <w:sz w:val="28"/>
                <w:szCs w:val="28"/>
                <w:lang w:eastAsia="ru-RU"/>
              </w:rPr>
            </w:pPr>
            <w:r w:rsidRPr="001E3027">
              <w:rPr>
                <w:rFonts w:ascii="Times New Roman" w:hAnsi="Times New Roman"/>
                <w:b/>
                <w:bCs/>
                <w:sz w:val="28"/>
                <w:szCs w:val="28"/>
                <w:lang w:eastAsia="ru-RU"/>
              </w:rPr>
              <w:t>Этапы и сроки реализации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Pr="00A807B7" w:rsidRDefault="009F0C2E" w:rsidP="004D226F">
            <w:pPr>
              <w:widowControl w:val="0"/>
              <w:autoSpaceDE w:val="0"/>
              <w:autoSpaceDN w:val="0"/>
              <w:adjustRightInd w:val="0"/>
              <w:spacing w:after="0" w:line="240" w:lineRule="auto"/>
              <w:jc w:val="both"/>
              <w:rPr>
                <w:rFonts w:ascii="Times New Roman" w:hAnsi="Times New Roman"/>
                <w:sz w:val="28"/>
                <w:szCs w:val="28"/>
                <w:lang w:eastAsia="ru-RU"/>
              </w:rPr>
            </w:pPr>
            <w:r w:rsidRPr="00A807B7">
              <w:rPr>
                <w:rFonts w:ascii="Times New Roman" w:hAnsi="Times New Roman"/>
                <w:sz w:val="28"/>
                <w:szCs w:val="28"/>
                <w:lang w:eastAsia="ru-RU"/>
              </w:rPr>
              <w:t>201</w:t>
            </w:r>
            <w:r>
              <w:rPr>
                <w:rFonts w:ascii="Times New Roman" w:hAnsi="Times New Roman"/>
                <w:sz w:val="28"/>
                <w:szCs w:val="28"/>
                <w:lang w:eastAsia="ru-RU"/>
              </w:rPr>
              <w:t>6</w:t>
            </w:r>
            <w:r w:rsidRPr="00A807B7">
              <w:rPr>
                <w:rFonts w:ascii="Times New Roman" w:hAnsi="Times New Roman"/>
                <w:sz w:val="28"/>
                <w:szCs w:val="28"/>
                <w:lang w:eastAsia="ru-RU"/>
              </w:rPr>
              <w:t>-2020 годы.</w:t>
            </w:r>
          </w:p>
          <w:p w:rsidR="009F0C2E" w:rsidRPr="001E3027" w:rsidRDefault="009F0C2E" w:rsidP="004D226F">
            <w:pPr>
              <w:widowControl w:val="0"/>
              <w:autoSpaceDE w:val="0"/>
              <w:autoSpaceDN w:val="0"/>
              <w:adjustRightInd w:val="0"/>
              <w:spacing w:after="0" w:line="240" w:lineRule="auto"/>
              <w:jc w:val="both"/>
              <w:rPr>
                <w:rFonts w:ascii="Times New Roman" w:hAnsi="Times New Roman"/>
                <w:sz w:val="28"/>
                <w:szCs w:val="28"/>
                <w:lang w:eastAsia="ru-RU"/>
              </w:rPr>
            </w:pPr>
            <w:r w:rsidRPr="001E3027">
              <w:rPr>
                <w:rFonts w:ascii="Times New Roman" w:hAnsi="Times New Roman"/>
                <w:sz w:val="28"/>
                <w:szCs w:val="28"/>
                <w:lang w:eastAsia="ru-RU"/>
              </w:rPr>
              <w:t>Этапы не выделяются.</w:t>
            </w:r>
          </w:p>
        </w:tc>
      </w:tr>
      <w:tr w:rsidR="009F0C2E" w:rsidRPr="00B43278"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Pr="001E3027" w:rsidRDefault="009F0C2E" w:rsidP="004D226F">
            <w:pPr>
              <w:widowControl w:val="0"/>
              <w:autoSpaceDE w:val="0"/>
              <w:autoSpaceDN w:val="0"/>
              <w:adjustRightInd w:val="0"/>
              <w:spacing w:after="0" w:line="240" w:lineRule="auto"/>
              <w:rPr>
                <w:rFonts w:ascii="Times New Roman" w:hAnsi="Times New Roman"/>
                <w:b/>
                <w:sz w:val="28"/>
                <w:szCs w:val="28"/>
                <w:lang w:eastAsia="ru-RU"/>
              </w:rPr>
            </w:pPr>
            <w:r w:rsidRPr="001E3027">
              <w:rPr>
                <w:rFonts w:ascii="Times New Roman" w:hAnsi="Times New Roman"/>
                <w:b/>
                <w:sz w:val="28"/>
                <w:szCs w:val="28"/>
                <w:lang w:eastAsia="ru-RU"/>
              </w:rPr>
              <w:t>Ресурсное обеспечение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Pr="00B43278" w:rsidRDefault="009F0C2E" w:rsidP="004D226F">
            <w:pPr>
              <w:spacing w:after="0" w:line="240" w:lineRule="auto"/>
              <w:rPr>
                <w:rFonts w:ascii="Times New Roman" w:hAnsi="Times New Roman"/>
                <w:sz w:val="28"/>
                <w:szCs w:val="28"/>
              </w:rPr>
            </w:pPr>
            <w:r w:rsidRPr="00B43278">
              <w:rPr>
                <w:rFonts w:ascii="Times New Roman" w:hAnsi="Times New Roman"/>
                <w:sz w:val="28"/>
                <w:szCs w:val="28"/>
              </w:rPr>
              <w:t>Объем ассигнований местного бюджета подпрограммы составляет в 201</w:t>
            </w:r>
            <w:r>
              <w:rPr>
                <w:rFonts w:ascii="Times New Roman" w:hAnsi="Times New Roman"/>
                <w:sz w:val="28"/>
                <w:szCs w:val="28"/>
              </w:rPr>
              <w:t>6</w:t>
            </w:r>
            <w:r w:rsidRPr="00B43278">
              <w:rPr>
                <w:rFonts w:ascii="Times New Roman" w:hAnsi="Times New Roman"/>
                <w:sz w:val="28"/>
                <w:szCs w:val="28"/>
              </w:rPr>
              <w:t xml:space="preserve"> – 2020 годах – </w:t>
            </w:r>
            <w:r w:rsidR="00466E91">
              <w:rPr>
                <w:rFonts w:ascii="Times New Roman" w:hAnsi="Times New Roman"/>
                <w:sz w:val="28"/>
                <w:szCs w:val="28"/>
              </w:rPr>
              <w:t>4237</w:t>
            </w:r>
            <w:r>
              <w:rPr>
                <w:rFonts w:ascii="Times New Roman" w:hAnsi="Times New Roman"/>
                <w:sz w:val="28"/>
                <w:szCs w:val="28"/>
              </w:rPr>
              <w:t>,</w:t>
            </w:r>
            <w:r w:rsidRPr="00B43278">
              <w:rPr>
                <w:rFonts w:ascii="Times New Roman" w:hAnsi="Times New Roman"/>
                <w:sz w:val="28"/>
                <w:szCs w:val="28"/>
              </w:rPr>
              <w:t>0тыс.рублей , в том числе по годам:</w:t>
            </w:r>
          </w:p>
          <w:p w:rsidR="009F0C2E" w:rsidRPr="00B43278" w:rsidRDefault="00466E91" w:rsidP="004D226F">
            <w:pPr>
              <w:spacing w:after="0" w:line="240" w:lineRule="auto"/>
              <w:rPr>
                <w:rFonts w:ascii="Times New Roman" w:hAnsi="Times New Roman"/>
                <w:sz w:val="28"/>
                <w:szCs w:val="28"/>
              </w:rPr>
            </w:pPr>
            <w:r>
              <w:rPr>
                <w:rFonts w:ascii="Times New Roman" w:hAnsi="Times New Roman"/>
                <w:sz w:val="28"/>
                <w:szCs w:val="28"/>
              </w:rPr>
              <w:t>2016 – 773</w:t>
            </w:r>
            <w:r w:rsidR="009F0C2E" w:rsidRPr="00B43278">
              <w:rPr>
                <w:rFonts w:ascii="Times New Roman" w:hAnsi="Times New Roman"/>
                <w:sz w:val="28"/>
                <w:szCs w:val="28"/>
              </w:rPr>
              <w:t>,0  тыс.рублей;</w:t>
            </w:r>
          </w:p>
          <w:p w:rsidR="009F0C2E" w:rsidRPr="00B43278" w:rsidRDefault="00466E91" w:rsidP="004D226F">
            <w:pPr>
              <w:spacing w:after="0" w:line="240" w:lineRule="auto"/>
              <w:rPr>
                <w:rFonts w:ascii="Times New Roman" w:hAnsi="Times New Roman"/>
                <w:sz w:val="28"/>
                <w:szCs w:val="28"/>
              </w:rPr>
            </w:pPr>
            <w:r>
              <w:rPr>
                <w:rFonts w:ascii="Times New Roman" w:hAnsi="Times New Roman"/>
                <w:sz w:val="28"/>
                <w:szCs w:val="28"/>
              </w:rPr>
              <w:t>2017 –  866</w:t>
            </w:r>
            <w:r w:rsidR="009F0C2E" w:rsidRPr="00B43278">
              <w:rPr>
                <w:rFonts w:ascii="Times New Roman" w:hAnsi="Times New Roman"/>
                <w:sz w:val="28"/>
                <w:szCs w:val="28"/>
              </w:rPr>
              <w:t>,0  тыс.рублей;</w:t>
            </w:r>
          </w:p>
          <w:p w:rsidR="009F0C2E" w:rsidRPr="00B43278" w:rsidRDefault="00466E91" w:rsidP="004D226F">
            <w:pPr>
              <w:spacing w:after="0" w:line="240" w:lineRule="auto"/>
              <w:rPr>
                <w:rFonts w:ascii="Times New Roman" w:hAnsi="Times New Roman"/>
                <w:sz w:val="28"/>
                <w:szCs w:val="28"/>
              </w:rPr>
            </w:pPr>
            <w:r>
              <w:rPr>
                <w:rFonts w:ascii="Times New Roman" w:hAnsi="Times New Roman"/>
                <w:sz w:val="28"/>
                <w:szCs w:val="28"/>
              </w:rPr>
              <w:t>2018 –  866</w:t>
            </w:r>
            <w:r w:rsidR="009F0C2E" w:rsidRPr="00B43278">
              <w:rPr>
                <w:rFonts w:ascii="Times New Roman" w:hAnsi="Times New Roman"/>
                <w:sz w:val="28"/>
                <w:szCs w:val="28"/>
              </w:rPr>
              <w:t>,0  тыс.рублей;</w:t>
            </w:r>
          </w:p>
          <w:p w:rsidR="009F0C2E" w:rsidRPr="00B43278" w:rsidRDefault="00466E91" w:rsidP="004D226F">
            <w:pPr>
              <w:spacing w:after="0" w:line="240" w:lineRule="auto"/>
              <w:rPr>
                <w:rFonts w:ascii="Times New Roman" w:hAnsi="Times New Roman"/>
                <w:sz w:val="28"/>
                <w:szCs w:val="28"/>
              </w:rPr>
            </w:pPr>
            <w:r>
              <w:rPr>
                <w:rFonts w:ascii="Times New Roman" w:hAnsi="Times New Roman"/>
                <w:sz w:val="28"/>
                <w:szCs w:val="28"/>
              </w:rPr>
              <w:lastRenderedPageBreak/>
              <w:t>2019 –  866</w:t>
            </w:r>
            <w:r w:rsidR="009F0C2E" w:rsidRPr="00B43278">
              <w:rPr>
                <w:rFonts w:ascii="Times New Roman" w:hAnsi="Times New Roman"/>
                <w:sz w:val="28"/>
                <w:szCs w:val="28"/>
              </w:rPr>
              <w:t>,0  тыс.рублей;</w:t>
            </w:r>
          </w:p>
          <w:p w:rsidR="009F0C2E" w:rsidRPr="00B43278" w:rsidRDefault="00466E91" w:rsidP="004D226F">
            <w:pPr>
              <w:spacing w:after="0" w:line="240" w:lineRule="auto"/>
              <w:rPr>
                <w:rFonts w:ascii="Times New Roman" w:hAnsi="Times New Roman"/>
                <w:sz w:val="28"/>
                <w:szCs w:val="28"/>
              </w:rPr>
            </w:pPr>
            <w:r>
              <w:rPr>
                <w:rFonts w:ascii="Times New Roman" w:hAnsi="Times New Roman"/>
                <w:sz w:val="28"/>
                <w:szCs w:val="28"/>
              </w:rPr>
              <w:t>2020 –  866</w:t>
            </w:r>
            <w:r w:rsidR="009F0C2E" w:rsidRPr="00B43278">
              <w:rPr>
                <w:rFonts w:ascii="Times New Roman" w:hAnsi="Times New Roman"/>
                <w:sz w:val="28"/>
                <w:szCs w:val="28"/>
              </w:rPr>
              <w:t>,0  тыс.рублей;</w:t>
            </w:r>
          </w:p>
          <w:p w:rsidR="009F0C2E" w:rsidRPr="00B43278" w:rsidRDefault="009F0C2E" w:rsidP="004D226F">
            <w:pPr>
              <w:spacing w:after="0" w:line="240" w:lineRule="auto"/>
              <w:rPr>
                <w:rFonts w:ascii="Times New Roman" w:hAnsi="Times New Roman"/>
                <w:sz w:val="28"/>
                <w:szCs w:val="28"/>
              </w:rPr>
            </w:pPr>
          </w:p>
        </w:tc>
      </w:tr>
      <w:tr w:rsidR="009F0C2E" w:rsidRPr="00B43278"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Pr="001E3027" w:rsidRDefault="009F0C2E" w:rsidP="004D226F">
            <w:pPr>
              <w:widowControl w:val="0"/>
              <w:autoSpaceDE w:val="0"/>
              <w:autoSpaceDN w:val="0"/>
              <w:adjustRightInd w:val="0"/>
              <w:spacing w:after="0" w:line="240" w:lineRule="auto"/>
              <w:rPr>
                <w:rFonts w:ascii="Times New Roman" w:hAnsi="Times New Roman"/>
                <w:b/>
                <w:sz w:val="28"/>
                <w:szCs w:val="28"/>
                <w:lang w:eastAsia="ru-RU"/>
              </w:rPr>
            </w:pPr>
            <w:r w:rsidRPr="001E3027">
              <w:rPr>
                <w:rFonts w:ascii="Times New Roman" w:hAnsi="Times New Roman"/>
                <w:b/>
                <w:sz w:val="28"/>
                <w:szCs w:val="28"/>
                <w:lang w:eastAsia="ru-RU"/>
              </w:rPr>
              <w:lastRenderedPageBreak/>
              <w:t>Ожидаемые результаты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rsidP="00C94CCA">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повышение эффективности деятельности органов местного самоуправления;</w:t>
            </w:r>
          </w:p>
          <w:p w:rsidR="009F0C2E" w:rsidRPr="001E3027" w:rsidRDefault="009F0C2E" w:rsidP="00C94CCA">
            <w:pPr>
              <w:widowControl w:val="0"/>
              <w:autoSpaceDE w:val="0"/>
              <w:autoSpaceDN w:val="0"/>
              <w:adjustRightInd w:val="0"/>
              <w:spacing w:after="0" w:line="240" w:lineRule="auto"/>
              <w:jc w:val="both"/>
              <w:rPr>
                <w:rFonts w:ascii="Times New Roman" w:hAnsi="Times New Roman"/>
                <w:sz w:val="28"/>
                <w:szCs w:val="28"/>
                <w:lang w:eastAsia="ru-RU"/>
              </w:rPr>
            </w:pPr>
            <w:r w:rsidRPr="001E3027">
              <w:rPr>
                <w:rFonts w:ascii="Times New Roman" w:hAnsi="Times New Roman"/>
                <w:sz w:val="28"/>
                <w:szCs w:val="28"/>
                <w:lang w:eastAsia="ru-RU"/>
              </w:rPr>
              <w:t>-</w:t>
            </w:r>
            <w:r>
              <w:rPr>
                <w:rFonts w:ascii="Times New Roman" w:hAnsi="Times New Roman"/>
                <w:sz w:val="28"/>
                <w:szCs w:val="28"/>
                <w:lang w:eastAsia="ru-RU"/>
              </w:rPr>
              <w:t xml:space="preserve">повышение </w:t>
            </w:r>
            <w:r w:rsidRPr="001E3027">
              <w:rPr>
                <w:rFonts w:ascii="Times New Roman" w:hAnsi="Times New Roman"/>
                <w:sz w:val="28"/>
                <w:szCs w:val="28"/>
                <w:lang w:eastAsia="ru-RU"/>
              </w:rPr>
              <w:t xml:space="preserve"> доверия населения к </w:t>
            </w:r>
            <w:r>
              <w:rPr>
                <w:rFonts w:ascii="Times New Roman" w:hAnsi="Times New Roman"/>
                <w:sz w:val="28"/>
                <w:szCs w:val="28"/>
                <w:lang w:eastAsia="ru-RU"/>
              </w:rPr>
              <w:t>власти</w:t>
            </w:r>
            <w:r w:rsidRPr="001E3027">
              <w:rPr>
                <w:rFonts w:ascii="Times New Roman" w:hAnsi="Times New Roman"/>
                <w:sz w:val="28"/>
                <w:szCs w:val="28"/>
                <w:lang w:eastAsia="ru-RU"/>
              </w:rPr>
              <w:t>.</w:t>
            </w:r>
          </w:p>
        </w:tc>
      </w:tr>
    </w:tbl>
    <w:p w:rsidR="009F0C2E" w:rsidRDefault="009F0C2E" w:rsidP="004D226F">
      <w:pPr>
        <w:suppressAutoHyphens/>
        <w:spacing w:after="0" w:line="240" w:lineRule="auto"/>
        <w:jc w:val="center"/>
        <w:rPr>
          <w:rFonts w:ascii="Times New Roman" w:eastAsia="SimSun" w:hAnsi="Times New Roman" w:cs="Calibri"/>
          <w:b/>
          <w:kern w:val="1"/>
          <w:sz w:val="28"/>
          <w:szCs w:val="28"/>
        </w:rPr>
      </w:pPr>
    </w:p>
    <w:p w:rsidR="009F0C2E" w:rsidRDefault="009F0C2E" w:rsidP="004D226F">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"Функционирование высшего должностного лица местной администрации"</w:t>
      </w:r>
    </w:p>
    <w:p w:rsidR="009F0C2E" w:rsidRPr="0021528C" w:rsidRDefault="009F0C2E" w:rsidP="0021528C">
      <w:pPr>
        <w:widowControl w:val="0"/>
        <w:autoSpaceDE w:val="0"/>
        <w:autoSpaceDN w:val="0"/>
        <w:adjustRightInd w:val="0"/>
        <w:ind w:firstLine="567"/>
        <w:rPr>
          <w:rFonts w:ascii="Times New Roman" w:hAnsi="Times New Roman"/>
          <w:sz w:val="28"/>
          <w:szCs w:val="28"/>
        </w:rPr>
      </w:pPr>
      <w:r w:rsidRPr="0021528C">
        <w:rPr>
          <w:rFonts w:ascii="Times New Roman" w:hAnsi="Times New Roman"/>
          <w:sz w:val="28"/>
          <w:szCs w:val="28"/>
        </w:rPr>
        <w:t>Подпрограмма «Функционирование высшего должностного лица местной администрации» (далее – подпрограмма) разработана с целью создания условий для реализации муниципальной программы</w:t>
      </w:r>
      <w:r w:rsidR="00C839EA">
        <w:rPr>
          <w:rFonts w:ascii="Times New Roman" w:hAnsi="Times New Roman"/>
          <w:sz w:val="28"/>
          <w:szCs w:val="28"/>
        </w:rPr>
        <w:t xml:space="preserve"> </w:t>
      </w:r>
      <w:r>
        <w:rPr>
          <w:rFonts w:ascii="Times New Roman" w:hAnsi="Times New Roman"/>
          <w:sz w:val="28"/>
          <w:szCs w:val="28"/>
        </w:rPr>
        <w:t>Высокинского</w:t>
      </w:r>
      <w:r w:rsidRPr="0021528C">
        <w:rPr>
          <w:rFonts w:ascii="Times New Roman" w:hAnsi="Times New Roman"/>
          <w:sz w:val="28"/>
          <w:szCs w:val="28"/>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F0C2E" w:rsidRPr="001E3027" w:rsidRDefault="009F0C2E" w:rsidP="004D226F">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Default="009F0C2E" w:rsidP="004D226F">
      <w:pPr>
        <w:widowControl w:val="0"/>
        <w:suppressAutoHyphens/>
        <w:spacing w:after="0" w:line="240" w:lineRule="auto"/>
        <w:jc w:val="both"/>
        <w:rPr>
          <w:rFonts w:ascii="Times New Roman" w:eastAsia="SimSun" w:hAnsi="Times New Roman" w:cs="Calibri"/>
          <w:kern w:val="1"/>
          <w:sz w:val="28"/>
          <w:szCs w:val="28"/>
        </w:rPr>
      </w:pPr>
    </w:p>
    <w:p w:rsidR="009F0C2E" w:rsidRPr="005276E4" w:rsidRDefault="009F0C2E" w:rsidP="005276E4">
      <w:pPr>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8"/>
          <w:szCs w:val="28"/>
        </w:rPr>
        <w:t>Высокинского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F0C2E" w:rsidRPr="005276E4" w:rsidRDefault="009F0C2E" w:rsidP="005276E4">
      <w:pPr>
        <w:ind w:firstLine="720"/>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9F0C2E" w:rsidRPr="005276E4" w:rsidRDefault="009F0C2E" w:rsidP="005276E4">
      <w:pPr>
        <w:widowControl w:val="0"/>
        <w:autoSpaceDE w:val="0"/>
        <w:autoSpaceDN w:val="0"/>
        <w:adjustRightInd w:val="0"/>
        <w:rPr>
          <w:rFonts w:ascii="Times New Roman" w:hAnsi="Times New Roman"/>
          <w:sz w:val="28"/>
          <w:szCs w:val="28"/>
        </w:rPr>
      </w:pPr>
      <w:r w:rsidRPr="005276E4">
        <w:rPr>
          <w:rFonts w:ascii="Times New Roman" w:hAnsi="Times New Roman"/>
          <w:sz w:val="28"/>
          <w:szCs w:val="28"/>
        </w:rPr>
        <w:t xml:space="preserve">Подпрограмму предусматривается реализовать в </w:t>
      </w:r>
      <w:r w:rsidRPr="00A807B7">
        <w:rPr>
          <w:rFonts w:ascii="Times New Roman" w:hAnsi="Times New Roman"/>
          <w:sz w:val="28"/>
          <w:szCs w:val="28"/>
        </w:rPr>
        <w:t>201</w:t>
      </w:r>
      <w:r>
        <w:rPr>
          <w:rFonts w:ascii="Times New Roman" w:hAnsi="Times New Roman"/>
          <w:sz w:val="28"/>
          <w:szCs w:val="28"/>
        </w:rPr>
        <w:t>6</w:t>
      </w:r>
      <w:r w:rsidRPr="00A807B7">
        <w:rPr>
          <w:rFonts w:ascii="Times New Roman" w:hAnsi="Times New Roman"/>
          <w:sz w:val="28"/>
          <w:szCs w:val="28"/>
        </w:rPr>
        <w:t>-2020</w:t>
      </w:r>
      <w:r w:rsidRPr="005276E4">
        <w:rPr>
          <w:rFonts w:ascii="Times New Roman" w:hAnsi="Times New Roman"/>
          <w:sz w:val="28"/>
          <w:szCs w:val="28"/>
        </w:rPr>
        <w:t xml:space="preserve"> годах в один этап.</w:t>
      </w:r>
    </w:p>
    <w:p w:rsidR="009F0C2E" w:rsidRPr="001E3027" w:rsidRDefault="009F0C2E" w:rsidP="004D226F">
      <w:pPr>
        <w:widowControl w:val="0"/>
        <w:suppressAutoHyphens/>
        <w:spacing w:after="0" w:line="240" w:lineRule="auto"/>
        <w:jc w:val="both"/>
        <w:rPr>
          <w:rFonts w:ascii="Times New Roman" w:eastAsia="SimSun" w:hAnsi="Times New Roman" w:cs="Calibri"/>
          <w:kern w:val="1"/>
          <w:sz w:val="28"/>
          <w:szCs w:val="28"/>
        </w:rPr>
      </w:pPr>
    </w:p>
    <w:p w:rsidR="009F0C2E" w:rsidRPr="001E3027" w:rsidRDefault="009F0C2E" w:rsidP="004D226F">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 (таблица 2):</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 xml:space="preserve"> 1. Совершенствование правовой и методической основы муниципальной </w:t>
      </w:r>
      <w:r w:rsidRPr="001E3027">
        <w:rPr>
          <w:rFonts w:ascii="Times New Roman" w:eastAsia="SimSun" w:hAnsi="Times New Roman" w:cs="Calibri"/>
          <w:kern w:val="1"/>
          <w:sz w:val="28"/>
          <w:szCs w:val="28"/>
        </w:rPr>
        <w:lastRenderedPageBreak/>
        <w:t>службы.</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результате реализации данного мероприятия предполагается повысить эффективность деят</w:t>
      </w:r>
      <w:r>
        <w:rPr>
          <w:rFonts w:ascii="Times New Roman" w:eastAsia="SimSun" w:hAnsi="Times New Roman" w:cs="Calibri"/>
          <w:kern w:val="1"/>
          <w:sz w:val="28"/>
          <w:szCs w:val="28"/>
        </w:rPr>
        <w:t>ельности а</w:t>
      </w:r>
      <w:r w:rsidRPr="001E3027">
        <w:rPr>
          <w:rFonts w:ascii="Times New Roman" w:eastAsia="SimSun" w:hAnsi="Times New Roman" w:cs="Calibri"/>
          <w:kern w:val="1"/>
          <w:sz w:val="28"/>
          <w:szCs w:val="28"/>
        </w:rPr>
        <w:t xml:space="preserve">дминистрации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 xml:space="preserve">Реализация мероприятия будет направлена на содействие развитию местного самоуправления в  </w:t>
      </w:r>
      <w:r>
        <w:rPr>
          <w:rFonts w:ascii="Times New Roman" w:eastAsia="SimSun" w:hAnsi="Times New Roman" w:cs="Calibri"/>
          <w:kern w:val="1"/>
          <w:sz w:val="28"/>
          <w:szCs w:val="28"/>
        </w:rPr>
        <w:t>Высокинском</w:t>
      </w:r>
      <w:r w:rsidRPr="001E3027">
        <w:rPr>
          <w:rFonts w:ascii="Times New Roman" w:eastAsia="SimSun" w:hAnsi="Times New Roman" w:cs="Calibri"/>
          <w:kern w:val="1"/>
          <w:sz w:val="28"/>
          <w:szCs w:val="28"/>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2. Обеспечение дополнительного профессионального образования лиц, замещающих выборные муниципальные должности, муниципальных служащих.</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9F0C2E" w:rsidRPr="001E3027" w:rsidRDefault="009F0C2E" w:rsidP="00CC13D3">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3. </w:t>
      </w:r>
      <w:r>
        <w:rPr>
          <w:rFonts w:ascii="Times New Roman" w:eastAsia="SimSun" w:hAnsi="Times New Roman" w:cs="Calibri"/>
          <w:kern w:val="1"/>
          <w:sz w:val="28"/>
          <w:szCs w:val="28"/>
        </w:rPr>
        <w:t>Обеспечение функций высших исполнительных органов власти</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4D226F">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4D226F">
      <w:pPr>
        <w:spacing w:after="0" w:line="240" w:lineRule="auto"/>
        <w:rPr>
          <w:rFonts w:ascii="Times New Roman" w:hAnsi="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sz w:val="28"/>
          <w:szCs w:val="28"/>
        </w:rPr>
        <w:t xml:space="preserve">объем ассигнований местного бюджета </w:t>
      </w:r>
      <w:r>
        <w:rPr>
          <w:rFonts w:ascii="Times New Roman" w:hAnsi="Times New Roman"/>
          <w:sz w:val="28"/>
          <w:szCs w:val="28"/>
        </w:rPr>
        <w:t>под</w:t>
      </w:r>
      <w:r w:rsidRPr="001E3027">
        <w:rPr>
          <w:rFonts w:ascii="Times New Roman" w:hAnsi="Times New Roman"/>
          <w:sz w:val="28"/>
          <w:szCs w:val="28"/>
        </w:rPr>
        <w:t>пр</w:t>
      </w:r>
      <w:r>
        <w:rPr>
          <w:rFonts w:ascii="Times New Roman" w:hAnsi="Times New Roman"/>
          <w:sz w:val="28"/>
          <w:szCs w:val="28"/>
        </w:rPr>
        <w:t xml:space="preserve">ограммы составляет в </w:t>
      </w:r>
      <w:r w:rsidRPr="00A807B7">
        <w:rPr>
          <w:rFonts w:ascii="Times New Roman" w:hAnsi="Times New Roman"/>
          <w:sz w:val="28"/>
          <w:szCs w:val="28"/>
        </w:rPr>
        <w:t>201</w:t>
      </w:r>
      <w:r>
        <w:rPr>
          <w:rFonts w:ascii="Times New Roman" w:hAnsi="Times New Roman"/>
          <w:sz w:val="28"/>
          <w:szCs w:val="28"/>
        </w:rPr>
        <w:t>6</w:t>
      </w:r>
      <w:r w:rsidRPr="00A807B7">
        <w:rPr>
          <w:rFonts w:ascii="Times New Roman" w:hAnsi="Times New Roman"/>
          <w:sz w:val="28"/>
          <w:szCs w:val="28"/>
        </w:rPr>
        <w:t xml:space="preserve"> – 2020 годах</w:t>
      </w:r>
      <w:r w:rsidR="00466E91">
        <w:rPr>
          <w:rFonts w:ascii="Times New Roman" w:hAnsi="Times New Roman"/>
          <w:sz w:val="28"/>
          <w:szCs w:val="28"/>
        </w:rPr>
        <w:t xml:space="preserve"> – 4237</w:t>
      </w:r>
      <w:r>
        <w:rPr>
          <w:rFonts w:ascii="Times New Roman" w:hAnsi="Times New Roman"/>
          <w:sz w:val="28"/>
          <w:szCs w:val="28"/>
        </w:rPr>
        <w:t>,0</w:t>
      </w:r>
      <w:r w:rsidRPr="001E3027">
        <w:rPr>
          <w:rFonts w:ascii="Times New Roman" w:hAnsi="Times New Roman"/>
          <w:sz w:val="28"/>
          <w:szCs w:val="28"/>
        </w:rPr>
        <w:t>тыс.рублей , в том числе по годам:</w:t>
      </w:r>
    </w:p>
    <w:p w:rsidR="009F0C2E" w:rsidRPr="001E3027" w:rsidRDefault="009F0C2E" w:rsidP="004D226F">
      <w:pPr>
        <w:spacing w:after="0" w:line="240" w:lineRule="auto"/>
        <w:rPr>
          <w:rFonts w:ascii="Times New Roman" w:hAnsi="Times New Roman"/>
          <w:sz w:val="28"/>
          <w:szCs w:val="28"/>
        </w:rPr>
      </w:pPr>
    </w:p>
    <w:p w:rsidR="009F0C2E" w:rsidRPr="001E3027" w:rsidRDefault="00466E91" w:rsidP="004D226F">
      <w:pPr>
        <w:suppressAutoHyphens/>
        <w:autoSpaceDE w:val="0"/>
        <w:autoSpaceDN w:val="0"/>
        <w:adjustRightInd w:val="0"/>
        <w:spacing w:after="0" w:line="223" w:lineRule="auto"/>
        <w:jc w:val="both"/>
        <w:rPr>
          <w:rFonts w:ascii="Times New Roman" w:hAnsi="Times New Roman"/>
          <w:sz w:val="28"/>
          <w:szCs w:val="28"/>
        </w:rPr>
      </w:pPr>
      <w:r>
        <w:rPr>
          <w:rFonts w:ascii="Times New Roman" w:hAnsi="Times New Roman"/>
          <w:sz w:val="28"/>
          <w:szCs w:val="28"/>
        </w:rPr>
        <w:t>2016 год – 773</w:t>
      </w:r>
      <w:r w:rsidR="009F0C2E">
        <w:rPr>
          <w:rFonts w:ascii="Times New Roman" w:hAnsi="Times New Roman"/>
          <w:sz w:val="28"/>
          <w:szCs w:val="28"/>
        </w:rPr>
        <w:t>,0 тыс.рублей;</w:t>
      </w:r>
    </w:p>
    <w:p w:rsidR="009F0C2E" w:rsidRPr="001E3027" w:rsidRDefault="009F0C2E" w:rsidP="004D226F">
      <w:pPr>
        <w:suppressAutoHyphens/>
        <w:autoSpaceDE w:val="0"/>
        <w:autoSpaceDN w:val="0"/>
        <w:adjustRightInd w:val="0"/>
        <w:spacing w:after="0" w:line="223" w:lineRule="auto"/>
        <w:jc w:val="both"/>
        <w:rPr>
          <w:rFonts w:ascii="Times New Roman" w:eastAsia="SimSun" w:hAnsi="Times New Roman" w:cs="Calibri"/>
          <w:kern w:val="1"/>
          <w:sz w:val="28"/>
          <w:szCs w:val="28"/>
        </w:rPr>
      </w:pPr>
      <w:r w:rsidRPr="00B97EBB">
        <w:rPr>
          <w:rFonts w:ascii="Times New Roman" w:eastAsia="SimSun" w:hAnsi="Times New Roman" w:cs="Calibri"/>
          <w:kern w:val="1"/>
          <w:sz w:val="28"/>
          <w:szCs w:val="28"/>
        </w:rPr>
        <w:t>201</w:t>
      </w:r>
      <w:r>
        <w:rPr>
          <w:rFonts w:ascii="Times New Roman" w:eastAsia="SimSun" w:hAnsi="Times New Roman" w:cs="Calibri"/>
          <w:kern w:val="1"/>
          <w:sz w:val="28"/>
          <w:szCs w:val="28"/>
        </w:rPr>
        <w:t>7</w:t>
      </w:r>
      <w:r w:rsidR="00466E91">
        <w:rPr>
          <w:rFonts w:ascii="Times New Roman" w:eastAsia="SimSun" w:hAnsi="Times New Roman" w:cs="Calibri"/>
          <w:kern w:val="1"/>
          <w:sz w:val="28"/>
          <w:szCs w:val="28"/>
        </w:rPr>
        <w:t xml:space="preserve"> год – 866</w:t>
      </w:r>
      <w:r w:rsidRPr="00B97EBB">
        <w:rPr>
          <w:rFonts w:ascii="Times New Roman" w:eastAsia="SimSun" w:hAnsi="Times New Roman" w:cs="Calibri"/>
          <w:kern w:val="1"/>
          <w:sz w:val="28"/>
          <w:szCs w:val="28"/>
        </w:rPr>
        <w:t>,0 тыс.рублей;</w:t>
      </w:r>
    </w:p>
    <w:p w:rsidR="009F0C2E" w:rsidRDefault="009F0C2E" w:rsidP="004876F8">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2018</w:t>
      </w:r>
      <w:r w:rsidR="00466E91">
        <w:rPr>
          <w:rFonts w:ascii="Times New Roman" w:eastAsia="SimSun" w:hAnsi="Times New Roman" w:cs="Calibri"/>
          <w:kern w:val="2"/>
          <w:sz w:val="28"/>
          <w:szCs w:val="28"/>
        </w:rPr>
        <w:t>год – 866,0</w:t>
      </w:r>
      <w:r w:rsidRPr="00B97EBB">
        <w:rPr>
          <w:rFonts w:ascii="Times New Roman" w:eastAsia="SimSun" w:hAnsi="Times New Roman" w:cs="Calibri"/>
          <w:kern w:val="2"/>
          <w:sz w:val="28"/>
          <w:szCs w:val="28"/>
        </w:rPr>
        <w:t xml:space="preserve"> тыс.рублей;</w:t>
      </w:r>
    </w:p>
    <w:p w:rsidR="009F0C2E" w:rsidRDefault="009F0C2E" w:rsidP="004876F8">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2019</w:t>
      </w:r>
      <w:r w:rsidR="00466E91">
        <w:rPr>
          <w:rFonts w:ascii="Times New Roman" w:eastAsia="SimSun" w:hAnsi="Times New Roman" w:cs="Calibri"/>
          <w:kern w:val="2"/>
          <w:sz w:val="28"/>
          <w:szCs w:val="28"/>
        </w:rPr>
        <w:t xml:space="preserve"> год – 866</w:t>
      </w:r>
      <w:r w:rsidRPr="00B97EBB">
        <w:rPr>
          <w:rFonts w:ascii="Times New Roman" w:eastAsia="SimSun" w:hAnsi="Times New Roman" w:cs="Calibri"/>
          <w:kern w:val="2"/>
          <w:sz w:val="28"/>
          <w:szCs w:val="28"/>
        </w:rPr>
        <w:t>,0 тыс.рублей;</w:t>
      </w:r>
    </w:p>
    <w:p w:rsidR="009F0C2E" w:rsidRDefault="009F0C2E" w:rsidP="004876F8">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2020</w:t>
      </w:r>
      <w:r w:rsidR="00466E91">
        <w:rPr>
          <w:rFonts w:ascii="Times New Roman" w:eastAsia="SimSun" w:hAnsi="Times New Roman" w:cs="Calibri"/>
          <w:kern w:val="2"/>
          <w:sz w:val="28"/>
          <w:szCs w:val="28"/>
        </w:rPr>
        <w:t xml:space="preserve"> год – 866</w:t>
      </w:r>
      <w:r w:rsidRPr="00B97EBB">
        <w:rPr>
          <w:rFonts w:ascii="Times New Roman" w:eastAsia="SimSun" w:hAnsi="Times New Roman" w:cs="Calibri"/>
          <w:kern w:val="2"/>
          <w:sz w:val="28"/>
          <w:szCs w:val="28"/>
        </w:rPr>
        <w:t>,0 тыс.рублей;</w:t>
      </w:r>
    </w:p>
    <w:p w:rsidR="009F0C2E" w:rsidRDefault="009F0C2E" w:rsidP="004876F8">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Pr="004D226F" w:rsidRDefault="009F0C2E"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r w:rsidRPr="004D226F">
        <w:rPr>
          <w:rFonts w:ascii="Times New Roman" w:hAnsi="Times New Roman"/>
          <w:b/>
          <w:sz w:val="28"/>
          <w:szCs w:val="28"/>
          <w:lang w:eastAsia="ru-RU"/>
        </w:rPr>
        <w:t>Подпрограмма</w:t>
      </w:r>
    </w:p>
    <w:p w:rsidR="009F0C2E" w:rsidRPr="004D226F" w:rsidRDefault="009F0C2E" w:rsidP="00113283">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w:t>
      </w:r>
      <w:r>
        <w:rPr>
          <w:rFonts w:ascii="Times New Roman" w:hAnsi="Times New Roman"/>
          <w:b/>
          <w:sz w:val="28"/>
          <w:szCs w:val="28"/>
          <w:lang w:eastAsia="ru-RU"/>
        </w:rPr>
        <w:t>Управление в сфере функций органов местной администрации</w:t>
      </w:r>
      <w:r w:rsidRPr="004D226F">
        <w:rPr>
          <w:rFonts w:ascii="Times New Roman" w:hAnsi="Times New Roman"/>
          <w:b/>
          <w:sz w:val="28"/>
          <w:szCs w:val="28"/>
          <w:lang w:eastAsia="ru-RU"/>
        </w:rPr>
        <w:t>»</w:t>
      </w:r>
    </w:p>
    <w:p w:rsidR="009F0C2E" w:rsidRPr="004D226F" w:rsidRDefault="009F0C2E" w:rsidP="00113283">
      <w:pPr>
        <w:widowControl w:val="0"/>
        <w:autoSpaceDE w:val="0"/>
        <w:autoSpaceDN w:val="0"/>
        <w:adjustRightInd w:val="0"/>
        <w:spacing w:after="0" w:line="240" w:lineRule="auto"/>
        <w:jc w:val="center"/>
        <w:rPr>
          <w:rFonts w:ascii="Times New Roman" w:hAnsi="Times New Roman"/>
          <w:b/>
          <w:sz w:val="28"/>
          <w:szCs w:val="28"/>
          <w:lang w:eastAsia="ru-RU"/>
        </w:rPr>
      </w:pPr>
      <w:r w:rsidRPr="004D226F">
        <w:rPr>
          <w:rFonts w:ascii="Times New Roman" w:hAnsi="Times New Roman"/>
          <w:b/>
          <w:sz w:val="28"/>
          <w:szCs w:val="28"/>
          <w:lang w:eastAsia="ru-RU"/>
        </w:rPr>
        <w:t xml:space="preserve">муниципальной программы </w:t>
      </w:r>
      <w:r>
        <w:rPr>
          <w:rFonts w:ascii="Times New Roman" w:hAnsi="Times New Roman"/>
          <w:b/>
          <w:sz w:val="28"/>
          <w:szCs w:val="28"/>
          <w:lang w:eastAsia="ru-RU"/>
        </w:rPr>
        <w:t>Высокинского</w:t>
      </w:r>
      <w:r w:rsidRPr="004D226F">
        <w:rPr>
          <w:rFonts w:ascii="Times New Roman" w:hAnsi="Times New Roman"/>
          <w:b/>
          <w:sz w:val="28"/>
          <w:szCs w:val="28"/>
          <w:lang w:eastAsia="ru-RU"/>
        </w:rPr>
        <w:t xml:space="preserve"> сельского поселения</w:t>
      </w:r>
    </w:p>
    <w:p w:rsidR="009F0C2E" w:rsidRPr="001E3027" w:rsidRDefault="009F0C2E" w:rsidP="00113283">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«Муниципальное управление и гражданское общество</w:t>
      </w:r>
      <w:r w:rsidRPr="001E3027">
        <w:rPr>
          <w:rFonts w:ascii="Times New Roman" w:hAnsi="Times New Roman"/>
          <w:b/>
          <w:bCs/>
          <w:sz w:val="28"/>
          <w:szCs w:val="28"/>
          <w:lang w:eastAsia="ru-RU"/>
        </w:rPr>
        <w:t>»</w:t>
      </w:r>
    </w:p>
    <w:p w:rsidR="009F0C2E" w:rsidRPr="004D226F" w:rsidRDefault="009F0C2E" w:rsidP="00263996">
      <w:pPr>
        <w:widowControl w:val="0"/>
        <w:autoSpaceDE w:val="0"/>
        <w:autoSpaceDN w:val="0"/>
        <w:adjustRightInd w:val="0"/>
        <w:spacing w:after="0" w:line="240" w:lineRule="auto"/>
        <w:jc w:val="center"/>
        <w:rPr>
          <w:rFonts w:ascii="Times New Roman" w:hAnsi="Times New Roman"/>
          <w:b/>
          <w:sz w:val="28"/>
          <w:szCs w:val="28"/>
          <w:lang w:eastAsia="ru-RU"/>
        </w:rPr>
      </w:pPr>
    </w:p>
    <w:p w:rsidR="009F0C2E" w:rsidRPr="004D226F" w:rsidRDefault="009F0C2E" w:rsidP="00263996">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D226F">
        <w:rPr>
          <w:rFonts w:ascii="Times New Roman" w:hAnsi="Times New Roman"/>
          <w:b/>
          <w:sz w:val="28"/>
          <w:szCs w:val="28"/>
          <w:lang w:eastAsia="ru-RU"/>
        </w:rPr>
        <w:t>ПАСПОРТ</w:t>
      </w:r>
    </w:p>
    <w:p w:rsidR="009F0C2E" w:rsidRDefault="009F0C2E" w:rsidP="00263996">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подпрограммы «</w:t>
      </w:r>
      <w:r>
        <w:rPr>
          <w:rFonts w:ascii="Times New Roman" w:hAnsi="Times New Roman"/>
          <w:b/>
          <w:sz w:val="28"/>
          <w:szCs w:val="28"/>
          <w:lang w:eastAsia="ru-RU"/>
        </w:rPr>
        <w:t>Управление в сфере функций органов местной администрации</w:t>
      </w:r>
      <w:r w:rsidRPr="004D226F">
        <w:rPr>
          <w:rFonts w:ascii="Times New Roman" w:hAnsi="Times New Roman"/>
          <w:b/>
          <w:sz w:val="28"/>
          <w:szCs w:val="28"/>
          <w:lang w:eastAsia="ru-RU"/>
        </w:rPr>
        <w:t>»</w:t>
      </w:r>
    </w:p>
    <w:p w:rsidR="009F0C2E" w:rsidRPr="004D226F" w:rsidRDefault="009F0C2E" w:rsidP="00263996">
      <w:pPr>
        <w:widowControl w:val="0"/>
        <w:autoSpaceDE w:val="0"/>
        <w:autoSpaceDN w:val="0"/>
        <w:adjustRightInd w:val="0"/>
        <w:spacing w:after="0" w:line="240" w:lineRule="auto"/>
        <w:jc w:val="center"/>
        <w:outlineLvl w:val="1"/>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966"/>
      </w:tblGrid>
      <w:tr w:rsidR="009F0C2E" w:rsidRPr="00B43278" w:rsidTr="00263996">
        <w:tc>
          <w:tcPr>
            <w:tcW w:w="3171"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Ответственный исполнитель</w:t>
            </w:r>
          </w:p>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C021E4">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263996">
        <w:tc>
          <w:tcPr>
            <w:tcW w:w="3171"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Соисполнители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отсутствуют</w:t>
            </w:r>
          </w:p>
        </w:tc>
      </w:tr>
      <w:tr w:rsidR="009F0C2E" w:rsidRPr="00B43278" w:rsidTr="00263996">
        <w:tc>
          <w:tcPr>
            <w:tcW w:w="3171"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Участники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C021E4">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263996">
        <w:trPr>
          <w:trHeight w:val="995"/>
        </w:trPr>
        <w:tc>
          <w:tcPr>
            <w:tcW w:w="3171"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Программно-целевые инструменты</w:t>
            </w:r>
          </w:p>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263996">
              <w:rPr>
                <w:rFonts w:ascii="Times New Roman" w:hAnsi="Times New Roman"/>
                <w:sz w:val="28"/>
                <w:szCs w:val="28"/>
                <w:lang w:eastAsia="ru-RU"/>
              </w:rPr>
              <w:t>отсутствуют</w:t>
            </w:r>
          </w:p>
        </w:tc>
      </w:tr>
      <w:tr w:rsidR="009F0C2E" w:rsidRPr="00B43278" w:rsidTr="00263996">
        <w:tc>
          <w:tcPr>
            <w:tcW w:w="3171"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Цели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Совершенствование муниципального управления, повышение его эффективности</w:t>
            </w:r>
          </w:p>
        </w:tc>
      </w:tr>
      <w:tr w:rsidR="009F0C2E" w:rsidRPr="00B43278" w:rsidTr="00263996">
        <w:tc>
          <w:tcPr>
            <w:tcW w:w="3171"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Задачи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Default="009F0C2E" w:rsidP="00EC0A8E">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совершенствование правовых и организационных основ местного самоуправления;</w:t>
            </w:r>
          </w:p>
          <w:p w:rsidR="009F0C2E" w:rsidRDefault="009F0C2E" w:rsidP="00EC0A8E">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обеспечение дополнительного профессионального муниципальных служащих;</w:t>
            </w:r>
          </w:p>
          <w:p w:rsidR="009F0C2E" w:rsidRDefault="009F0C2E" w:rsidP="00EC0A8E">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развитие системы подготовки кадров для муниципальной службы, дополнительного профессионального образования муниципальных служащих;</w:t>
            </w:r>
          </w:p>
          <w:p w:rsidR="009F0C2E" w:rsidRPr="006A164F" w:rsidRDefault="009F0C2E" w:rsidP="00EC0A8E">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оптимизация штатной численности муниципальных служащих.</w:t>
            </w:r>
          </w:p>
        </w:tc>
      </w:tr>
      <w:tr w:rsidR="009F0C2E" w:rsidRPr="00B43278" w:rsidTr="00263996">
        <w:tc>
          <w:tcPr>
            <w:tcW w:w="3171"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Целевые индикаторы и показатели</w:t>
            </w:r>
          </w:p>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11328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Удовлетворенность населения качеством предоставления муниципальных и государственных услуг.</w:t>
            </w:r>
          </w:p>
        </w:tc>
      </w:tr>
      <w:tr w:rsidR="009F0C2E" w:rsidRPr="00B43278" w:rsidTr="00263996">
        <w:tc>
          <w:tcPr>
            <w:tcW w:w="3171"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Этапы и сроки реализации</w:t>
            </w:r>
          </w:p>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w:t>
            </w:r>
            <w:r w:rsidRPr="006A164F">
              <w:rPr>
                <w:rFonts w:ascii="Times New Roman" w:hAnsi="Times New Roman"/>
                <w:sz w:val="28"/>
                <w:szCs w:val="28"/>
              </w:rPr>
              <w:t>програм</w:t>
            </w:r>
            <w:r>
              <w:rPr>
                <w:rFonts w:ascii="Times New Roman" w:hAnsi="Times New Roman"/>
                <w:sz w:val="28"/>
                <w:szCs w:val="28"/>
              </w:rPr>
              <w:t>ма будет реализована в 2016-2020</w:t>
            </w:r>
            <w:r w:rsidRPr="006A164F">
              <w:rPr>
                <w:rFonts w:ascii="Times New Roman" w:hAnsi="Times New Roman"/>
                <w:sz w:val="28"/>
                <w:szCs w:val="28"/>
              </w:rPr>
              <w:t xml:space="preserve"> годы </w:t>
            </w:r>
          </w:p>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263996">
        <w:tc>
          <w:tcPr>
            <w:tcW w:w="3171"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Объемы бюджетных ассигнований</w:t>
            </w:r>
          </w:p>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Объем ассигнований местного бюджета </w:t>
            </w:r>
            <w:r>
              <w:rPr>
                <w:rFonts w:ascii="Times New Roman" w:hAnsi="Times New Roman"/>
                <w:sz w:val="28"/>
                <w:szCs w:val="28"/>
                <w:lang w:eastAsia="ru-RU"/>
              </w:rPr>
              <w:t xml:space="preserve">подпрограммы </w:t>
            </w:r>
            <w:r w:rsidRPr="00A807B7">
              <w:rPr>
                <w:rFonts w:ascii="Times New Roman" w:hAnsi="Times New Roman"/>
                <w:sz w:val="28"/>
                <w:szCs w:val="28"/>
                <w:lang w:eastAsia="ru-RU"/>
              </w:rPr>
              <w:t>201</w:t>
            </w:r>
            <w:r>
              <w:rPr>
                <w:rFonts w:ascii="Times New Roman" w:hAnsi="Times New Roman"/>
                <w:sz w:val="28"/>
                <w:szCs w:val="28"/>
                <w:lang w:eastAsia="ru-RU"/>
              </w:rPr>
              <w:t>6</w:t>
            </w:r>
            <w:r w:rsidRPr="00A807B7">
              <w:rPr>
                <w:rFonts w:ascii="Times New Roman" w:hAnsi="Times New Roman"/>
                <w:sz w:val="28"/>
                <w:szCs w:val="28"/>
                <w:lang w:eastAsia="ru-RU"/>
              </w:rPr>
              <w:t>-2020</w:t>
            </w:r>
            <w:r w:rsidR="00466E91">
              <w:rPr>
                <w:rFonts w:ascii="Times New Roman" w:hAnsi="Times New Roman"/>
                <w:sz w:val="28"/>
                <w:szCs w:val="28"/>
                <w:lang w:eastAsia="ru-RU"/>
              </w:rPr>
              <w:t xml:space="preserve"> годы 8431,8</w:t>
            </w:r>
            <w:r w:rsidRPr="006A164F">
              <w:rPr>
                <w:rFonts w:ascii="Times New Roman" w:hAnsi="Times New Roman"/>
                <w:sz w:val="28"/>
                <w:szCs w:val="28"/>
                <w:lang w:eastAsia="ru-RU"/>
              </w:rPr>
              <w:t xml:space="preserve"> тыс. рублей, в том числе: </w:t>
            </w:r>
          </w:p>
          <w:p w:rsidR="009F0C2E" w:rsidRDefault="00466E91"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 1254,8</w:t>
            </w:r>
            <w:r w:rsidR="009F0C2E">
              <w:rPr>
                <w:rFonts w:ascii="Times New Roman" w:hAnsi="Times New Roman"/>
                <w:sz w:val="28"/>
                <w:szCs w:val="28"/>
                <w:lang w:eastAsia="ru-RU"/>
              </w:rPr>
              <w:t xml:space="preserve"> </w:t>
            </w:r>
            <w:r w:rsidR="009F0C2E" w:rsidRPr="006A164F">
              <w:rPr>
                <w:rFonts w:ascii="Times New Roman" w:hAnsi="Times New Roman"/>
                <w:sz w:val="28"/>
                <w:szCs w:val="28"/>
                <w:lang w:eastAsia="ru-RU"/>
              </w:rPr>
              <w:t xml:space="preserve"> тыс. рублей;</w:t>
            </w:r>
          </w:p>
          <w:p w:rsidR="009F0C2E"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B97EBB">
              <w:rPr>
                <w:rFonts w:ascii="Times New Roman" w:hAnsi="Times New Roman"/>
                <w:sz w:val="28"/>
                <w:szCs w:val="28"/>
                <w:lang w:eastAsia="ru-RU"/>
              </w:rPr>
              <w:t>201</w:t>
            </w:r>
            <w:r w:rsidR="00466E91">
              <w:rPr>
                <w:rFonts w:ascii="Times New Roman" w:hAnsi="Times New Roman"/>
                <w:sz w:val="28"/>
                <w:szCs w:val="28"/>
                <w:lang w:eastAsia="ru-RU"/>
              </w:rPr>
              <w:t>7 год –  1762</w:t>
            </w:r>
            <w:r w:rsidRPr="00B97EBB">
              <w:rPr>
                <w:rFonts w:ascii="Times New Roman" w:hAnsi="Times New Roman"/>
                <w:sz w:val="28"/>
                <w:szCs w:val="28"/>
                <w:lang w:eastAsia="ru-RU"/>
              </w:rPr>
              <w:t>,0  тыс. рублей;</w:t>
            </w:r>
          </w:p>
          <w:p w:rsidR="009F0C2E"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B97EBB">
              <w:rPr>
                <w:rFonts w:ascii="Times New Roman" w:hAnsi="Times New Roman"/>
                <w:sz w:val="28"/>
                <w:szCs w:val="28"/>
                <w:lang w:eastAsia="ru-RU"/>
              </w:rPr>
              <w:lastRenderedPageBreak/>
              <w:t>201</w:t>
            </w:r>
            <w:r>
              <w:rPr>
                <w:rFonts w:ascii="Times New Roman" w:hAnsi="Times New Roman"/>
                <w:sz w:val="28"/>
                <w:szCs w:val="28"/>
                <w:lang w:eastAsia="ru-RU"/>
              </w:rPr>
              <w:t>8</w:t>
            </w:r>
            <w:r w:rsidR="00466E91">
              <w:rPr>
                <w:rFonts w:ascii="Times New Roman" w:hAnsi="Times New Roman"/>
                <w:sz w:val="28"/>
                <w:szCs w:val="28"/>
                <w:lang w:eastAsia="ru-RU"/>
              </w:rPr>
              <w:t xml:space="preserve"> год –  1787</w:t>
            </w:r>
            <w:r w:rsidRPr="00B97EBB">
              <w:rPr>
                <w:rFonts w:ascii="Times New Roman" w:hAnsi="Times New Roman"/>
                <w:sz w:val="28"/>
                <w:szCs w:val="28"/>
                <w:lang w:eastAsia="ru-RU"/>
              </w:rPr>
              <w:t>,0  тыс. рублей;</w:t>
            </w:r>
          </w:p>
          <w:p w:rsidR="009F0C2E"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B97EBB">
              <w:rPr>
                <w:rFonts w:ascii="Times New Roman" w:hAnsi="Times New Roman"/>
                <w:sz w:val="28"/>
                <w:szCs w:val="28"/>
                <w:lang w:eastAsia="ru-RU"/>
              </w:rPr>
              <w:t>201</w:t>
            </w:r>
            <w:r w:rsidR="00466E91">
              <w:rPr>
                <w:rFonts w:ascii="Times New Roman" w:hAnsi="Times New Roman"/>
                <w:sz w:val="28"/>
                <w:szCs w:val="28"/>
                <w:lang w:eastAsia="ru-RU"/>
              </w:rPr>
              <w:t>9 год –  1814</w:t>
            </w:r>
            <w:r w:rsidRPr="00B97EBB">
              <w:rPr>
                <w:rFonts w:ascii="Times New Roman" w:hAnsi="Times New Roman"/>
                <w:sz w:val="28"/>
                <w:szCs w:val="28"/>
                <w:lang w:eastAsia="ru-RU"/>
              </w:rPr>
              <w:t>,0  тыс. рублей;</w:t>
            </w:r>
          </w:p>
          <w:p w:rsidR="009F0C2E" w:rsidRPr="006A164F" w:rsidRDefault="009F0C2E" w:rsidP="00B97EB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2020</w:t>
            </w:r>
            <w:r w:rsidR="00466E91">
              <w:rPr>
                <w:rFonts w:ascii="Times New Roman" w:hAnsi="Times New Roman"/>
                <w:sz w:val="28"/>
                <w:szCs w:val="28"/>
                <w:lang w:eastAsia="ru-RU"/>
              </w:rPr>
              <w:t xml:space="preserve"> год –  1814</w:t>
            </w:r>
            <w:r w:rsidRPr="00B97EBB">
              <w:rPr>
                <w:rFonts w:ascii="Times New Roman" w:hAnsi="Times New Roman"/>
                <w:sz w:val="28"/>
                <w:szCs w:val="28"/>
                <w:lang w:eastAsia="ru-RU"/>
              </w:rPr>
              <w:t>,0  тыс. рублей;</w:t>
            </w:r>
          </w:p>
        </w:tc>
      </w:tr>
      <w:tr w:rsidR="009F0C2E" w:rsidRPr="00B43278" w:rsidTr="00263996">
        <w:tc>
          <w:tcPr>
            <w:tcW w:w="3171"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lastRenderedPageBreak/>
              <w:t>Ожидаемые результаты реализации</w:t>
            </w:r>
          </w:p>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повышение доверия к власти;</w:t>
            </w:r>
          </w:p>
          <w:p w:rsidR="009F0C2E" w:rsidRPr="006A164F" w:rsidRDefault="009F0C2E" w:rsidP="00C021E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высокая результативность деятельности администрации Высокинскогопоселения.</w:t>
            </w:r>
          </w:p>
        </w:tc>
      </w:tr>
    </w:tbl>
    <w:p w:rsidR="009F0C2E" w:rsidRPr="006A164F"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113283">
      <w:pPr>
        <w:suppressAutoHyphens/>
        <w:spacing w:after="0" w:line="240" w:lineRule="auto"/>
        <w:jc w:val="center"/>
        <w:rPr>
          <w:rFonts w:ascii="Times New Roman" w:eastAsia="SimSun" w:hAnsi="Times New Roman" w:cs="Calibri"/>
          <w:b/>
          <w:kern w:val="1"/>
          <w:sz w:val="28"/>
          <w:szCs w:val="28"/>
        </w:rPr>
      </w:pPr>
      <w:r>
        <w:rPr>
          <w:rFonts w:ascii="Times New Roman" w:eastAsia="SimSun" w:hAnsi="Times New Roman" w:cs="Calibri"/>
          <w:b/>
          <w:kern w:val="1"/>
          <w:sz w:val="28"/>
          <w:szCs w:val="28"/>
        </w:rPr>
        <w:t>1</w:t>
      </w:r>
      <w:r w:rsidRPr="001E3027">
        <w:rPr>
          <w:rFonts w:ascii="Times New Roman" w:eastAsia="SimSun" w:hAnsi="Times New Roman" w:cs="Calibri"/>
          <w:b/>
          <w:kern w:val="1"/>
          <w:sz w:val="28"/>
          <w:szCs w:val="28"/>
        </w:rPr>
        <w:t xml:space="preserve">.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"Управление в сфере функций органов местной администрации"</w:t>
      </w:r>
    </w:p>
    <w:p w:rsidR="009F0C2E" w:rsidRPr="0021528C" w:rsidRDefault="009F0C2E" w:rsidP="00113283">
      <w:pPr>
        <w:widowControl w:val="0"/>
        <w:autoSpaceDE w:val="0"/>
        <w:autoSpaceDN w:val="0"/>
        <w:adjustRightInd w:val="0"/>
        <w:ind w:firstLine="567"/>
        <w:rPr>
          <w:rFonts w:ascii="Times New Roman" w:hAnsi="Times New Roman"/>
          <w:sz w:val="28"/>
          <w:szCs w:val="28"/>
        </w:rPr>
      </w:pPr>
      <w:r w:rsidRPr="0021528C">
        <w:rPr>
          <w:rFonts w:ascii="Times New Roman" w:hAnsi="Times New Roman"/>
          <w:sz w:val="28"/>
          <w:szCs w:val="28"/>
        </w:rPr>
        <w:t>Подпрограмма «</w:t>
      </w:r>
      <w:r>
        <w:rPr>
          <w:rFonts w:ascii="Times New Roman" w:hAnsi="Times New Roman"/>
          <w:sz w:val="28"/>
          <w:szCs w:val="28"/>
        </w:rPr>
        <w:t>Управление в сфере функций органов местной администрации</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r>
        <w:rPr>
          <w:rFonts w:ascii="Times New Roman" w:hAnsi="Times New Roman"/>
          <w:sz w:val="28"/>
          <w:szCs w:val="28"/>
        </w:rPr>
        <w:t>Высокинского</w:t>
      </w:r>
      <w:r w:rsidRPr="0021528C">
        <w:rPr>
          <w:rFonts w:ascii="Times New Roman" w:hAnsi="Times New Roman"/>
          <w:sz w:val="28"/>
          <w:szCs w:val="28"/>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F0C2E" w:rsidRPr="001E3027" w:rsidRDefault="009F0C2E" w:rsidP="00113283">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Default="009F0C2E" w:rsidP="00113283">
      <w:pPr>
        <w:widowControl w:val="0"/>
        <w:suppressAutoHyphens/>
        <w:spacing w:after="0" w:line="240" w:lineRule="auto"/>
        <w:jc w:val="both"/>
        <w:rPr>
          <w:rFonts w:ascii="Times New Roman" w:eastAsia="SimSun" w:hAnsi="Times New Roman" w:cs="Calibri"/>
          <w:kern w:val="1"/>
          <w:sz w:val="28"/>
          <w:szCs w:val="28"/>
        </w:rPr>
      </w:pPr>
    </w:p>
    <w:p w:rsidR="009F0C2E" w:rsidRPr="005276E4" w:rsidRDefault="009F0C2E" w:rsidP="00113283">
      <w:pPr>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8"/>
          <w:szCs w:val="28"/>
        </w:rPr>
        <w:t>Высокинского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F0C2E" w:rsidRPr="005276E4" w:rsidRDefault="009F0C2E" w:rsidP="006D5ACF">
      <w:pPr>
        <w:ind w:firstLine="720"/>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r w:rsidR="00C839EA">
        <w:rPr>
          <w:rFonts w:ascii="Times New Roman" w:hAnsi="Times New Roman"/>
          <w:sz w:val="28"/>
          <w:szCs w:val="28"/>
        </w:rPr>
        <w:t xml:space="preserve"> </w:t>
      </w:r>
      <w:r w:rsidRPr="005276E4">
        <w:rPr>
          <w:rFonts w:ascii="Times New Roman" w:hAnsi="Times New Roman"/>
          <w:sz w:val="28"/>
          <w:szCs w:val="28"/>
        </w:rPr>
        <w:t xml:space="preserve">Подпрограмму предусматривается реализовать в </w:t>
      </w:r>
      <w:r w:rsidRPr="00A807B7">
        <w:rPr>
          <w:rFonts w:ascii="Times New Roman" w:hAnsi="Times New Roman"/>
          <w:sz w:val="28"/>
          <w:szCs w:val="28"/>
        </w:rPr>
        <w:t>201</w:t>
      </w:r>
      <w:r>
        <w:rPr>
          <w:rFonts w:ascii="Times New Roman" w:hAnsi="Times New Roman"/>
          <w:sz w:val="28"/>
          <w:szCs w:val="28"/>
        </w:rPr>
        <w:t>6</w:t>
      </w:r>
      <w:r w:rsidRPr="00A807B7">
        <w:rPr>
          <w:rFonts w:ascii="Times New Roman" w:hAnsi="Times New Roman"/>
          <w:sz w:val="28"/>
          <w:szCs w:val="28"/>
        </w:rPr>
        <w:t>-2020</w:t>
      </w:r>
      <w:r w:rsidRPr="005276E4">
        <w:rPr>
          <w:rFonts w:ascii="Times New Roman" w:hAnsi="Times New Roman"/>
          <w:sz w:val="28"/>
          <w:szCs w:val="28"/>
        </w:rPr>
        <w:t xml:space="preserve"> годах в один этап.</w:t>
      </w:r>
    </w:p>
    <w:p w:rsidR="009F0C2E" w:rsidRPr="001E3027" w:rsidRDefault="009F0C2E" w:rsidP="005A2451">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 (таблица 2):</w:t>
      </w: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 xml:space="preserve"> 1. Совершенствование правовой и методической основы муниципальной службы.</w:t>
      </w: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 xml:space="preserve">В результате реализации данного мероприятия предполагается повысить </w:t>
      </w:r>
      <w:r w:rsidRPr="001E3027">
        <w:rPr>
          <w:rFonts w:ascii="Times New Roman" w:eastAsia="SimSun" w:hAnsi="Times New Roman" w:cs="Calibri"/>
          <w:kern w:val="1"/>
          <w:sz w:val="28"/>
          <w:szCs w:val="28"/>
        </w:rPr>
        <w:lastRenderedPageBreak/>
        <w:t>эффективность деят</w:t>
      </w:r>
      <w:r>
        <w:rPr>
          <w:rFonts w:ascii="Times New Roman" w:eastAsia="SimSun" w:hAnsi="Times New Roman" w:cs="Calibri"/>
          <w:kern w:val="1"/>
          <w:sz w:val="28"/>
          <w:szCs w:val="28"/>
        </w:rPr>
        <w:t>ельности а</w:t>
      </w:r>
      <w:r w:rsidRPr="001E3027">
        <w:rPr>
          <w:rFonts w:ascii="Times New Roman" w:eastAsia="SimSun" w:hAnsi="Times New Roman" w:cs="Calibri"/>
          <w:kern w:val="1"/>
          <w:sz w:val="28"/>
          <w:szCs w:val="28"/>
        </w:rPr>
        <w:t xml:space="preserve">дминистрации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w:t>
      </w: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 xml:space="preserve">Реализация мероприятия будет направлена на содействие развитию местного самоуправления в  </w:t>
      </w:r>
      <w:r>
        <w:rPr>
          <w:rFonts w:ascii="Times New Roman" w:eastAsia="SimSun" w:hAnsi="Times New Roman" w:cs="Calibri"/>
          <w:kern w:val="1"/>
          <w:sz w:val="28"/>
          <w:szCs w:val="28"/>
        </w:rPr>
        <w:t>Высокинском</w:t>
      </w:r>
      <w:r w:rsidRPr="001E3027">
        <w:rPr>
          <w:rFonts w:ascii="Times New Roman" w:eastAsia="SimSun" w:hAnsi="Times New Roman" w:cs="Calibri"/>
          <w:kern w:val="1"/>
          <w:sz w:val="28"/>
          <w:szCs w:val="28"/>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2. Обеспечение дополнительного профессионально</w:t>
      </w:r>
      <w:r>
        <w:rPr>
          <w:rFonts w:ascii="Times New Roman" w:eastAsia="SimSun" w:hAnsi="Times New Roman" w:cs="Calibri"/>
          <w:kern w:val="1"/>
          <w:sz w:val="28"/>
          <w:szCs w:val="28"/>
        </w:rPr>
        <w:t>го образования</w:t>
      </w:r>
      <w:r w:rsidRPr="001E3027">
        <w:rPr>
          <w:rFonts w:ascii="Times New Roman" w:eastAsia="SimSun" w:hAnsi="Times New Roman" w:cs="Calibri"/>
          <w:kern w:val="1"/>
          <w:sz w:val="28"/>
          <w:szCs w:val="28"/>
        </w:rPr>
        <w:t xml:space="preserve"> муниципальных служащих.</w:t>
      </w: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 xml:space="preserve">В результате реализации данного мероприятия предполагается повысить уровень дополнительного профессионального образования муниципальных служащих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w:t>
      </w:r>
    </w:p>
    <w:p w:rsidR="009F0C2E"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9F0C2E" w:rsidRDefault="009F0C2E" w:rsidP="00702692">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3. Оптимизация штатной численности муниципальных служащих.</w:t>
      </w:r>
    </w:p>
    <w:p w:rsidR="009F0C2E" w:rsidRDefault="009F0C2E" w:rsidP="00702692">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результате реализации данного мероприятия ежеквартально проводится мониторинг штатной численности администрации Высокинского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9F0C2E" w:rsidRDefault="009F0C2E" w:rsidP="00702692">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4. Повышение престижа муниципальной службы, укрепление кадрового потенциала администрации Высокинского сельского поселения.</w:t>
      </w:r>
    </w:p>
    <w:p w:rsidR="009F0C2E" w:rsidRDefault="009F0C2E" w:rsidP="00702692">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9F0C2E" w:rsidRDefault="009F0C2E" w:rsidP="00702692">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Кроме того, предполагается проводить социологический опрос на предмет оценки населением Высокинского сельского поселения Лискинского района эффективности деятельности администрации Высокинского сельского поселения.</w:t>
      </w: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5</w:t>
      </w:r>
      <w:r w:rsidRPr="001E3027">
        <w:rPr>
          <w:rFonts w:ascii="Times New Roman" w:eastAsia="SimSun" w:hAnsi="Times New Roman" w:cs="Calibri"/>
          <w:kern w:val="1"/>
          <w:sz w:val="28"/>
          <w:szCs w:val="28"/>
        </w:rPr>
        <w:t>. </w:t>
      </w:r>
      <w:r>
        <w:rPr>
          <w:rFonts w:ascii="Times New Roman" w:eastAsia="SimSun" w:hAnsi="Times New Roman" w:cs="Calibri"/>
          <w:kern w:val="1"/>
          <w:sz w:val="28"/>
          <w:szCs w:val="28"/>
        </w:rPr>
        <w:t>Обеспечение функций органов администрации.</w:t>
      </w: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9F0C2E"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5A2451">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5A2451">
      <w:pPr>
        <w:spacing w:after="0" w:line="240" w:lineRule="auto"/>
        <w:rPr>
          <w:rFonts w:ascii="Times New Roman" w:hAnsi="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sz w:val="28"/>
          <w:szCs w:val="28"/>
        </w:rPr>
        <w:t xml:space="preserve">объем ассигнований местного бюджета </w:t>
      </w:r>
      <w:r>
        <w:rPr>
          <w:rFonts w:ascii="Times New Roman" w:hAnsi="Times New Roman"/>
          <w:sz w:val="28"/>
          <w:szCs w:val="28"/>
        </w:rPr>
        <w:t>под</w:t>
      </w:r>
      <w:r w:rsidRPr="001E3027">
        <w:rPr>
          <w:rFonts w:ascii="Times New Roman" w:hAnsi="Times New Roman"/>
          <w:sz w:val="28"/>
          <w:szCs w:val="28"/>
        </w:rPr>
        <w:t>пр</w:t>
      </w:r>
      <w:r>
        <w:rPr>
          <w:rFonts w:ascii="Times New Roman" w:hAnsi="Times New Roman"/>
          <w:sz w:val="28"/>
          <w:szCs w:val="28"/>
        </w:rPr>
        <w:t xml:space="preserve">ограммы составляет в </w:t>
      </w:r>
      <w:r w:rsidRPr="00A807B7">
        <w:rPr>
          <w:rFonts w:ascii="Times New Roman" w:hAnsi="Times New Roman"/>
          <w:sz w:val="28"/>
          <w:szCs w:val="28"/>
        </w:rPr>
        <w:t>201</w:t>
      </w:r>
      <w:r>
        <w:rPr>
          <w:rFonts w:ascii="Times New Roman" w:hAnsi="Times New Roman"/>
          <w:sz w:val="28"/>
          <w:szCs w:val="28"/>
        </w:rPr>
        <w:t>6</w:t>
      </w:r>
      <w:r w:rsidRPr="00A807B7">
        <w:rPr>
          <w:rFonts w:ascii="Times New Roman" w:hAnsi="Times New Roman"/>
          <w:sz w:val="28"/>
          <w:szCs w:val="28"/>
        </w:rPr>
        <w:t xml:space="preserve"> – 2020</w:t>
      </w:r>
      <w:r w:rsidR="00466E91">
        <w:rPr>
          <w:rFonts w:ascii="Times New Roman" w:hAnsi="Times New Roman"/>
          <w:sz w:val="28"/>
          <w:szCs w:val="28"/>
        </w:rPr>
        <w:t xml:space="preserve"> годах – 8431,8 </w:t>
      </w:r>
      <w:r w:rsidRPr="001E3027">
        <w:rPr>
          <w:rFonts w:ascii="Times New Roman" w:hAnsi="Times New Roman"/>
          <w:sz w:val="28"/>
          <w:szCs w:val="28"/>
        </w:rPr>
        <w:t>тыс.рублей , в том числе по годам:</w:t>
      </w:r>
    </w:p>
    <w:p w:rsidR="009F0C2E" w:rsidRPr="006A164F" w:rsidRDefault="009F0C2E" w:rsidP="00B76C5F">
      <w:pPr>
        <w:widowControl w:val="0"/>
        <w:autoSpaceDE w:val="0"/>
        <w:autoSpaceDN w:val="0"/>
        <w:adjustRightInd w:val="0"/>
        <w:spacing w:after="0" w:line="240" w:lineRule="auto"/>
        <w:jc w:val="both"/>
        <w:rPr>
          <w:rFonts w:ascii="Times New Roman" w:hAnsi="Times New Roman"/>
          <w:sz w:val="28"/>
          <w:szCs w:val="28"/>
          <w:lang w:eastAsia="ru-RU"/>
        </w:rPr>
      </w:pPr>
    </w:p>
    <w:p w:rsidR="009F0C2E" w:rsidRDefault="00466E91" w:rsidP="00B76C5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  1254,8</w:t>
      </w:r>
      <w:r w:rsidR="009F0C2E">
        <w:rPr>
          <w:rFonts w:ascii="Times New Roman" w:hAnsi="Times New Roman"/>
          <w:sz w:val="28"/>
          <w:szCs w:val="28"/>
          <w:lang w:eastAsia="ru-RU"/>
        </w:rPr>
        <w:t xml:space="preserve"> </w:t>
      </w:r>
      <w:r w:rsidR="009F0C2E" w:rsidRPr="006A164F">
        <w:rPr>
          <w:rFonts w:ascii="Times New Roman" w:hAnsi="Times New Roman"/>
          <w:sz w:val="28"/>
          <w:szCs w:val="28"/>
          <w:lang w:eastAsia="ru-RU"/>
        </w:rPr>
        <w:t xml:space="preserve"> тыс. рублей;</w:t>
      </w:r>
    </w:p>
    <w:p w:rsidR="009F0C2E" w:rsidRPr="001E3027" w:rsidRDefault="009F0C2E" w:rsidP="00B76C5F">
      <w:pPr>
        <w:spacing w:after="0" w:line="240" w:lineRule="auto"/>
        <w:rPr>
          <w:rFonts w:ascii="Times New Roman" w:hAnsi="Times New Roman"/>
          <w:sz w:val="28"/>
          <w:szCs w:val="28"/>
        </w:rPr>
      </w:pPr>
      <w:r w:rsidRPr="00B97EBB">
        <w:rPr>
          <w:rFonts w:ascii="Times New Roman" w:hAnsi="Times New Roman"/>
          <w:sz w:val="28"/>
          <w:szCs w:val="28"/>
        </w:rPr>
        <w:t>201</w:t>
      </w:r>
      <w:r>
        <w:rPr>
          <w:rFonts w:ascii="Times New Roman" w:hAnsi="Times New Roman"/>
          <w:sz w:val="28"/>
          <w:szCs w:val="28"/>
        </w:rPr>
        <w:t>7</w:t>
      </w:r>
      <w:r w:rsidR="00466E91">
        <w:rPr>
          <w:rFonts w:ascii="Times New Roman" w:hAnsi="Times New Roman"/>
          <w:sz w:val="28"/>
          <w:szCs w:val="28"/>
        </w:rPr>
        <w:t xml:space="preserve"> год –  1762</w:t>
      </w:r>
      <w:r w:rsidRPr="00B97EBB">
        <w:rPr>
          <w:rFonts w:ascii="Times New Roman" w:hAnsi="Times New Roman"/>
          <w:sz w:val="28"/>
          <w:szCs w:val="28"/>
        </w:rPr>
        <w:t>,0  тыс. рублей;</w:t>
      </w:r>
    </w:p>
    <w:p w:rsidR="009F0C2E" w:rsidRDefault="009F0C2E" w:rsidP="005A2451">
      <w:pPr>
        <w:spacing w:after="0" w:line="240" w:lineRule="auto"/>
        <w:rPr>
          <w:rFonts w:ascii="Times New Roman" w:eastAsia="SimSun" w:hAnsi="Times New Roman" w:cs="Calibri"/>
          <w:kern w:val="2"/>
          <w:sz w:val="28"/>
          <w:szCs w:val="28"/>
        </w:rPr>
      </w:pPr>
      <w:r w:rsidRPr="00B97EBB">
        <w:rPr>
          <w:rFonts w:ascii="Times New Roman" w:eastAsia="SimSun" w:hAnsi="Times New Roman" w:cs="Calibri"/>
          <w:kern w:val="2"/>
          <w:sz w:val="28"/>
          <w:szCs w:val="28"/>
        </w:rPr>
        <w:lastRenderedPageBreak/>
        <w:t>201</w:t>
      </w:r>
      <w:r>
        <w:rPr>
          <w:rFonts w:ascii="Times New Roman" w:eastAsia="SimSun" w:hAnsi="Times New Roman" w:cs="Calibri"/>
          <w:kern w:val="2"/>
          <w:sz w:val="28"/>
          <w:szCs w:val="28"/>
        </w:rPr>
        <w:t>8</w:t>
      </w:r>
      <w:r w:rsidR="00466E91">
        <w:rPr>
          <w:rFonts w:ascii="Times New Roman" w:eastAsia="SimSun" w:hAnsi="Times New Roman" w:cs="Calibri"/>
          <w:kern w:val="2"/>
          <w:sz w:val="28"/>
          <w:szCs w:val="28"/>
        </w:rPr>
        <w:t xml:space="preserve"> год –  1787</w:t>
      </w:r>
      <w:r w:rsidRPr="00B97EBB">
        <w:rPr>
          <w:rFonts w:ascii="Times New Roman" w:eastAsia="SimSun" w:hAnsi="Times New Roman" w:cs="Calibri"/>
          <w:kern w:val="2"/>
          <w:sz w:val="28"/>
          <w:szCs w:val="28"/>
        </w:rPr>
        <w:t>,0  тыс. рублей;</w:t>
      </w:r>
    </w:p>
    <w:p w:rsidR="009F0C2E" w:rsidRDefault="009F0C2E" w:rsidP="005A2451">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2019</w:t>
      </w:r>
      <w:r w:rsidR="00466E91">
        <w:rPr>
          <w:rFonts w:ascii="Times New Roman" w:eastAsia="SimSun" w:hAnsi="Times New Roman" w:cs="Calibri"/>
          <w:kern w:val="2"/>
          <w:sz w:val="28"/>
          <w:szCs w:val="28"/>
        </w:rPr>
        <w:t xml:space="preserve"> год –  1814</w:t>
      </w:r>
      <w:r w:rsidRPr="00B97EBB">
        <w:rPr>
          <w:rFonts w:ascii="Times New Roman" w:eastAsia="SimSun" w:hAnsi="Times New Roman" w:cs="Calibri"/>
          <w:kern w:val="2"/>
          <w:sz w:val="28"/>
          <w:szCs w:val="28"/>
        </w:rPr>
        <w:t>,0  тыс. рублей;</w:t>
      </w:r>
    </w:p>
    <w:p w:rsidR="009F0C2E" w:rsidRDefault="009F0C2E" w:rsidP="005A2451">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2020</w:t>
      </w:r>
      <w:r w:rsidR="00466E91">
        <w:rPr>
          <w:rFonts w:ascii="Times New Roman" w:eastAsia="SimSun" w:hAnsi="Times New Roman" w:cs="Calibri"/>
          <w:kern w:val="2"/>
          <w:sz w:val="28"/>
          <w:szCs w:val="28"/>
        </w:rPr>
        <w:t xml:space="preserve"> год –  1814</w:t>
      </w:r>
      <w:r w:rsidRPr="00B97EBB">
        <w:rPr>
          <w:rFonts w:ascii="Times New Roman" w:eastAsia="SimSun" w:hAnsi="Times New Roman" w:cs="Calibri"/>
          <w:kern w:val="2"/>
          <w:sz w:val="28"/>
          <w:szCs w:val="28"/>
        </w:rPr>
        <w:t>,0  тыс. рублей;</w:t>
      </w:r>
    </w:p>
    <w:p w:rsidR="009F0C2E" w:rsidRPr="004D226F" w:rsidRDefault="009F0C2E"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r w:rsidRPr="004D226F">
        <w:rPr>
          <w:rFonts w:ascii="Times New Roman" w:hAnsi="Times New Roman"/>
          <w:b/>
          <w:sz w:val="28"/>
          <w:szCs w:val="28"/>
          <w:lang w:eastAsia="ru-RU"/>
        </w:rPr>
        <w:t>Подпрограмма</w:t>
      </w:r>
    </w:p>
    <w:p w:rsidR="009F0C2E" w:rsidRPr="004D226F" w:rsidRDefault="009F0C2E" w:rsidP="00300029">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w:t>
      </w:r>
      <w:r>
        <w:rPr>
          <w:rFonts w:ascii="Times New Roman" w:hAnsi="Times New Roman"/>
          <w:b/>
          <w:sz w:val="28"/>
          <w:szCs w:val="28"/>
          <w:lang w:eastAsia="ru-RU"/>
        </w:rPr>
        <w:t>Обеспечение реализации муниципальной программы</w:t>
      </w:r>
      <w:r w:rsidRPr="004D226F">
        <w:rPr>
          <w:rFonts w:ascii="Times New Roman" w:hAnsi="Times New Roman"/>
          <w:b/>
          <w:sz w:val="28"/>
          <w:szCs w:val="28"/>
          <w:lang w:eastAsia="ru-RU"/>
        </w:rPr>
        <w:t>»</w:t>
      </w:r>
    </w:p>
    <w:p w:rsidR="009F0C2E" w:rsidRPr="004D226F" w:rsidRDefault="009F0C2E" w:rsidP="00300029">
      <w:pPr>
        <w:widowControl w:val="0"/>
        <w:autoSpaceDE w:val="0"/>
        <w:autoSpaceDN w:val="0"/>
        <w:adjustRightInd w:val="0"/>
        <w:spacing w:after="0" w:line="240" w:lineRule="auto"/>
        <w:jc w:val="center"/>
        <w:rPr>
          <w:rFonts w:ascii="Times New Roman" w:hAnsi="Times New Roman"/>
          <w:b/>
          <w:sz w:val="28"/>
          <w:szCs w:val="28"/>
          <w:lang w:eastAsia="ru-RU"/>
        </w:rPr>
      </w:pPr>
      <w:r w:rsidRPr="004D226F">
        <w:rPr>
          <w:rFonts w:ascii="Times New Roman" w:hAnsi="Times New Roman"/>
          <w:b/>
          <w:sz w:val="28"/>
          <w:szCs w:val="28"/>
          <w:lang w:eastAsia="ru-RU"/>
        </w:rPr>
        <w:t xml:space="preserve">муниципальной программы </w:t>
      </w:r>
      <w:r>
        <w:rPr>
          <w:rFonts w:ascii="Times New Roman" w:hAnsi="Times New Roman"/>
          <w:b/>
          <w:sz w:val="28"/>
          <w:szCs w:val="28"/>
          <w:lang w:eastAsia="ru-RU"/>
        </w:rPr>
        <w:t>Высокинского</w:t>
      </w:r>
      <w:r w:rsidRPr="004D226F">
        <w:rPr>
          <w:rFonts w:ascii="Times New Roman" w:hAnsi="Times New Roman"/>
          <w:b/>
          <w:sz w:val="28"/>
          <w:szCs w:val="28"/>
          <w:lang w:eastAsia="ru-RU"/>
        </w:rPr>
        <w:t xml:space="preserve"> сельского поселения</w:t>
      </w:r>
    </w:p>
    <w:p w:rsidR="009F0C2E" w:rsidRPr="001E3027" w:rsidRDefault="009F0C2E" w:rsidP="00300029">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«Муниципальное управление и гражданское общество</w:t>
      </w:r>
      <w:r w:rsidRPr="001E3027">
        <w:rPr>
          <w:rFonts w:ascii="Times New Roman" w:hAnsi="Times New Roman"/>
          <w:b/>
          <w:bCs/>
          <w:sz w:val="28"/>
          <w:szCs w:val="28"/>
          <w:lang w:eastAsia="ru-RU"/>
        </w:rPr>
        <w:t>»</w:t>
      </w:r>
    </w:p>
    <w:p w:rsidR="009F0C2E" w:rsidRPr="004D226F" w:rsidRDefault="009F0C2E" w:rsidP="00300029">
      <w:pPr>
        <w:widowControl w:val="0"/>
        <w:autoSpaceDE w:val="0"/>
        <w:autoSpaceDN w:val="0"/>
        <w:adjustRightInd w:val="0"/>
        <w:spacing w:after="0" w:line="240" w:lineRule="auto"/>
        <w:jc w:val="center"/>
        <w:rPr>
          <w:rFonts w:ascii="Times New Roman" w:hAnsi="Times New Roman"/>
          <w:b/>
          <w:sz w:val="28"/>
          <w:szCs w:val="28"/>
          <w:lang w:eastAsia="ru-RU"/>
        </w:rPr>
      </w:pPr>
    </w:p>
    <w:p w:rsidR="009F0C2E" w:rsidRPr="004D226F" w:rsidRDefault="009F0C2E" w:rsidP="00300029">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D226F">
        <w:rPr>
          <w:rFonts w:ascii="Times New Roman" w:hAnsi="Times New Roman"/>
          <w:b/>
          <w:sz w:val="28"/>
          <w:szCs w:val="28"/>
          <w:lang w:eastAsia="ru-RU"/>
        </w:rPr>
        <w:t>ПАСПОРТ</w:t>
      </w:r>
    </w:p>
    <w:p w:rsidR="009F0C2E" w:rsidRDefault="009F0C2E" w:rsidP="00300029">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подпрограммы «</w:t>
      </w:r>
      <w:r>
        <w:rPr>
          <w:rFonts w:ascii="Times New Roman" w:hAnsi="Times New Roman"/>
          <w:b/>
          <w:sz w:val="28"/>
          <w:szCs w:val="28"/>
          <w:lang w:eastAsia="ru-RU"/>
        </w:rPr>
        <w:t>Обеспечение реализации муниципальной программы</w:t>
      </w:r>
      <w:r w:rsidRPr="004D226F">
        <w:rPr>
          <w:rFonts w:ascii="Times New Roman" w:hAnsi="Times New Roman"/>
          <w:b/>
          <w:sz w:val="28"/>
          <w:szCs w:val="28"/>
          <w:lang w:eastAsia="ru-RU"/>
        </w:rPr>
        <w:t>»</w:t>
      </w:r>
    </w:p>
    <w:p w:rsidR="009F0C2E" w:rsidRPr="004D226F" w:rsidRDefault="009F0C2E" w:rsidP="00300029">
      <w:pPr>
        <w:widowControl w:val="0"/>
        <w:autoSpaceDE w:val="0"/>
        <w:autoSpaceDN w:val="0"/>
        <w:adjustRightInd w:val="0"/>
        <w:spacing w:after="0" w:line="240" w:lineRule="auto"/>
        <w:jc w:val="center"/>
        <w:outlineLvl w:val="1"/>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966"/>
      </w:tblGrid>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Ответственный исполнитель</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C021E4">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Соисполнители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отсутствуют</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Участники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C021E4">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D115A2">
        <w:trPr>
          <w:trHeight w:val="995"/>
        </w:trPr>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Программно-целевые инструменты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263996">
              <w:rPr>
                <w:rFonts w:ascii="Times New Roman" w:hAnsi="Times New Roman"/>
                <w:sz w:val="28"/>
                <w:szCs w:val="28"/>
                <w:lang w:eastAsia="ru-RU"/>
              </w:rPr>
              <w:t>отсутствуют</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Цели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Совершенствование муниципального управления, повышение его эффективности.</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Задачи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Default="009F0C2E" w:rsidP="00D115A2">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совершенствование правовых и организационных основ местного самоуправления;</w:t>
            </w:r>
          </w:p>
          <w:p w:rsidR="009F0C2E" w:rsidRDefault="009F0C2E" w:rsidP="00300029">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обеспечение деятельность подведомственных учреждений;</w:t>
            </w:r>
          </w:p>
          <w:p w:rsidR="009F0C2E" w:rsidRPr="006A164F" w:rsidRDefault="009F0C2E" w:rsidP="00300029">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выполнение расходных обязательств.</w:t>
            </w:r>
          </w:p>
          <w:p w:rsidR="009F0C2E" w:rsidRPr="006A164F" w:rsidRDefault="009F0C2E" w:rsidP="00D115A2">
            <w:pPr>
              <w:autoSpaceDE w:val="0"/>
              <w:autoSpaceDN w:val="0"/>
              <w:adjustRightInd w:val="0"/>
              <w:spacing w:after="0" w:line="240" w:lineRule="auto"/>
              <w:jc w:val="both"/>
              <w:rPr>
                <w:rFonts w:ascii="Times New Roman" w:hAnsi="Times New Roman"/>
                <w:bCs/>
                <w:sz w:val="28"/>
                <w:szCs w:val="28"/>
                <w:lang w:eastAsia="ru-RU"/>
              </w:rPr>
            </w:pP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Целевые индикаторы и показатели</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Default="009F0C2E" w:rsidP="00D115A2">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эффективность работы подведомственных учреждений;</w:t>
            </w:r>
          </w:p>
          <w:p w:rsidR="009F0C2E" w:rsidRPr="006A164F" w:rsidRDefault="009F0C2E" w:rsidP="00D115A2">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своевременность и полнота выполнения расходных обязательств.</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Этапы и сроки реализации</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w:t>
            </w:r>
            <w:r w:rsidRPr="006A164F">
              <w:rPr>
                <w:rFonts w:ascii="Times New Roman" w:hAnsi="Times New Roman"/>
                <w:sz w:val="28"/>
                <w:szCs w:val="28"/>
              </w:rPr>
              <w:t>програм</w:t>
            </w:r>
            <w:r>
              <w:rPr>
                <w:rFonts w:ascii="Times New Roman" w:hAnsi="Times New Roman"/>
                <w:sz w:val="28"/>
                <w:szCs w:val="28"/>
              </w:rPr>
              <w:t>ма будет реализована в 2016-2020</w:t>
            </w:r>
            <w:r w:rsidRPr="006A164F">
              <w:rPr>
                <w:rFonts w:ascii="Times New Roman" w:hAnsi="Times New Roman"/>
                <w:sz w:val="28"/>
                <w:szCs w:val="28"/>
              </w:rPr>
              <w:t xml:space="preserve"> годы </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Объемы бюджетных ассигнований</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Объем ассигнований местного бюджета </w:t>
            </w:r>
            <w:r>
              <w:rPr>
                <w:rFonts w:ascii="Times New Roman" w:hAnsi="Times New Roman"/>
                <w:sz w:val="28"/>
                <w:szCs w:val="28"/>
                <w:lang w:eastAsia="ru-RU"/>
              </w:rPr>
              <w:t xml:space="preserve">подпрограммы </w:t>
            </w:r>
            <w:r w:rsidRPr="00A807B7">
              <w:rPr>
                <w:rFonts w:ascii="Times New Roman" w:hAnsi="Times New Roman"/>
                <w:sz w:val="28"/>
                <w:szCs w:val="28"/>
                <w:lang w:eastAsia="ru-RU"/>
              </w:rPr>
              <w:t>201</w:t>
            </w:r>
            <w:r>
              <w:rPr>
                <w:rFonts w:ascii="Times New Roman" w:hAnsi="Times New Roman"/>
                <w:sz w:val="28"/>
                <w:szCs w:val="28"/>
                <w:lang w:eastAsia="ru-RU"/>
              </w:rPr>
              <w:t>6</w:t>
            </w:r>
            <w:r w:rsidR="00466E91">
              <w:rPr>
                <w:rFonts w:ascii="Times New Roman" w:hAnsi="Times New Roman"/>
                <w:sz w:val="28"/>
                <w:szCs w:val="28"/>
                <w:lang w:eastAsia="ru-RU"/>
              </w:rPr>
              <w:t>-2020 годы - 364,4</w:t>
            </w:r>
            <w:r>
              <w:rPr>
                <w:rFonts w:ascii="Times New Roman" w:hAnsi="Times New Roman"/>
                <w:sz w:val="28"/>
                <w:szCs w:val="28"/>
                <w:lang w:eastAsia="ru-RU"/>
              </w:rPr>
              <w:t xml:space="preserve"> </w:t>
            </w:r>
            <w:r w:rsidRPr="006A164F">
              <w:rPr>
                <w:rFonts w:ascii="Times New Roman" w:hAnsi="Times New Roman"/>
                <w:sz w:val="28"/>
                <w:szCs w:val="28"/>
                <w:lang w:eastAsia="ru-RU"/>
              </w:rPr>
              <w:t xml:space="preserve">тыс. рублей, в том числе: </w:t>
            </w:r>
          </w:p>
          <w:p w:rsidR="009F0C2E" w:rsidRDefault="00466E91" w:rsidP="00A807B7">
            <w:pPr>
              <w:spacing w:after="0" w:line="240" w:lineRule="auto"/>
              <w:rPr>
                <w:rFonts w:ascii="Times New Roman" w:hAnsi="Times New Roman"/>
                <w:sz w:val="28"/>
                <w:szCs w:val="28"/>
                <w:lang w:eastAsia="ru-RU"/>
              </w:rPr>
            </w:pPr>
            <w:r>
              <w:rPr>
                <w:rFonts w:ascii="Times New Roman" w:hAnsi="Times New Roman"/>
                <w:sz w:val="28"/>
                <w:szCs w:val="28"/>
                <w:lang w:eastAsia="ru-RU"/>
              </w:rPr>
              <w:t>2016 год – 125,4</w:t>
            </w:r>
            <w:r w:rsidR="009F0C2E" w:rsidRPr="00B97EBB">
              <w:rPr>
                <w:rFonts w:ascii="Times New Roman" w:hAnsi="Times New Roman"/>
                <w:sz w:val="28"/>
                <w:szCs w:val="28"/>
                <w:lang w:eastAsia="ru-RU"/>
              </w:rPr>
              <w:t xml:space="preserve"> тыс. рублей; </w:t>
            </w:r>
          </w:p>
          <w:p w:rsidR="009F0C2E" w:rsidRDefault="009F0C2E" w:rsidP="00A807B7">
            <w:pPr>
              <w:spacing w:after="0" w:line="240" w:lineRule="auto"/>
              <w:rPr>
                <w:rFonts w:ascii="Times New Roman" w:hAnsi="Times New Roman"/>
                <w:sz w:val="28"/>
                <w:szCs w:val="28"/>
                <w:lang w:eastAsia="ru-RU"/>
              </w:rPr>
            </w:pPr>
            <w:r w:rsidRPr="00B97EBB">
              <w:rPr>
                <w:rFonts w:ascii="Times New Roman" w:hAnsi="Times New Roman"/>
                <w:sz w:val="28"/>
                <w:szCs w:val="28"/>
                <w:lang w:eastAsia="ru-RU"/>
              </w:rPr>
              <w:t>201</w:t>
            </w:r>
            <w:r>
              <w:rPr>
                <w:rFonts w:ascii="Times New Roman" w:hAnsi="Times New Roman"/>
                <w:sz w:val="28"/>
                <w:szCs w:val="28"/>
                <w:lang w:eastAsia="ru-RU"/>
              </w:rPr>
              <w:t>7</w:t>
            </w:r>
            <w:r w:rsidR="00466E91">
              <w:rPr>
                <w:rFonts w:ascii="Times New Roman" w:hAnsi="Times New Roman"/>
                <w:sz w:val="28"/>
                <w:szCs w:val="28"/>
                <w:lang w:eastAsia="ru-RU"/>
              </w:rPr>
              <w:t xml:space="preserve"> год – 31</w:t>
            </w:r>
            <w:r w:rsidRPr="00B97EBB">
              <w:rPr>
                <w:rFonts w:ascii="Times New Roman" w:hAnsi="Times New Roman"/>
                <w:sz w:val="28"/>
                <w:szCs w:val="28"/>
                <w:lang w:eastAsia="ru-RU"/>
              </w:rPr>
              <w:t xml:space="preserve">,0 тыс. рублей; </w:t>
            </w:r>
          </w:p>
          <w:p w:rsidR="009F0C2E" w:rsidRDefault="009F0C2E" w:rsidP="00A807B7">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2018</w:t>
            </w:r>
            <w:r w:rsidR="00466E91">
              <w:rPr>
                <w:rFonts w:ascii="Times New Roman" w:hAnsi="Times New Roman"/>
                <w:sz w:val="28"/>
                <w:szCs w:val="28"/>
                <w:lang w:eastAsia="ru-RU"/>
              </w:rPr>
              <w:t xml:space="preserve"> год – 70</w:t>
            </w:r>
            <w:r w:rsidRPr="00860AE2">
              <w:rPr>
                <w:rFonts w:ascii="Times New Roman" w:hAnsi="Times New Roman"/>
                <w:sz w:val="28"/>
                <w:szCs w:val="28"/>
                <w:lang w:eastAsia="ru-RU"/>
              </w:rPr>
              <w:t>,0 тыс. рублей;</w:t>
            </w:r>
          </w:p>
          <w:p w:rsidR="009F0C2E" w:rsidRDefault="009F0C2E" w:rsidP="00A807B7">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2019</w:t>
            </w:r>
            <w:r w:rsidR="00466E91">
              <w:rPr>
                <w:rFonts w:ascii="Times New Roman" w:hAnsi="Times New Roman"/>
                <w:sz w:val="28"/>
                <w:szCs w:val="28"/>
                <w:lang w:eastAsia="ru-RU"/>
              </w:rPr>
              <w:t xml:space="preserve"> год – 69</w:t>
            </w:r>
            <w:r w:rsidRPr="00860AE2">
              <w:rPr>
                <w:rFonts w:ascii="Times New Roman" w:hAnsi="Times New Roman"/>
                <w:sz w:val="28"/>
                <w:szCs w:val="28"/>
                <w:lang w:eastAsia="ru-RU"/>
              </w:rPr>
              <w:t>,0 тыс. рублей;</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2020</w:t>
            </w:r>
            <w:r w:rsidR="00466E91">
              <w:rPr>
                <w:rFonts w:ascii="Times New Roman" w:hAnsi="Times New Roman"/>
                <w:sz w:val="28"/>
                <w:szCs w:val="28"/>
                <w:lang w:eastAsia="ru-RU"/>
              </w:rPr>
              <w:t xml:space="preserve"> год – 69</w:t>
            </w:r>
            <w:r w:rsidRPr="00860AE2">
              <w:rPr>
                <w:rFonts w:ascii="Times New Roman" w:hAnsi="Times New Roman"/>
                <w:sz w:val="28"/>
                <w:szCs w:val="28"/>
                <w:lang w:eastAsia="ru-RU"/>
              </w:rPr>
              <w:t>,0 тыс. рублей;</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Ожидаемые результаты </w:t>
            </w:r>
            <w:r w:rsidRPr="006A164F">
              <w:rPr>
                <w:rFonts w:ascii="Times New Roman" w:hAnsi="Times New Roman"/>
                <w:sz w:val="28"/>
                <w:szCs w:val="28"/>
                <w:lang w:eastAsia="ru-RU"/>
              </w:rPr>
              <w:lastRenderedPageBreak/>
              <w:t>реализации</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A14F6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высокая результативность деятельности </w:t>
            </w:r>
            <w:r>
              <w:rPr>
                <w:rFonts w:ascii="Times New Roman" w:hAnsi="Times New Roman"/>
                <w:sz w:val="28"/>
                <w:szCs w:val="28"/>
                <w:lang w:eastAsia="ru-RU"/>
              </w:rPr>
              <w:lastRenderedPageBreak/>
              <w:t>администрации Высокинского поселения.</w:t>
            </w:r>
          </w:p>
        </w:tc>
      </w:tr>
    </w:tbl>
    <w:p w:rsidR="009F0C2E" w:rsidRDefault="009F0C2E" w:rsidP="00300029">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lastRenderedPageBreak/>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"Обеспечение реализации муниципальной программы"</w:t>
      </w:r>
    </w:p>
    <w:p w:rsidR="009F0C2E" w:rsidRPr="0021528C" w:rsidRDefault="009F0C2E" w:rsidP="00300029">
      <w:pPr>
        <w:widowControl w:val="0"/>
        <w:autoSpaceDE w:val="0"/>
        <w:autoSpaceDN w:val="0"/>
        <w:adjustRightInd w:val="0"/>
        <w:ind w:firstLine="567"/>
        <w:rPr>
          <w:rFonts w:ascii="Times New Roman" w:hAnsi="Times New Roman"/>
          <w:sz w:val="28"/>
          <w:szCs w:val="28"/>
        </w:rPr>
      </w:pPr>
      <w:r w:rsidRPr="0021528C">
        <w:rPr>
          <w:rFonts w:ascii="Times New Roman" w:hAnsi="Times New Roman"/>
          <w:sz w:val="28"/>
          <w:szCs w:val="28"/>
        </w:rPr>
        <w:t>Подпрограмма «</w:t>
      </w:r>
      <w:r>
        <w:rPr>
          <w:rFonts w:ascii="Times New Roman" w:hAnsi="Times New Roman"/>
          <w:sz w:val="28"/>
          <w:szCs w:val="28"/>
        </w:rPr>
        <w:t>Обеспечение реализации муниципальной программы</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r>
        <w:rPr>
          <w:rFonts w:ascii="Times New Roman" w:hAnsi="Times New Roman"/>
          <w:sz w:val="28"/>
          <w:szCs w:val="28"/>
        </w:rPr>
        <w:t>Высокинского</w:t>
      </w:r>
      <w:r w:rsidRPr="0021528C">
        <w:rPr>
          <w:rFonts w:ascii="Times New Roman" w:hAnsi="Times New Roman"/>
          <w:sz w:val="28"/>
          <w:szCs w:val="28"/>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F0C2E" w:rsidRPr="001E3027" w:rsidRDefault="009F0C2E" w:rsidP="00300029">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Default="009F0C2E" w:rsidP="00300029">
      <w:pPr>
        <w:widowControl w:val="0"/>
        <w:suppressAutoHyphens/>
        <w:spacing w:after="0" w:line="240" w:lineRule="auto"/>
        <w:jc w:val="both"/>
        <w:rPr>
          <w:rFonts w:ascii="Times New Roman" w:eastAsia="SimSun" w:hAnsi="Times New Roman" w:cs="Calibri"/>
          <w:kern w:val="1"/>
          <w:sz w:val="28"/>
          <w:szCs w:val="28"/>
        </w:rPr>
      </w:pPr>
    </w:p>
    <w:p w:rsidR="009F0C2E" w:rsidRPr="005276E4" w:rsidRDefault="009F0C2E" w:rsidP="00300029">
      <w:pPr>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8"/>
          <w:szCs w:val="28"/>
        </w:rPr>
        <w:t>Высокинского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F0C2E" w:rsidRPr="005276E4" w:rsidRDefault="009F0C2E" w:rsidP="00300029">
      <w:pPr>
        <w:ind w:firstLine="720"/>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9F0C2E" w:rsidRPr="005276E4" w:rsidRDefault="009F0C2E" w:rsidP="00300029">
      <w:pPr>
        <w:widowControl w:val="0"/>
        <w:autoSpaceDE w:val="0"/>
        <w:autoSpaceDN w:val="0"/>
        <w:adjustRightInd w:val="0"/>
        <w:rPr>
          <w:rFonts w:ascii="Times New Roman" w:hAnsi="Times New Roman"/>
          <w:sz w:val="28"/>
          <w:szCs w:val="28"/>
        </w:rPr>
      </w:pPr>
      <w:r w:rsidRPr="005276E4">
        <w:rPr>
          <w:rFonts w:ascii="Times New Roman" w:hAnsi="Times New Roman"/>
          <w:sz w:val="28"/>
          <w:szCs w:val="28"/>
        </w:rPr>
        <w:t>Подпрограмму предусматривается реализовать в 201</w:t>
      </w:r>
      <w:r>
        <w:rPr>
          <w:rFonts w:ascii="Times New Roman" w:hAnsi="Times New Roman"/>
          <w:sz w:val="28"/>
          <w:szCs w:val="28"/>
        </w:rPr>
        <w:t>6</w:t>
      </w:r>
      <w:r w:rsidRPr="005276E4">
        <w:rPr>
          <w:rFonts w:ascii="Times New Roman" w:hAnsi="Times New Roman"/>
          <w:sz w:val="28"/>
          <w:szCs w:val="28"/>
        </w:rPr>
        <w:t>-20</w:t>
      </w:r>
      <w:r>
        <w:rPr>
          <w:rFonts w:ascii="Times New Roman" w:hAnsi="Times New Roman"/>
          <w:sz w:val="28"/>
          <w:szCs w:val="28"/>
        </w:rPr>
        <w:t>20</w:t>
      </w:r>
      <w:r w:rsidRPr="005276E4">
        <w:rPr>
          <w:rFonts w:ascii="Times New Roman" w:hAnsi="Times New Roman"/>
          <w:sz w:val="28"/>
          <w:szCs w:val="28"/>
        </w:rPr>
        <w:t xml:space="preserve"> годах в один этап.</w:t>
      </w:r>
    </w:p>
    <w:p w:rsidR="009F0C2E" w:rsidRDefault="009F0C2E" w:rsidP="0030002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Pr="001E3027" w:rsidRDefault="009F0C2E" w:rsidP="00300029">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Pr="001E3027" w:rsidRDefault="009F0C2E" w:rsidP="00300029">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300029">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 :</w:t>
      </w:r>
    </w:p>
    <w:p w:rsidR="009F0C2E" w:rsidRDefault="009F0C2E" w:rsidP="00300029">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1. Расходы на обеспечение деятельности подведомственных учреждений.</w:t>
      </w:r>
    </w:p>
    <w:p w:rsidR="009F0C2E" w:rsidRDefault="009F0C2E" w:rsidP="00300029">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2. Выполнение расходных обязательств.</w:t>
      </w:r>
    </w:p>
    <w:p w:rsidR="009F0C2E" w:rsidRDefault="009F0C2E" w:rsidP="00300029">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300029">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В</w:t>
      </w:r>
      <w:r w:rsidRPr="001E3027">
        <w:rPr>
          <w:rFonts w:ascii="Times New Roman" w:eastAsia="SimSun" w:hAnsi="Times New Roman" w:cs="Calibri"/>
          <w:kern w:val="1"/>
          <w:sz w:val="28"/>
          <w:szCs w:val="28"/>
        </w:rPr>
        <w:t>ышеуказанные основные мероприятия настоящей программы направлены на решение всех задач  и взаимосвязаны со всеми показателями (индикаторами).</w:t>
      </w:r>
    </w:p>
    <w:p w:rsidR="009F0C2E" w:rsidRPr="001E3027" w:rsidRDefault="009F0C2E" w:rsidP="00300029">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Pr>
          <w:rFonts w:ascii="Times New Roman" w:eastAsia="SimSun" w:hAnsi="Times New Roman" w:cs="Calibri"/>
          <w:kern w:val="1"/>
          <w:sz w:val="28"/>
          <w:szCs w:val="28"/>
        </w:rPr>
        <w:lastRenderedPageBreak/>
        <w:t>Высокинского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9F0C2E" w:rsidRPr="001E3027" w:rsidRDefault="009F0C2E" w:rsidP="00300029">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300029">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9F0C2E" w:rsidRPr="001E3027" w:rsidRDefault="009F0C2E" w:rsidP="00300029">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300029">
      <w:pPr>
        <w:spacing w:after="0" w:line="240" w:lineRule="auto"/>
        <w:rPr>
          <w:rFonts w:ascii="Times New Roman" w:hAnsi="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sz w:val="28"/>
          <w:szCs w:val="28"/>
        </w:rPr>
        <w:t xml:space="preserve">объем ассигнований местного бюджета </w:t>
      </w:r>
      <w:r>
        <w:rPr>
          <w:rFonts w:ascii="Times New Roman" w:hAnsi="Times New Roman"/>
          <w:sz w:val="28"/>
          <w:szCs w:val="28"/>
        </w:rPr>
        <w:t>под</w:t>
      </w:r>
      <w:r w:rsidRPr="001E3027">
        <w:rPr>
          <w:rFonts w:ascii="Times New Roman" w:hAnsi="Times New Roman"/>
          <w:sz w:val="28"/>
          <w:szCs w:val="28"/>
        </w:rPr>
        <w:t>пр</w:t>
      </w:r>
      <w:r>
        <w:rPr>
          <w:rFonts w:ascii="Times New Roman" w:hAnsi="Times New Roman"/>
          <w:sz w:val="28"/>
          <w:szCs w:val="28"/>
        </w:rPr>
        <w:t xml:space="preserve">ограммы составляет в </w:t>
      </w:r>
      <w:r w:rsidRPr="00A807B7">
        <w:rPr>
          <w:rFonts w:ascii="Times New Roman" w:hAnsi="Times New Roman"/>
          <w:sz w:val="28"/>
          <w:szCs w:val="28"/>
        </w:rPr>
        <w:t>201</w:t>
      </w:r>
      <w:r>
        <w:rPr>
          <w:rFonts w:ascii="Times New Roman" w:hAnsi="Times New Roman"/>
          <w:sz w:val="28"/>
          <w:szCs w:val="28"/>
        </w:rPr>
        <w:t>6</w:t>
      </w:r>
      <w:r w:rsidRPr="00A807B7">
        <w:rPr>
          <w:rFonts w:ascii="Times New Roman" w:hAnsi="Times New Roman"/>
          <w:sz w:val="28"/>
          <w:szCs w:val="28"/>
        </w:rPr>
        <w:t xml:space="preserve"> – 2020</w:t>
      </w:r>
      <w:r w:rsidR="00466E91">
        <w:rPr>
          <w:rFonts w:ascii="Times New Roman" w:hAnsi="Times New Roman"/>
          <w:sz w:val="28"/>
          <w:szCs w:val="28"/>
        </w:rPr>
        <w:t xml:space="preserve"> годах – 364,4</w:t>
      </w:r>
      <w:r>
        <w:rPr>
          <w:rFonts w:ascii="Times New Roman" w:hAnsi="Times New Roman"/>
          <w:sz w:val="28"/>
          <w:szCs w:val="28"/>
        </w:rPr>
        <w:t xml:space="preserve"> </w:t>
      </w:r>
      <w:r w:rsidRPr="001E3027">
        <w:rPr>
          <w:rFonts w:ascii="Times New Roman" w:hAnsi="Times New Roman"/>
          <w:sz w:val="28"/>
          <w:szCs w:val="28"/>
        </w:rPr>
        <w:t>тыс.рублей , в том числе по годам:</w:t>
      </w:r>
    </w:p>
    <w:p w:rsidR="009F0C2E" w:rsidRPr="006A164F" w:rsidRDefault="009F0C2E" w:rsidP="00B76C5F">
      <w:pPr>
        <w:widowControl w:val="0"/>
        <w:autoSpaceDE w:val="0"/>
        <w:autoSpaceDN w:val="0"/>
        <w:adjustRightInd w:val="0"/>
        <w:spacing w:after="0" w:line="240" w:lineRule="auto"/>
        <w:jc w:val="both"/>
        <w:rPr>
          <w:rFonts w:ascii="Times New Roman" w:hAnsi="Times New Roman"/>
          <w:sz w:val="28"/>
          <w:szCs w:val="28"/>
          <w:lang w:eastAsia="ru-RU"/>
        </w:rPr>
      </w:pPr>
    </w:p>
    <w:p w:rsidR="009F0C2E" w:rsidRDefault="00466E91" w:rsidP="00B76C5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 125,4</w:t>
      </w:r>
      <w:r w:rsidR="009F0C2E" w:rsidRPr="006A164F">
        <w:rPr>
          <w:rFonts w:ascii="Times New Roman" w:hAnsi="Times New Roman"/>
          <w:sz w:val="28"/>
          <w:szCs w:val="28"/>
          <w:lang w:eastAsia="ru-RU"/>
        </w:rPr>
        <w:t xml:space="preserve"> тыс. рублей;</w:t>
      </w:r>
    </w:p>
    <w:p w:rsidR="009F0C2E" w:rsidRDefault="009F0C2E" w:rsidP="00B76C5F">
      <w:pPr>
        <w:widowControl w:val="0"/>
        <w:autoSpaceDE w:val="0"/>
        <w:autoSpaceDN w:val="0"/>
        <w:adjustRightInd w:val="0"/>
        <w:spacing w:after="0" w:line="240" w:lineRule="auto"/>
        <w:jc w:val="both"/>
        <w:rPr>
          <w:rFonts w:ascii="Times New Roman" w:hAnsi="Times New Roman"/>
          <w:sz w:val="28"/>
          <w:szCs w:val="28"/>
          <w:lang w:eastAsia="ru-RU"/>
        </w:rPr>
      </w:pPr>
      <w:r w:rsidRPr="00860AE2">
        <w:rPr>
          <w:rFonts w:ascii="Times New Roman" w:hAnsi="Times New Roman"/>
          <w:sz w:val="28"/>
          <w:szCs w:val="28"/>
          <w:lang w:eastAsia="ru-RU"/>
        </w:rPr>
        <w:t>201</w:t>
      </w:r>
      <w:r>
        <w:rPr>
          <w:rFonts w:ascii="Times New Roman" w:hAnsi="Times New Roman"/>
          <w:sz w:val="28"/>
          <w:szCs w:val="28"/>
          <w:lang w:eastAsia="ru-RU"/>
        </w:rPr>
        <w:t>7</w:t>
      </w:r>
      <w:r w:rsidR="00466E91">
        <w:rPr>
          <w:rFonts w:ascii="Times New Roman" w:hAnsi="Times New Roman"/>
          <w:sz w:val="28"/>
          <w:szCs w:val="28"/>
          <w:lang w:eastAsia="ru-RU"/>
        </w:rPr>
        <w:t xml:space="preserve"> год – 31</w:t>
      </w:r>
      <w:r w:rsidRPr="00860AE2">
        <w:rPr>
          <w:rFonts w:ascii="Times New Roman" w:hAnsi="Times New Roman"/>
          <w:sz w:val="28"/>
          <w:szCs w:val="28"/>
          <w:lang w:eastAsia="ru-RU"/>
        </w:rPr>
        <w:t>,0 тыс. рублей;</w:t>
      </w:r>
    </w:p>
    <w:p w:rsidR="009F0C2E" w:rsidRDefault="009F0C2E" w:rsidP="00B76C5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2018</w:t>
      </w:r>
      <w:r w:rsidR="00466E91">
        <w:rPr>
          <w:rFonts w:ascii="Times New Roman" w:hAnsi="Times New Roman"/>
          <w:sz w:val="28"/>
          <w:szCs w:val="28"/>
          <w:lang w:eastAsia="ru-RU"/>
        </w:rPr>
        <w:t xml:space="preserve"> год – 70</w:t>
      </w:r>
      <w:r w:rsidRPr="00860AE2">
        <w:rPr>
          <w:rFonts w:ascii="Times New Roman" w:hAnsi="Times New Roman"/>
          <w:sz w:val="28"/>
          <w:szCs w:val="28"/>
          <w:lang w:eastAsia="ru-RU"/>
        </w:rPr>
        <w:t>,0 тыс. рублей;</w:t>
      </w:r>
    </w:p>
    <w:p w:rsidR="009F0C2E" w:rsidRDefault="009F0C2E" w:rsidP="00B76C5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2019</w:t>
      </w:r>
      <w:r w:rsidR="00466E91">
        <w:rPr>
          <w:rFonts w:ascii="Times New Roman" w:hAnsi="Times New Roman"/>
          <w:sz w:val="28"/>
          <w:szCs w:val="28"/>
          <w:lang w:eastAsia="ru-RU"/>
        </w:rPr>
        <w:t xml:space="preserve"> год – 69</w:t>
      </w:r>
      <w:r w:rsidRPr="00860AE2">
        <w:rPr>
          <w:rFonts w:ascii="Times New Roman" w:hAnsi="Times New Roman"/>
          <w:sz w:val="28"/>
          <w:szCs w:val="28"/>
          <w:lang w:eastAsia="ru-RU"/>
        </w:rPr>
        <w:t>,0 тыс. рублей;</w:t>
      </w:r>
    </w:p>
    <w:p w:rsidR="009F0C2E" w:rsidRPr="001E3027" w:rsidRDefault="009F0C2E" w:rsidP="00B76C5F">
      <w:pPr>
        <w:spacing w:after="0" w:line="240" w:lineRule="auto"/>
        <w:rPr>
          <w:rFonts w:ascii="Times New Roman" w:hAnsi="Times New Roman"/>
          <w:sz w:val="28"/>
          <w:szCs w:val="28"/>
        </w:rPr>
      </w:pPr>
      <w:r>
        <w:rPr>
          <w:rFonts w:ascii="Times New Roman" w:hAnsi="Times New Roman"/>
          <w:sz w:val="28"/>
          <w:szCs w:val="28"/>
        </w:rPr>
        <w:t>2020</w:t>
      </w:r>
      <w:r w:rsidR="00466E91">
        <w:rPr>
          <w:rFonts w:ascii="Times New Roman" w:hAnsi="Times New Roman"/>
          <w:sz w:val="28"/>
          <w:szCs w:val="28"/>
        </w:rPr>
        <w:t xml:space="preserve"> год – 69</w:t>
      </w:r>
      <w:r w:rsidRPr="00860AE2">
        <w:rPr>
          <w:rFonts w:ascii="Times New Roman" w:hAnsi="Times New Roman"/>
          <w:sz w:val="28"/>
          <w:szCs w:val="28"/>
        </w:rPr>
        <w:t>,0 тыс. рублей;</w:t>
      </w:r>
    </w:p>
    <w:p w:rsidR="009F0C2E" w:rsidRDefault="009F0C2E" w:rsidP="00300029">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w:t>
      </w:r>
    </w:p>
    <w:p w:rsidR="009F0C2E" w:rsidRDefault="009F0C2E" w:rsidP="00300029">
      <w:pPr>
        <w:spacing w:after="0" w:line="240" w:lineRule="auto"/>
        <w:rPr>
          <w:rFonts w:ascii="Times New Roman" w:eastAsia="SimSun" w:hAnsi="Times New Roman" w:cs="Calibri"/>
          <w:kern w:val="2"/>
          <w:sz w:val="28"/>
          <w:szCs w:val="28"/>
        </w:rPr>
      </w:pPr>
    </w:p>
    <w:p w:rsidR="009F0C2E" w:rsidRDefault="009F0C2E" w:rsidP="00300029">
      <w:pPr>
        <w:spacing w:after="0" w:line="240" w:lineRule="auto"/>
        <w:rPr>
          <w:rFonts w:ascii="Times New Roman" w:eastAsia="SimSun" w:hAnsi="Times New Roman" w:cs="Calibri"/>
          <w:kern w:val="2"/>
          <w:sz w:val="28"/>
          <w:szCs w:val="28"/>
        </w:rPr>
      </w:pPr>
    </w:p>
    <w:p w:rsidR="009F0C2E" w:rsidRDefault="009F0C2E" w:rsidP="00300029">
      <w:pPr>
        <w:spacing w:after="0" w:line="240" w:lineRule="auto"/>
        <w:rPr>
          <w:rFonts w:ascii="Times New Roman" w:eastAsia="SimSun" w:hAnsi="Times New Roman" w:cs="Calibri"/>
          <w:kern w:val="2"/>
          <w:sz w:val="28"/>
          <w:szCs w:val="28"/>
        </w:rPr>
      </w:pPr>
    </w:p>
    <w:p w:rsidR="009F0C2E" w:rsidRDefault="009F0C2E" w:rsidP="00300029">
      <w:pPr>
        <w:spacing w:after="0" w:line="240" w:lineRule="auto"/>
        <w:rPr>
          <w:rFonts w:ascii="Times New Roman" w:eastAsia="SimSun" w:hAnsi="Times New Roman" w:cs="Calibri"/>
          <w:kern w:val="2"/>
          <w:sz w:val="28"/>
          <w:szCs w:val="28"/>
        </w:rPr>
      </w:pPr>
    </w:p>
    <w:p w:rsidR="009F0C2E" w:rsidRDefault="009F0C2E" w:rsidP="00300029">
      <w:pPr>
        <w:spacing w:after="0" w:line="240" w:lineRule="auto"/>
        <w:rPr>
          <w:rFonts w:ascii="Times New Roman" w:eastAsia="SimSun" w:hAnsi="Times New Roman" w:cs="Calibri"/>
          <w:kern w:val="2"/>
          <w:sz w:val="28"/>
          <w:szCs w:val="28"/>
        </w:rPr>
      </w:pPr>
    </w:p>
    <w:p w:rsidR="009F0C2E" w:rsidRDefault="009F0C2E" w:rsidP="00300029">
      <w:pPr>
        <w:spacing w:after="0" w:line="240" w:lineRule="auto"/>
        <w:rPr>
          <w:rFonts w:ascii="Times New Roman" w:eastAsia="SimSun" w:hAnsi="Times New Roman" w:cs="Calibri"/>
          <w:kern w:val="2"/>
          <w:sz w:val="28"/>
          <w:szCs w:val="28"/>
        </w:rPr>
      </w:pPr>
    </w:p>
    <w:p w:rsidR="009F0C2E" w:rsidRDefault="009F0C2E" w:rsidP="00300029">
      <w:pPr>
        <w:spacing w:after="0" w:line="240" w:lineRule="auto"/>
        <w:rPr>
          <w:rFonts w:ascii="Times New Roman" w:eastAsia="SimSun" w:hAnsi="Times New Roman" w:cs="Calibri"/>
          <w:kern w:val="2"/>
          <w:sz w:val="28"/>
          <w:szCs w:val="28"/>
        </w:rPr>
      </w:pPr>
    </w:p>
    <w:p w:rsidR="009F0C2E" w:rsidRDefault="009F0C2E" w:rsidP="00300029">
      <w:pPr>
        <w:spacing w:after="0" w:line="240" w:lineRule="auto"/>
        <w:rPr>
          <w:rFonts w:ascii="Times New Roman" w:eastAsia="SimSun" w:hAnsi="Times New Roman" w:cs="Calibri"/>
          <w:kern w:val="2"/>
          <w:sz w:val="28"/>
          <w:szCs w:val="28"/>
        </w:rPr>
      </w:pPr>
    </w:p>
    <w:p w:rsidR="009F0C2E" w:rsidRDefault="009F0C2E" w:rsidP="00300029">
      <w:pPr>
        <w:spacing w:after="0" w:line="240" w:lineRule="auto"/>
        <w:rPr>
          <w:rFonts w:ascii="Times New Roman" w:eastAsia="SimSun" w:hAnsi="Times New Roman" w:cs="Calibri"/>
          <w:kern w:val="2"/>
          <w:sz w:val="28"/>
          <w:szCs w:val="28"/>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Pr="004D226F" w:rsidRDefault="009F0C2E"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r w:rsidRPr="004D226F">
        <w:rPr>
          <w:rFonts w:ascii="Times New Roman" w:hAnsi="Times New Roman"/>
          <w:b/>
          <w:sz w:val="28"/>
          <w:szCs w:val="28"/>
          <w:lang w:eastAsia="ru-RU"/>
        </w:rPr>
        <w:t>Подпрограмма</w:t>
      </w:r>
    </w:p>
    <w:p w:rsidR="009F0C2E" w:rsidRPr="004D226F" w:rsidRDefault="009F0C2E" w:rsidP="00286415">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w:t>
      </w:r>
      <w:r>
        <w:rPr>
          <w:rFonts w:ascii="Times New Roman" w:hAnsi="Times New Roman"/>
          <w:b/>
          <w:sz w:val="28"/>
          <w:szCs w:val="28"/>
          <w:lang w:eastAsia="ru-RU"/>
        </w:rPr>
        <w:t>Повышение устойчивости бюджета поселения</w:t>
      </w:r>
      <w:r w:rsidRPr="004D226F">
        <w:rPr>
          <w:rFonts w:ascii="Times New Roman" w:hAnsi="Times New Roman"/>
          <w:b/>
          <w:sz w:val="28"/>
          <w:szCs w:val="28"/>
          <w:lang w:eastAsia="ru-RU"/>
        </w:rPr>
        <w:t>»</w:t>
      </w:r>
    </w:p>
    <w:p w:rsidR="009F0C2E" w:rsidRPr="004D226F" w:rsidRDefault="009F0C2E" w:rsidP="00286415">
      <w:pPr>
        <w:widowControl w:val="0"/>
        <w:autoSpaceDE w:val="0"/>
        <w:autoSpaceDN w:val="0"/>
        <w:adjustRightInd w:val="0"/>
        <w:spacing w:after="0" w:line="240" w:lineRule="auto"/>
        <w:jc w:val="center"/>
        <w:rPr>
          <w:rFonts w:ascii="Times New Roman" w:hAnsi="Times New Roman"/>
          <w:b/>
          <w:sz w:val="28"/>
          <w:szCs w:val="28"/>
          <w:lang w:eastAsia="ru-RU"/>
        </w:rPr>
      </w:pPr>
      <w:r w:rsidRPr="004D226F">
        <w:rPr>
          <w:rFonts w:ascii="Times New Roman" w:hAnsi="Times New Roman"/>
          <w:b/>
          <w:sz w:val="28"/>
          <w:szCs w:val="28"/>
          <w:lang w:eastAsia="ru-RU"/>
        </w:rPr>
        <w:t xml:space="preserve">муниципальной программы </w:t>
      </w:r>
      <w:r>
        <w:rPr>
          <w:rFonts w:ascii="Times New Roman" w:hAnsi="Times New Roman"/>
          <w:b/>
          <w:sz w:val="28"/>
          <w:szCs w:val="28"/>
          <w:lang w:eastAsia="ru-RU"/>
        </w:rPr>
        <w:t>Высокинского</w:t>
      </w:r>
      <w:r w:rsidRPr="004D226F">
        <w:rPr>
          <w:rFonts w:ascii="Times New Roman" w:hAnsi="Times New Roman"/>
          <w:b/>
          <w:sz w:val="28"/>
          <w:szCs w:val="28"/>
          <w:lang w:eastAsia="ru-RU"/>
        </w:rPr>
        <w:t xml:space="preserve"> сельского поселения</w:t>
      </w:r>
    </w:p>
    <w:p w:rsidR="009F0C2E" w:rsidRPr="001E3027" w:rsidRDefault="009F0C2E" w:rsidP="00286415">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«Муниципальное управление и гражданское общество</w:t>
      </w:r>
      <w:r w:rsidRPr="001E3027">
        <w:rPr>
          <w:rFonts w:ascii="Times New Roman" w:hAnsi="Times New Roman"/>
          <w:b/>
          <w:bCs/>
          <w:sz w:val="28"/>
          <w:szCs w:val="28"/>
          <w:lang w:eastAsia="ru-RU"/>
        </w:rPr>
        <w:t>»</w:t>
      </w:r>
    </w:p>
    <w:p w:rsidR="009F0C2E" w:rsidRPr="004D226F" w:rsidRDefault="009F0C2E" w:rsidP="00286415">
      <w:pPr>
        <w:widowControl w:val="0"/>
        <w:autoSpaceDE w:val="0"/>
        <w:autoSpaceDN w:val="0"/>
        <w:adjustRightInd w:val="0"/>
        <w:spacing w:after="0" w:line="240" w:lineRule="auto"/>
        <w:jc w:val="center"/>
        <w:rPr>
          <w:rFonts w:ascii="Times New Roman" w:hAnsi="Times New Roman"/>
          <w:b/>
          <w:sz w:val="28"/>
          <w:szCs w:val="28"/>
          <w:lang w:eastAsia="ru-RU"/>
        </w:rPr>
      </w:pPr>
    </w:p>
    <w:p w:rsidR="009F0C2E" w:rsidRPr="004D226F" w:rsidRDefault="009F0C2E" w:rsidP="00286415">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D226F">
        <w:rPr>
          <w:rFonts w:ascii="Times New Roman" w:hAnsi="Times New Roman"/>
          <w:b/>
          <w:sz w:val="28"/>
          <w:szCs w:val="28"/>
          <w:lang w:eastAsia="ru-RU"/>
        </w:rPr>
        <w:t>ПАСПОРТ</w:t>
      </w:r>
    </w:p>
    <w:p w:rsidR="009F0C2E" w:rsidRDefault="009F0C2E" w:rsidP="00286415">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подпрограммы «</w:t>
      </w:r>
      <w:r>
        <w:rPr>
          <w:rFonts w:ascii="Times New Roman" w:hAnsi="Times New Roman"/>
          <w:b/>
          <w:sz w:val="28"/>
          <w:szCs w:val="28"/>
          <w:lang w:eastAsia="ru-RU"/>
        </w:rPr>
        <w:t>Повышение устойчивости бюджета поселения</w:t>
      </w:r>
      <w:r w:rsidRPr="004D226F">
        <w:rPr>
          <w:rFonts w:ascii="Times New Roman" w:hAnsi="Times New Roman"/>
          <w:b/>
          <w:sz w:val="28"/>
          <w:szCs w:val="28"/>
          <w:lang w:eastAsia="ru-RU"/>
        </w:rPr>
        <w:t>»</w:t>
      </w:r>
    </w:p>
    <w:p w:rsidR="009F0C2E" w:rsidRPr="004D226F" w:rsidRDefault="009F0C2E" w:rsidP="00286415">
      <w:pPr>
        <w:widowControl w:val="0"/>
        <w:autoSpaceDE w:val="0"/>
        <w:autoSpaceDN w:val="0"/>
        <w:adjustRightInd w:val="0"/>
        <w:spacing w:after="0" w:line="240" w:lineRule="auto"/>
        <w:jc w:val="center"/>
        <w:outlineLvl w:val="1"/>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966"/>
      </w:tblGrid>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Ответственный исполнитель</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481238">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сельского поселения</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Соисполнители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отсутствуют</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Участники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481238">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D115A2">
        <w:trPr>
          <w:trHeight w:val="995"/>
        </w:trPr>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Программно-целевые инструменты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263996">
              <w:rPr>
                <w:rFonts w:ascii="Times New Roman" w:hAnsi="Times New Roman"/>
                <w:sz w:val="28"/>
                <w:szCs w:val="28"/>
                <w:lang w:eastAsia="ru-RU"/>
              </w:rPr>
              <w:t>отсутствуют</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Цели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Повысить устойчивость бюджета поселения.</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Задачи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Default="009F0C2E" w:rsidP="00D115A2">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9F0C2E" w:rsidRPr="006A164F" w:rsidRDefault="009F0C2E" w:rsidP="00D115A2">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обеспечение процентных платежей по муниципальному долгу.</w:t>
            </w:r>
          </w:p>
          <w:p w:rsidR="009F0C2E" w:rsidRPr="006A164F" w:rsidRDefault="009F0C2E" w:rsidP="00D115A2">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-осуществление части полномочий, передаваемых в бюджет муниципального района в соответствии с заключенными соглашениями;  </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Целевые индикаторы и показатели</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Default="009F0C2E" w:rsidP="00D115A2">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исполнение бюджета нагонец года по соответствующей статье;</w:t>
            </w:r>
          </w:p>
          <w:p w:rsidR="009F0C2E" w:rsidRDefault="009F0C2E" w:rsidP="00D115A2">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своевременность и полнота погашения процентных платежей.</w:t>
            </w:r>
          </w:p>
          <w:p w:rsidR="009F0C2E" w:rsidRPr="006A164F" w:rsidRDefault="009F0C2E" w:rsidP="00D115A2">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своевременность осуществления полномочий</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Этапы и сроки реализации</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w:t>
            </w:r>
            <w:r w:rsidRPr="006A164F">
              <w:rPr>
                <w:rFonts w:ascii="Times New Roman" w:hAnsi="Times New Roman"/>
                <w:sz w:val="28"/>
                <w:szCs w:val="28"/>
              </w:rPr>
              <w:t>програм</w:t>
            </w:r>
            <w:r>
              <w:rPr>
                <w:rFonts w:ascii="Times New Roman" w:hAnsi="Times New Roman"/>
                <w:sz w:val="28"/>
                <w:szCs w:val="28"/>
              </w:rPr>
              <w:t xml:space="preserve">ма будет реализована </w:t>
            </w:r>
            <w:r w:rsidRPr="00A807B7">
              <w:rPr>
                <w:rFonts w:ascii="Times New Roman" w:hAnsi="Times New Roman"/>
                <w:sz w:val="28"/>
                <w:szCs w:val="28"/>
              </w:rPr>
              <w:t>в 201</w:t>
            </w:r>
            <w:r>
              <w:rPr>
                <w:rFonts w:ascii="Times New Roman" w:hAnsi="Times New Roman"/>
                <w:sz w:val="28"/>
                <w:szCs w:val="28"/>
              </w:rPr>
              <w:t>6</w:t>
            </w:r>
            <w:r w:rsidRPr="00A807B7">
              <w:rPr>
                <w:rFonts w:ascii="Times New Roman" w:hAnsi="Times New Roman"/>
                <w:sz w:val="28"/>
                <w:szCs w:val="28"/>
              </w:rPr>
              <w:t>-2020</w:t>
            </w:r>
            <w:r w:rsidRPr="006A164F">
              <w:rPr>
                <w:rFonts w:ascii="Times New Roman" w:hAnsi="Times New Roman"/>
                <w:sz w:val="28"/>
                <w:szCs w:val="28"/>
              </w:rPr>
              <w:t xml:space="preserve"> годы </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Объемы бюджетных ассигнований</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Объем ассигнований местного бюджета </w:t>
            </w:r>
            <w:r>
              <w:rPr>
                <w:rFonts w:ascii="Times New Roman" w:hAnsi="Times New Roman"/>
                <w:sz w:val="28"/>
                <w:szCs w:val="28"/>
                <w:lang w:eastAsia="ru-RU"/>
              </w:rPr>
              <w:t xml:space="preserve">подпрограммы </w:t>
            </w:r>
            <w:r w:rsidRPr="00A807B7">
              <w:rPr>
                <w:rFonts w:ascii="Times New Roman" w:hAnsi="Times New Roman"/>
                <w:sz w:val="28"/>
                <w:szCs w:val="28"/>
                <w:lang w:eastAsia="ru-RU"/>
              </w:rPr>
              <w:t>201</w:t>
            </w:r>
            <w:r>
              <w:rPr>
                <w:rFonts w:ascii="Times New Roman" w:hAnsi="Times New Roman"/>
                <w:sz w:val="28"/>
                <w:szCs w:val="28"/>
                <w:lang w:eastAsia="ru-RU"/>
              </w:rPr>
              <w:t>6</w:t>
            </w:r>
            <w:r w:rsidRPr="00A807B7">
              <w:rPr>
                <w:rFonts w:ascii="Times New Roman" w:hAnsi="Times New Roman"/>
                <w:sz w:val="28"/>
                <w:szCs w:val="28"/>
                <w:lang w:eastAsia="ru-RU"/>
              </w:rPr>
              <w:t>-2020</w:t>
            </w:r>
            <w:r w:rsidR="007E7097">
              <w:rPr>
                <w:rFonts w:ascii="Times New Roman" w:hAnsi="Times New Roman"/>
                <w:sz w:val="28"/>
                <w:szCs w:val="28"/>
                <w:lang w:eastAsia="ru-RU"/>
              </w:rPr>
              <w:t>годы 798</w:t>
            </w:r>
            <w:r>
              <w:rPr>
                <w:rFonts w:ascii="Times New Roman" w:hAnsi="Times New Roman"/>
                <w:sz w:val="28"/>
                <w:szCs w:val="28"/>
                <w:lang w:eastAsia="ru-RU"/>
              </w:rPr>
              <w:t>,0</w:t>
            </w:r>
            <w:r w:rsidRPr="006A164F">
              <w:rPr>
                <w:rFonts w:ascii="Times New Roman" w:hAnsi="Times New Roman"/>
                <w:sz w:val="28"/>
                <w:szCs w:val="28"/>
                <w:lang w:eastAsia="ru-RU"/>
              </w:rPr>
              <w:t xml:space="preserve"> тыс. рублей, в том числе: </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p w:rsidR="009F0C2E" w:rsidRDefault="007E7097"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–382</w:t>
            </w:r>
            <w:r w:rsidR="009F0C2E">
              <w:rPr>
                <w:rFonts w:ascii="Times New Roman" w:hAnsi="Times New Roman"/>
                <w:sz w:val="28"/>
                <w:szCs w:val="28"/>
                <w:lang w:eastAsia="ru-RU"/>
              </w:rPr>
              <w:t>,0</w:t>
            </w:r>
            <w:r w:rsidR="009F0C2E" w:rsidRPr="006A164F">
              <w:rPr>
                <w:rFonts w:ascii="Times New Roman" w:hAnsi="Times New Roman"/>
                <w:sz w:val="28"/>
                <w:szCs w:val="28"/>
                <w:lang w:eastAsia="ru-RU"/>
              </w:rPr>
              <w:t xml:space="preserve"> тыс. рублей;</w:t>
            </w:r>
          </w:p>
          <w:p w:rsidR="009F0C2E"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860AE2">
              <w:rPr>
                <w:rFonts w:ascii="Times New Roman" w:hAnsi="Times New Roman"/>
                <w:sz w:val="28"/>
                <w:szCs w:val="28"/>
                <w:lang w:eastAsia="ru-RU"/>
              </w:rPr>
              <w:lastRenderedPageBreak/>
              <w:t>201</w:t>
            </w:r>
            <w:r>
              <w:rPr>
                <w:rFonts w:ascii="Times New Roman" w:hAnsi="Times New Roman"/>
                <w:sz w:val="28"/>
                <w:szCs w:val="28"/>
                <w:lang w:eastAsia="ru-RU"/>
              </w:rPr>
              <w:t>7</w:t>
            </w:r>
            <w:r w:rsidRPr="00860AE2">
              <w:rPr>
                <w:rFonts w:ascii="Times New Roman" w:hAnsi="Times New Roman"/>
                <w:sz w:val="28"/>
                <w:szCs w:val="28"/>
                <w:lang w:eastAsia="ru-RU"/>
              </w:rPr>
              <w:t xml:space="preserve"> год –</w:t>
            </w:r>
            <w:r w:rsidR="007E7097">
              <w:rPr>
                <w:rFonts w:ascii="Times New Roman" w:hAnsi="Times New Roman"/>
                <w:sz w:val="28"/>
                <w:szCs w:val="28"/>
                <w:lang w:eastAsia="ru-RU"/>
              </w:rPr>
              <w:t>104</w:t>
            </w:r>
            <w:r w:rsidRPr="00860AE2">
              <w:rPr>
                <w:rFonts w:ascii="Times New Roman" w:hAnsi="Times New Roman"/>
                <w:sz w:val="28"/>
                <w:szCs w:val="28"/>
                <w:lang w:eastAsia="ru-RU"/>
              </w:rPr>
              <w:t>,0  тыс. рублей;</w:t>
            </w:r>
          </w:p>
          <w:p w:rsidR="009F0C2E"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860AE2">
              <w:rPr>
                <w:rFonts w:ascii="Times New Roman" w:hAnsi="Times New Roman"/>
                <w:sz w:val="28"/>
                <w:szCs w:val="28"/>
                <w:lang w:eastAsia="ru-RU"/>
              </w:rPr>
              <w:t>201</w:t>
            </w:r>
            <w:r w:rsidR="007E7097">
              <w:rPr>
                <w:rFonts w:ascii="Times New Roman" w:hAnsi="Times New Roman"/>
                <w:sz w:val="28"/>
                <w:szCs w:val="28"/>
                <w:lang w:eastAsia="ru-RU"/>
              </w:rPr>
              <w:t>8 год –104</w:t>
            </w:r>
            <w:r w:rsidRPr="00860AE2">
              <w:rPr>
                <w:rFonts w:ascii="Times New Roman" w:hAnsi="Times New Roman"/>
                <w:sz w:val="28"/>
                <w:szCs w:val="28"/>
                <w:lang w:eastAsia="ru-RU"/>
              </w:rPr>
              <w:t>,0  тыс. рублей;</w:t>
            </w:r>
          </w:p>
          <w:p w:rsidR="009F0C2E" w:rsidRDefault="007E7097"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2019 год –104</w:t>
            </w:r>
            <w:r w:rsidR="009F0C2E" w:rsidRPr="00860AE2">
              <w:rPr>
                <w:rFonts w:ascii="Times New Roman" w:hAnsi="Times New Roman"/>
                <w:sz w:val="28"/>
                <w:szCs w:val="28"/>
                <w:lang w:eastAsia="ru-RU"/>
              </w:rPr>
              <w:t>,0  тыс. рублей;</w:t>
            </w:r>
          </w:p>
          <w:p w:rsidR="009F0C2E" w:rsidRPr="006A164F" w:rsidRDefault="007E7097" w:rsidP="00860AE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2020 год –104</w:t>
            </w:r>
            <w:r w:rsidR="009F0C2E" w:rsidRPr="00860AE2">
              <w:rPr>
                <w:rFonts w:ascii="Times New Roman" w:hAnsi="Times New Roman"/>
                <w:sz w:val="28"/>
                <w:szCs w:val="28"/>
                <w:lang w:eastAsia="ru-RU"/>
              </w:rPr>
              <w:t>,0  тыс. рублей;</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lastRenderedPageBreak/>
              <w:t>Ожидаемые результаты реализации</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Достижение устойчивости бюджета поселения</w:t>
            </w:r>
          </w:p>
        </w:tc>
      </w:tr>
    </w:tbl>
    <w:p w:rsidR="009F0C2E" w:rsidRPr="006A164F"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"Обеспечение реализации муниципальной программы"</w:t>
      </w:r>
    </w:p>
    <w:p w:rsidR="009F0C2E" w:rsidRPr="0021528C" w:rsidRDefault="009F0C2E" w:rsidP="00286415">
      <w:pPr>
        <w:widowControl w:val="0"/>
        <w:autoSpaceDE w:val="0"/>
        <w:autoSpaceDN w:val="0"/>
        <w:adjustRightInd w:val="0"/>
        <w:ind w:firstLine="567"/>
        <w:rPr>
          <w:rFonts w:ascii="Times New Roman" w:hAnsi="Times New Roman"/>
          <w:sz w:val="28"/>
          <w:szCs w:val="28"/>
        </w:rPr>
      </w:pPr>
      <w:r w:rsidRPr="0021528C">
        <w:rPr>
          <w:rFonts w:ascii="Times New Roman" w:hAnsi="Times New Roman"/>
          <w:sz w:val="28"/>
          <w:szCs w:val="28"/>
        </w:rPr>
        <w:t>Подпрограмма «</w:t>
      </w:r>
      <w:r>
        <w:rPr>
          <w:rFonts w:ascii="Times New Roman" w:hAnsi="Times New Roman"/>
          <w:sz w:val="28"/>
          <w:szCs w:val="28"/>
        </w:rPr>
        <w:t>Повышение устойчивости бюджета поселения</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r>
        <w:rPr>
          <w:rFonts w:ascii="Times New Roman" w:hAnsi="Times New Roman"/>
          <w:sz w:val="28"/>
          <w:szCs w:val="28"/>
        </w:rPr>
        <w:t>Высокинского</w:t>
      </w:r>
      <w:r w:rsidRPr="0021528C">
        <w:rPr>
          <w:rFonts w:ascii="Times New Roman" w:hAnsi="Times New Roman"/>
          <w:sz w:val="28"/>
          <w:szCs w:val="28"/>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F0C2E" w:rsidRPr="001E3027" w:rsidRDefault="009F0C2E" w:rsidP="00286415">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Default="009F0C2E" w:rsidP="00286415">
      <w:pPr>
        <w:widowControl w:val="0"/>
        <w:suppressAutoHyphens/>
        <w:spacing w:after="0" w:line="240" w:lineRule="auto"/>
        <w:jc w:val="both"/>
        <w:rPr>
          <w:rFonts w:ascii="Times New Roman" w:eastAsia="SimSun" w:hAnsi="Times New Roman" w:cs="Calibri"/>
          <w:kern w:val="1"/>
          <w:sz w:val="28"/>
          <w:szCs w:val="28"/>
        </w:rPr>
      </w:pPr>
    </w:p>
    <w:p w:rsidR="009F0C2E" w:rsidRPr="005276E4" w:rsidRDefault="009F0C2E" w:rsidP="00286415">
      <w:pPr>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8"/>
          <w:szCs w:val="28"/>
        </w:rPr>
        <w:t>Высокинского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F0C2E" w:rsidRPr="005276E4" w:rsidRDefault="009F0C2E" w:rsidP="00286415">
      <w:pPr>
        <w:ind w:firstLine="720"/>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9F0C2E" w:rsidRPr="005276E4" w:rsidRDefault="009F0C2E" w:rsidP="00286415">
      <w:pPr>
        <w:widowControl w:val="0"/>
        <w:autoSpaceDE w:val="0"/>
        <w:autoSpaceDN w:val="0"/>
        <w:adjustRightInd w:val="0"/>
        <w:rPr>
          <w:rFonts w:ascii="Times New Roman" w:hAnsi="Times New Roman"/>
          <w:sz w:val="28"/>
          <w:szCs w:val="28"/>
        </w:rPr>
      </w:pPr>
      <w:r w:rsidRPr="005276E4">
        <w:rPr>
          <w:rFonts w:ascii="Times New Roman" w:hAnsi="Times New Roman"/>
          <w:sz w:val="28"/>
          <w:szCs w:val="28"/>
        </w:rPr>
        <w:t xml:space="preserve">Подпрограмму предусматривается реализовать в </w:t>
      </w:r>
      <w:r w:rsidRPr="00A807B7">
        <w:rPr>
          <w:rFonts w:ascii="Times New Roman" w:hAnsi="Times New Roman"/>
          <w:sz w:val="28"/>
          <w:szCs w:val="28"/>
        </w:rPr>
        <w:t>201</w:t>
      </w:r>
      <w:r>
        <w:rPr>
          <w:rFonts w:ascii="Times New Roman" w:hAnsi="Times New Roman"/>
          <w:sz w:val="28"/>
          <w:szCs w:val="28"/>
        </w:rPr>
        <w:t>6</w:t>
      </w:r>
      <w:r w:rsidRPr="00A807B7">
        <w:rPr>
          <w:rFonts w:ascii="Times New Roman" w:hAnsi="Times New Roman"/>
          <w:sz w:val="28"/>
          <w:szCs w:val="28"/>
        </w:rPr>
        <w:t>-2020</w:t>
      </w:r>
      <w:r w:rsidRPr="005276E4">
        <w:rPr>
          <w:rFonts w:ascii="Times New Roman" w:hAnsi="Times New Roman"/>
          <w:sz w:val="28"/>
          <w:szCs w:val="28"/>
        </w:rPr>
        <w:t xml:space="preserve"> годах в один этап.</w:t>
      </w: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Pr="001E3027" w:rsidRDefault="009F0C2E" w:rsidP="00286415">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Pr="001E3027" w:rsidRDefault="009F0C2E" w:rsidP="00286415">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286415">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 :</w:t>
      </w:r>
    </w:p>
    <w:p w:rsidR="009F0C2E" w:rsidRDefault="009F0C2E" w:rsidP="001C5199">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lastRenderedPageBreak/>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9F0C2E" w:rsidRDefault="009F0C2E" w:rsidP="001C5199">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обеспечение процентных платежей по муниципальному долгу.</w:t>
      </w:r>
    </w:p>
    <w:p w:rsidR="009F0C2E" w:rsidRPr="006A164F" w:rsidRDefault="009F0C2E" w:rsidP="001C5199">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обеспечение расходов на осуществление части полномочий, передаваемых в бюджет муниципального района в соответствии с заключенными соглашениями</w:t>
      </w:r>
    </w:p>
    <w:p w:rsidR="009F0C2E" w:rsidRDefault="009F0C2E" w:rsidP="00286415">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286415">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В</w:t>
      </w:r>
      <w:r w:rsidRPr="001E3027">
        <w:rPr>
          <w:rFonts w:ascii="Times New Roman" w:eastAsia="SimSun" w:hAnsi="Times New Roman" w:cs="Calibri"/>
          <w:kern w:val="1"/>
          <w:sz w:val="28"/>
          <w:szCs w:val="28"/>
        </w:rPr>
        <w:t>ышеуказанные основные мероприятия настоящей программы направлены на решение всех задач  и взаимосвязаны со всеми показателями (индикаторами).</w:t>
      </w:r>
    </w:p>
    <w:p w:rsidR="009F0C2E" w:rsidRPr="001E3027" w:rsidRDefault="009F0C2E" w:rsidP="00286415">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9F0C2E" w:rsidRPr="001E3027" w:rsidRDefault="009F0C2E" w:rsidP="00286415">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286415">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9F0C2E" w:rsidRPr="001E3027" w:rsidRDefault="009F0C2E" w:rsidP="00286415">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286415">
      <w:pPr>
        <w:spacing w:after="0" w:line="240" w:lineRule="auto"/>
        <w:rPr>
          <w:rFonts w:ascii="Times New Roman" w:hAnsi="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sz w:val="28"/>
          <w:szCs w:val="28"/>
        </w:rPr>
        <w:t xml:space="preserve">объем ассигнований местного бюджета </w:t>
      </w:r>
      <w:r>
        <w:rPr>
          <w:rFonts w:ascii="Times New Roman" w:hAnsi="Times New Roman"/>
          <w:sz w:val="28"/>
          <w:szCs w:val="28"/>
        </w:rPr>
        <w:t>под</w:t>
      </w:r>
      <w:r w:rsidRPr="001E3027">
        <w:rPr>
          <w:rFonts w:ascii="Times New Roman" w:hAnsi="Times New Roman"/>
          <w:sz w:val="28"/>
          <w:szCs w:val="28"/>
        </w:rPr>
        <w:t>пр</w:t>
      </w:r>
      <w:r>
        <w:rPr>
          <w:rFonts w:ascii="Times New Roman" w:hAnsi="Times New Roman"/>
          <w:sz w:val="28"/>
          <w:szCs w:val="28"/>
        </w:rPr>
        <w:t xml:space="preserve">ограммы составляет в </w:t>
      </w:r>
      <w:r w:rsidRPr="003A1961">
        <w:rPr>
          <w:rFonts w:ascii="Times New Roman" w:hAnsi="Times New Roman"/>
          <w:sz w:val="28"/>
          <w:szCs w:val="28"/>
        </w:rPr>
        <w:t>201</w:t>
      </w:r>
      <w:r>
        <w:rPr>
          <w:rFonts w:ascii="Times New Roman" w:hAnsi="Times New Roman"/>
          <w:sz w:val="28"/>
          <w:szCs w:val="28"/>
        </w:rPr>
        <w:t>6</w:t>
      </w:r>
      <w:r w:rsidRPr="003A1961">
        <w:rPr>
          <w:rFonts w:ascii="Times New Roman" w:hAnsi="Times New Roman"/>
          <w:sz w:val="28"/>
          <w:szCs w:val="28"/>
        </w:rPr>
        <w:t xml:space="preserve"> – 2020</w:t>
      </w:r>
      <w:r w:rsidR="007E7097">
        <w:rPr>
          <w:rFonts w:ascii="Times New Roman" w:hAnsi="Times New Roman"/>
          <w:sz w:val="28"/>
          <w:szCs w:val="28"/>
        </w:rPr>
        <w:t xml:space="preserve"> годах – 798</w:t>
      </w:r>
      <w:r>
        <w:rPr>
          <w:rFonts w:ascii="Times New Roman" w:hAnsi="Times New Roman"/>
          <w:sz w:val="28"/>
          <w:szCs w:val="28"/>
        </w:rPr>
        <w:t>,0</w:t>
      </w:r>
      <w:r w:rsidRPr="001E3027">
        <w:rPr>
          <w:rFonts w:ascii="Times New Roman" w:hAnsi="Times New Roman"/>
          <w:sz w:val="28"/>
          <w:szCs w:val="28"/>
        </w:rPr>
        <w:t>тыс.рублей , в том числе по годам:</w:t>
      </w:r>
    </w:p>
    <w:p w:rsidR="009F0C2E" w:rsidRPr="006A164F" w:rsidRDefault="009F0C2E" w:rsidP="00804C3A">
      <w:pPr>
        <w:widowControl w:val="0"/>
        <w:autoSpaceDE w:val="0"/>
        <w:autoSpaceDN w:val="0"/>
        <w:adjustRightInd w:val="0"/>
        <w:spacing w:after="0" w:line="240" w:lineRule="auto"/>
        <w:jc w:val="both"/>
        <w:rPr>
          <w:rFonts w:ascii="Times New Roman" w:hAnsi="Times New Roman"/>
          <w:sz w:val="28"/>
          <w:szCs w:val="28"/>
          <w:lang w:eastAsia="ru-RU"/>
        </w:rPr>
      </w:pPr>
    </w:p>
    <w:p w:rsidR="009F0C2E" w:rsidRDefault="007E7097" w:rsidP="003A1961">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–382</w:t>
      </w:r>
      <w:r w:rsidR="009F0C2E">
        <w:rPr>
          <w:rFonts w:ascii="Times New Roman" w:hAnsi="Times New Roman"/>
          <w:sz w:val="28"/>
          <w:szCs w:val="28"/>
          <w:lang w:eastAsia="ru-RU"/>
        </w:rPr>
        <w:t xml:space="preserve">,0 </w:t>
      </w:r>
      <w:r w:rsidR="009F0C2E" w:rsidRPr="006A164F">
        <w:rPr>
          <w:rFonts w:ascii="Times New Roman" w:hAnsi="Times New Roman"/>
          <w:sz w:val="28"/>
          <w:szCs w:val="28"/>
          <w:lang w:eastAsia="ru-RU"/>
        </w:rPr>
        <w:t xml:space="preserve"> тыс. рублей;</w:t>
      </w:r>
    </w:p>
    <w:p w:rsidR="009F0C2E" w:rsidRDefault="007E7097" w:rsidP="003A1961">
      <w:pPr>
        <w:spacing w:after="0" w:line="240" w:lineRule="auto"/>
        <w:rPr>
          <w:rFonts w:ascii="Times New Roman" w:hAnsi="Times New Roman"/>
          <w:sz w:val="28"/>
          <w:szCs w:val="28"/>
          <w:lang w:eastAsia="ru-RU"/>
        </w:rPr>
      </w:pPr>
      <w:r>
        <w:rPr>
          <w:rFonts w:ascii="Times New Roman" w:hAnsi="Times New Roman"/>
          <w:sz w:val="28"/>
          <w:szCs w:val="28"/>
          <w:lang w:eastAsia="ru-RU"/>
        </w:rPr>
        <w:t>2017 год –31</w:t>
      </w:r>
      <w:r w:rsidR="009F0C2E" w:rsidRPr="00860AE2">
        <w:rPr>
          <w:rFonts w:ascii="Times New Roman" w:hAnsi="Times New Roman"/>
          <w:sz w:val="28"/>
          <w:szCs w:val="28"/>
          <w:lang w:eastAsia="ru-RU"/>
        </w:rPr>
        <w:t>,0  тыс. рублей;</w:t>
      </w:r>
    </w:p>
    <w:p w:rsidR="009F0C2E" w:rsidRDefault="009F0C2E" w:rsidP="003A1961">
      <w:pPr>
        <w:spacing w:after="0" w:line="240" w:lineRule="auto"/>
        <w:rPr>
          <w:rFonts w:ascii="Times New Roman" w:eastAsia="SimSun" w:hAnsi="Times New Roman" w:cs="Calibri"/>
          <w:kern w:val="2"/>
          <w:sz w:val="28"/>
          <w:szCs w:val="28"/>
        </w:rPr>
      </w:pPr>
      <w:r w:rsidRPr="00860AE2">
        <w:rPr>
          <w:rFonts w:ascii="Times New Roman" w:eastAsia="SimSun" w:hAnsi="Times New Roman" w:cs="Calibri"/>
          <w:kern w:val="2"/>
          <w:sz w:val="28"/>
          <w:szCs w:val="28"/>
        </w:rPr>
        <w:t>201</w:t>
      </w:r>
      <w:r>
        <w:rPr>
          <w:rFonts w:ascii="Times New Roman" w:eastAsia="SimSun" w:hAnsi="Times New Roman" w:cs="Calibri"/>
          <w:kern w:val="2"/>
          <w:sz w:val="28"/>
          <w:szCs w:val="28"/>
        </w:rPr>
        <w:t>8</w:t>
      </w:r>
      <w:r w:rsidR="007E7097">
        <w:rPr>
          <w:rFonts w:ascii="Times New Roman" w:eastAsia="SimSun" w:hAnsi="Times New Roman" w:cs="Calibri"/>
          <w:kern w:val="2"/>
          <w:sz w:val="28"/>
          <w:szCs w:val="28"/>
        </w:rPr>
        <w:t xml:space="preserve"> год –10</w:t>
      </w:r>
      <w:r w:rsidRPr="00860AE2">
        <w:rPr>
          <w:rFonts w:ascii="Times New Roman" w:eastAsia="SimSun" w:hAnsi="Times New Roman" w:cs="Calibri"/>
          <w:kern w:val="2"/>
          <w:sz w:val="28"/>
          <w:szCs w:val="28"/>
        </w:rPr>
        <w:t>4,0  тыс. рублей;</w:t>
      </w:r>
    </w:p>
    <w:p w:rsidR="009F0C2E" w:rsidRDefault="009F0C2E" w:rsidP="003A1961">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2019</w:t>
      </w:r>
      <w:r w:rsidR="007E7097">
        <w:rPr>
          <w:rFonts w:ascii="Times New Roman" w:eastAsia="SimSun" w:hAnsi="Times New Roman" w:cs="Calibri"/>
          <w:kern w:val="2"/>
          <w:sz w:val="28"/>
          <w:szCs w:val="28"/>
        </w:rPr>
        <w:t xml:space="preserve"> год –10</w:t>
      </w:r>
      <w:r w:rsidRPr="00860AE2">
        <w:rPr>
          <w:rFonts w:ascii="Times New Roman" w:eastAsia="SimSun" w:hAnsi="Times New Roman" w:cs="Calibri"/>
          <w:kern w:val="2"/>
          <w:sz w:val="28"/>
          <w:szCs w:val="28"/>
        </w:rPr>
        <w:t>4,0  тыс. рублей;</w:t>
      </w:r>
    </w:p>
    <w:p w:rsidR="009F0C2E" w:rsidRDefault="009F0C2E" w:rsidP="003A1961">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2020</w:t>
      </w:r>
      <w:r w:rsidR="007E7097">
        <w:rPr>
          <w:rFonts w:ascii="Times New Roman" w:eastAsia="SimSun" w:hAnsi="Times New Roman" w:cs="Calibri"/>
          <w:kern w:val="2"/>
          <w:sz w:val="28"/>
          <w:szCs w:val="28"/>
        </w:rPr>
        <w:t xml:space="preserve"> год –104</w:t>
      </w:r>
      <w:r w:rsidRPr="00860AE2">
        <w:rPr>
          <w:rFonts w:ascii="Times New Roman" w:eastAsia="SimSun" w:hAnsi="Times New Roman" w:cs="Calibri"/>
          <w:kern w:val="2"/>
          <w:sz w:val="28"/>
          <w:szCs w:val="28"/>
        </w:rPr>
        <w:t>,0  тыс. рублей;</w:t>
      </w:r>
    </w:p>
    <w:p w:rsidR="009F0C2E" w:rsidRDefault="009F0C2E" w:rsidP="003A1961">
      <w:pPr>
        <w:spacing w:after="0" w:line="240" w:lineRule="auto"/>
        <w:rPr>
          <w:rFonts w:ascii="Times New Roman" w:eastAsia="SimSun" w:hAnsi="Times New Roman" w:cs="Calibri"/>
          <w:kern w:val="2"/>
          <w:sz w:val="28"/>
          <w:szCs w:val="28"/>
        </w:rPr>
      </w:pPr>
    </w:p>
    <w:p w:rsidR="009F0C2E" w:rsidRDefault="009F0C2E" w:rsidP="00286415">
      <w:pPr>
        <w:spacing w:after="0" w:line="240" w:lineRule="auto"/>
        <w:rPr>
          <w:rFonts w:ascii="Times New Roman" w:eastAsia="SimSun" w:hAnsi="Times New Roman" w:cs="Calibri"/>
          <w:kern w:val="2"/>
          <w:sz w:val="28"/>
          <w:szCs w:val="28"/>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Pr="004D226F" w:rsidRDefault="009F0C2E"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r w:rsidRPr="004D226F">
        <w:rPr>
          <w:rFonts w:ascii="Times New Roman" w:hAnsi="Times New Roman"/>
          <w:b/>
          <w:sz w:val="28"/>
          <w:szCs w:val="28"/>
          <w:lang w:eastAsia="ru-RU"/>
        </w:rPr>
        <w:lastRenderedPageBreak/>
        <w:t>Подпрограмма</w:t>
      </w:r>
    </w:p>
    <w:p w:rsidR="009F0C2E" w:rsidRPr="004D226F" w:rsidRDefault="009F0C2E" w:rsidP="005F514D">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w:t>
      </w:r>
      <w:r>
        <w:rPr>
          <w:rFonts w:ascii="Times New Roman" w:hAnsi="Times New Roman"/>
          <w:b/>
          <w:sz w:val="28"/>
          <w:szCs w:val="28"/>
          <w:lang w:eastAsia="ru-RU"/>
        </w:rPr>
        <w:t>Защита населения и территории поселения от чрезвычайных ситуаций и обеспечение первичных мер пожарной безопасности</w:t>
      </w:r>
      <w:r w:rsidRPr="004D226F">
        <w:rPr>
          <w:rFonts w:ascii="Times New Roman" w:hAnsi="Times New Roman"/>
          <w:b/>
          <w:sz w:val="28"/>
          <w:szCs w:val="28"/>
          <w:lang w:eastAsia="ru-RU"/>
        </w:rPr>
        <w:t>»</w:t>
      </w:r>
    </w:p>
    <w:p w:rsidR="009F0C2E" w:rsidRPr="004D226F" w:rsidRDefault="009F0C2E" w:rsidP="005F514D">
      <w:pPr>
        <w:widowControl w:val="0"/>
        <w:autoSpaceDE w:val="0"/>
        <w:autoSpaceDN w:val="0"/>
        <w:adjustRightInd w:val="0"/>
        <w:spacing w:after="0" w:line="240" w:lineRule="auto"/>
        <w:jc w:val="center"/>
        <w:rPr>
          <w:rFonts w:ascii="Times New Roman" w:hAnsi="Times New Roman"/>
          <w:b/>
          <w:sz w:val="28"/>
          <w:szCs w:val="28"/>
          <w:lang w:eastAsia="ru-RU"/>
        </w:rPr>
      </w:pPr>
      <w:r w:rsidRPr="004D226F">
        <w:rPr>
          <w:rFonts w:ascii="Times New Roman" w:hAnsi="Times New Roman"/>
          <w:b/>
          <w:sz w:val="28"/>
          <w:szCs w:val="28"/>
          <w:lang w:eastAsia="ru-RU"/>
        </w:rPr>
        <w:t xml:space="preserve">муниципальной программы </w:t>
      </w:r>
      <w:r>
        <w:rPr>
          <w:rFonts w:ascii="Times New Roman" w:hAnsi="Times New Roman"/>
          <w:b/>
          <w:sz w:val="28"/>
          <w:szCs w:val="28"/>
          <w:lang w:eastAsia="ru-RU"/>
        </w:rPr>
        <w:t>Высокинского</w:t>
      </w:r>
      <w:r w:rsidRPr="004D226F">
        <w:rPr>
          <w:rFonts w:ascii="Times New Roman" w:hAnsi="Times New Roman"/>
          <w:b/>
          <w:sz w:val="28"/>
          <w:szCs w:val="28"/>
          <w:lang w:eastAsia="ru-RU"/>
        </w:rPr>
        <w:t xml:space="preserve"> сельского поселения</w:t>
      </w:r>
    </w:p>
    <w:p w:rsidR="009F0C2E" w:rsidRPr="001E3027" w:rsidRDefault="009F0C2E" w:rsidP="005F514D">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«Муниципальное управление и гражданское общество</w:t>
      </w:r>
      <w:r w:rsidRPr="001E3027">
        <w:rPr>
          <w:rFonts w:ascii="Times New Roman" w:hAnsi="Times New Roman"/>
          <w:b/>
          <w:bCs/>
          <w:sz w:val="28"/>
          <w:szCs w:val="28"/>
          <w:lang w:eastAsia="ru-RU"/>
        </w:rPr>
        <w:t>»</w:t>
      </w:r>
    </w:p>
    <w:p w:rsidR="009F0C2E" w:rsidRPr="004D226F" w:rsidRDefault="009F0C2E" w:rsidP="005F514D">
      <w:pPr>
        <w:widowControl w:val="0"/>
        <w:autoSpaceDE w:val="0"/>
        <w:autoSpaceDN w:val="0"/>
        <w:adjustRightInd w:val="0"/>
        <w:spacing w:after="0" w:line="240" w:lineRule="auto"/>
        <w:jc w:val="center"/>
        <w:rPr>
          <w:rFonts w:ascii="Times New Roman" w:hAnsi="Times New Roman"/>
          <w:b/>
          <w:sz w:val="28"/>
          <w:szCs w:val="28"/>
          <w:lang w:eastAsia="ru-RU"/>
        </w:rPr>
      </w:pPr>
    </w:p>
    <w:p w:rsidR="009F0C2E" w:rsidRPr="004D226F" w:rsidRDefault="009F0C2E" w:rsidP="005F514D">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D226F">
        <w:rPr>
          <w:rFonts w:ascii="Times New Roman" w:hAnsi="Times New Roman"/>
          <w:b/>
          <w:sz w:val="28"/>
          <w:szCs w:val="28"/>
          <w:lang w:eastAsia="ru-RU"/>
        </w:rPr>
        <w:t>ПАСПОРТ</w:t>
      </w:r>
    </w:p>
    <w:p w:rsidR="009F0C2E" w:rsidRDefault="009F0C2E" w:rsidP="005F514D">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подпрограммы «</w:t>
      </w:r>
      <w:r>
        <w:rPr>
          <w:rFonts w:ascii="Times New Roman" w:hAnsi="Times New Roman"/>
          <w:b/>
          <w:sz w:val="28"/>
          <w:szCs w:val="28"/>
          <w:lang w:eastAsia="ru-RU"/>
        </w:rPr>
        <w:t>Защита населения и территории поселения от чрезвычайных ситуаций и обеспечение первичных мер пожарной безопасности</w:t>
      </w:r>
      <w:r w:rsidRPr="004D226F">
        <w:rPr>
          <w:rFonts w:ascii="Times New Roman" w:hAnsi="Times New Roman"/>
          <w:b/>
          <w:sz w:val="28"/>
          <w:szCs w:val="28"/>
          <w:lang w:eastAsia="ru-RU"/>
        </w:rPr>
        <w:t>»</w:t>
      </w:r>
    </w:p>
    <w:p w:rsidR="009F0C2E" w:rsidRPr="004D226F" w:rsidRDefault="009F0C2E" w:rsidP="005F514D">
      <w:pPr>
        <w:widowControl w:val="0"/>
        <w:autoSpaceDE w:val="0"/>
        <w:autoSpaceDN w:val="0"/>
        <w:adjustRightInd w:val="0"/>
        <w:spacing w:after="0" w:line="240" w:lineRule="auto"/>
        <w:jc w:val="center"/>
        <w:outlineLvl w:val="1"/>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966"/>
      </w:tblGrid>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Ответственный исполнитель</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FB3DC7">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Соисполнители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отсутствуют</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Участники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FB3DC7">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6E2BC3">
        <w:trPr>
          <w:trHeight w:val="995"/>
        </w:trPr>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Программно-целевые инструменты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263996">
              <w:rPr>
                <w:rFonts w:ascii="Times New Roman" w:hAnsi="Times New Roman"/>
                <w:sz w:val="28"/>
                <w:szCs w:val="28"/>
                <w:lang w:eastAsia="ru-RU"/>
              </w:rPr>
              <w:t>отсутствуют</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Цели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FB3DC7">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Защита населения и территории  Высокинского сельского поселения от чрезвычайных ситуаций.</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Задачи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Default="009F0C2E" w:rsidP="005F514D">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9F0C2E" w:rsidRPr="006A164F" w:rsidRDefault="009F0C2E" w:rsidP="005F514D">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создание и обеспечение современной эффективной системы оповещения, вызова экстренных оперативных служб.</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Целевые индикаторы и показатели</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Default="009F0C2E" w:rsidP="006E2BC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количество спасенных людей и людей, которым оказана помощь при пожарах, чрезвычайных ситуациях и происшествиях;</w:t>
            </w:r>
          </w:p>
          <w:p w:rsidR="009F0C2E" w:rsidRPr="006A164F" w:rsidRDefault="009F0C2E" w:rsidP="0089238B">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количество профилактических мероприятий по предупреждению пожаров, чрезвычайных ситуаций и происшествий на водных объектах.</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Этапы и сроки реализации</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w:t>
            </w:r>
            <w:r w:rsidRPr="006A164F">
              <w:rPr>
                <w:rFonts w:ascii="Times New Roman" w:hAnsi="Times New Roman"/>
                <w:sz w:val="28"/>
                <w:szCs w:val="28"/>
              </w:rPr>
              <w:t>програм</w:t>
            </w:r>
            <w:r>
              <w:rPr>
                <w:rFonts w:ascii="Times New Roman" w:hAnsi="Times New Roman"/>
                <w:sz w:val="28"/>
                <w:szCs w:val="28"/>
              </w:rPr>
              <w:t>ма будет реализована в 2016-2020</w:t>
            </w:r>
            <w:r w:rsidRPr="006A164F">
              <w:rPr>
                <w:rFonts w:ascii="Times New Roman" w:hAnsi="Times New Roman"/>
                <w:sz w:val="28"/>
                <w:szCs w:val="28"/>
              </w:rPr>
              <w:t xml:space="preserve"> годы </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Объемы бюджетных ассигнований</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Объем ассигнований местного бюджета </w:t>
            </w:r>
            <w:r>
              <w:rPr>
                <w:rFonts w:ascii="Times New Roman" w:hAnsi="Times New Roman"/>
                <w:sz w:val="28"/>
                <w:szCs w:val="28"/>
                <w:lang w:eastAsia="ru-RU"/>
              </w:rPr>
              <w:t xml:space="preserve">подпрограммы </w:t>
            </w:r>
            <w:r w:rsidRPr="003A1961">
              <w:rPr>
                <w:rFonts w:ascii="Times New Roman" w:hAnsi="Times New Roman"/>
                <w:sz w:val="28"/>
                <w:szCs w:val="28"/>
                <w:lang w:eastAsia="ru-RU"/>
              </w:rPr>
              <w:t>201</w:t>
            </w:r>
            <w:r>
              <w:rPr>
                <w:rFonts w:ascii="Times New Roman" w:hAnsi="Times New Roman"/>
                <w:sz w:val="28"/>
                <w:szCs w:val="28"/>
                <w:lang w:eastAsia="ru-RU"/>
              </w:rPr>
              <w:t>6</w:t>
            </w:r>
            <w:r w:rsidRPr="003A1961">
              <w:rPr>
                <w:rFonts w:ascii="Times New Roman" w:hAnsi="Times New Roman"/>
                <w:sz w:val="28"/>
                <w:szCs w:val="28"/>
                <w:lang w:eastAsia="ru-RU"/>
              </w:rPr>
              <w:t>-2020</w:t>
            </w:r>
            <w:r w:rsidR="007E7097">
              <w:rPr>
                <w:rFonts w:ascii="Times New Roman" w:hAnsi="Times New Roman"/>
                <w:sz w:val="28"/>
                <w:szCs w:val="28"/>
                <w:lang w:eastAsia="ru-RU"/>
              </w:rPr>
              <w:t xml:space="preserve"> годы 136,7</w:t>
            </w:r>
            <w:r>
              <w:rPr>
                <w:rFonts w:ascii="Times New Roman" w:hAnsi="Times New Roman"/>
                <w:sz w:val="28"/>
                <w:szCs w:val="28"/>
                <w:lang w:eastAsia="ru-RU"/>
              </w:rPr>
              <w:t xml:space="preserve"> </w:t>
            </w:r>
            <w:r w:rsidRPr="006A164F">
              <w:rPr>
                <w:rFonts w:ascii="Times New Roman" w:hAnsi="Times New Roman"/>
                <w:sz w:val="28"/>
                <w:szCs w:val="28"/>
                <w:lang w:eastAsia="ru-RU"/>
              </w:rPr>
              <w:t xml:space="preserve">тыс. рублей, в том числе: </w:t>
            </w:r>
          </w:p>
          <w:p w:rsidR="009F0C2E" w:rsidRDefault="007E7097"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 8,7</w:t>
            </w:r>
            <w:r w:rsidR="009F0C2E" w:rsidRPr="006A164F">
              <w:rPr>
                <w:rFonts w:ascii="Times New Roman" w:hAnsi="Times New Roman"/>
                <w:sz w:val="28"/>
                <w:szCs w:val="28"/>
                <w:lang w:eastAsia="ru-RU"/>
              </w:rPr>
              <w:t xml:space="preserve"> тыс. рублей;</w:t>
            </w:r>
          </w:p>
          <w:p w:rsidR="009F0C2E"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65C46">
              <w:rPr>
                <w:rFonts w:ascii="Times New Roman" w:hAnsi="Times New Roman"/>
                <w:sz w:val="28"/>
                <w:szCs w:val="28"/>
                <w:lang w:eastAsia="ru-RU"/>
              </w:rPr>
              <w:t>201</w:t>
            </w:r>
            <w:r>
              <w:rPr>
                <w:rFonts w:ascii="Times New Roman" w:hAnsi="Times New Roman"/>
                <w:sz w:val="28"/>
                <w:szCs w:val="28"/>
                <w:lang w:eastAsia="ru-RU"/>
              </w:rPr>
              <w:t>7</w:t>
            </w:r>
            <w:r w:rsidRPr="00665C46">
              <w:rPr>
                <w:rFonts w:ascii="Times New Roman" w:hAnsi="Times New Roman"/>
                <w:sz w:val="28"/>
                <w:szCs w:val="28"/>
                <w:lang w:eastAsia="ru-RU"/>
              </w:rPr>
              <w:t xml:space="preserve"> год – 3</w:t>
            </w:r>
            <w:r w:rsidR="007E7097">
              <w:rPr>
                <w:rFonts w:ascii="Times New Roman" w:hAnsi="Times New Roman"/>
                <w:sz w:val="28"/>
                <w:szCs w:val="28"/>
                <w:lang w:eastAsia="ru-RU"/>
              </w:rPr>
              <w:t>2</w:t>
            </w:r>
            <w:r w:rsidRPr="00665C46">
              <w:rPr>
                <w:rFonts w:ascii="Times New Roman" w:hAnsi="Times New Roman"/>
                <w:sz w:val="28"/>
                <w:szCs w:val="28"/>
                <w:lang w:eastAsia="ru-RU"/>
              </w:rPr>
              <w:t>,0 тыс. рублей;</w:t>
            </w:r>
          </w:p>
          <w:p w:rsidR="009F0C2E"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65C46">
              <w:rPr>
                <w:rFonts w:ascii="Times New Roman" w:hAnsi="Times New Roman"/>
                <w:sz w:val="28"/>
                <w:szCs w:val="28"/>
                <w:lang w:eastAsia="ru-RU"/>
              </w:rPr>
              <w:t>201</w:t>
            </w:r>
            <w:r>
              <w:rPr>
                <w:rFonts w:ascii="Times New Roman" w:hAnsi="Times New Roman"/>
                <w:sz w:val="28"/>
                <w:szCs w:val="28"/>
                <w:lang w:eastAsia="ru-RU"/>
              </w:rPr>
              <w:t>8</w:t>
            </w:r>
            <w:r w:rsidRPr="00665C46">
              <w:rPr>
                <w:rFonts w:ascii="Times New Roman" w:hAnsi="Times New Roman"/>
                <w:sz w:val="28"/>
                <w:szCs w:val="28"/>
                <w:lang w:eastAsia="ru-RU"/>
              </w:rPr>
              <w:t xml:space="preserve"> год – 3</w:t>
            </w:r>
            <w:r w:rsidR="007E7097">
              <w:rPr>
                <w:rFonts w:ascii="Times New Roman" w:hAnsi="Times New Roman"/>
                <w:sz w:val="28"/>
                <w:szCs w:val="28"/>
                <w:lang w:eastAsia="ru-RU"/>
              </w:rPr>
              <w:t>2</w:t>
            </w:r>
            <w:r w:rsidRPr="00665C46">
              <w:rPr>
                <w:rFonts w:ascii="Times New Roman" w:hAnsi="Times New Roman"/>
                <w:sz w:val="28"/>
                <w:szCs w:val="28"/>
                <w:lang w:eastAsia="ru-RU"/>
              </w:rPr>
              <w:t>,0 тыс. рублей;</w:t>
            </w:r>
          </w:p>
          <w:p w:rsidR="009F0C2E"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2019</w:t>
            </w:r>
            <w:r w:rsidRPr="00665C46">
              <w:rPr>
                <w:rFonts w:ascii="Times New Roman" w:hAnsi="Times New Roman"/>
                <w:sz w:val="28"/>
                <w:szCs w:val="28"/>
                <w:lang w:eastAsia="ru-RU"/>
              </w:rPr>
              <w:t xml:space="preserve"> год – 3</w:t>
            </w:r>
            <w:r w:rsidR="007E7097">
              <w:rPr>
                <w:rFonts w:ascii="Times New Roman" w:hAnsi="Times New Roman"/>
                <w:sz w:val="28"/>
                <w:szCs w:val="28"/>
                <w:lang w:eastAsia="ru-RU"/>
              </w:rPr>
              <w:t>2</w:t>
            </w:r>
            <w:r w:rsidRPr="00665C46">
              <w:rPr>
                <w:rFonts w:ascii="Times New Roman" w:hAnsi="Times New Roman"/>
                <w:sz w:val="28"/>
                <w:szCs w:val="28"/>
                <w:lang w:eastAsia="ru-RU"/>
              </w:rPr>
              <w:t>,0 тыс. рублей;</w:t>
            </w:r>
          </w:p>
          <w:p w:rsidR="009F0C2E" w:rsidRPr="006A164F" w:rsidRDefault="007E7097" w:rsidP="00665C46">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2020 год – 32</w:t>
            </w:r>
            <w:r w:rsidR="009F0C2E" w:rsidRPr="00665C46">
              <w:rPr>
                <w:rFonts w:ascii="Times New Roman" w:hAnsi="Times New Roman"/>
                <w:sz w:val="28"/>
                <w:szCs w:val="28"/>
                <w:lang w:eastAsia="ru-RU"/>
              </w:rPr>
              <w:t>,0 тыс. рублей;</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lastRenderedPageBreak/>
              <w:t>Ожидаемые результаты реализации</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уменьшение количества пожаров, снижение рисков возникновения и смягчение последствий чрезвычайных ситуаций;</w:t>
            </w:r>
          </w:p>
          <w:p w:rsidR="009F0C2E"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снижение числа травмированных и погибших на пожарах;</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создание необходимых условий для обеспечения пожарной безопасности, защиты жизни и здоровья граждан.</w:t>
            </w:r>
          </w:p>
        </w:tc>
      </w:tr>
    </w:tbl>
    <w:p w:rsidR="009F0C2E" w:rsidRPr="006A164F" w:rsidRDefault="009F0C2E" w:rsidP="005F514D">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FE7CCE">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"Защита населения и территории поселения от чрезвычайных ситуаций и обеспечение первичных мер пожарной безопасности"</w:t>
      </w:r>
    </w:p>
    <w:p w:rsidR="009F0C2E" w:rsidRPr="0021528C" w:rsidRDefault="009F0C2E" w:rsidP="00FE7CCE">
      <w:pPr>
        <w:widowControl w:val="0"/>
        <w:autoSpaceDE w:val="0"/>
        <w:autoSpaceDN w:val="0"/>
        <w:adjustRightInd w:val="0"/>
        <w:ind w:firstLine="567"/>
        <w:rPr>
          <w:rFonts w:ascii="Times New Roman" w:hAnsi="Times New Roman"/>
          <w:sz w:val="28"/>
          <w:szCs w:val="28"/>
        </w:rPr>
      </w:pPr>
      <w:r w:rsidRPr="0021528C">
        <w:rPr>
          <w:rFonts w:ascii="Times New Roman" w:hAnsi="Times New Roman"/>
          <w:sz w:val="28"/>
          <w:szCs w:val="28"/>
        </w:rPr>
        <w:t>Подпрограмма «</w:t>
      </w:r>
      <w:r>
        <w:rPr>
          <w:rFonts w:ascii="Times New Roman" w:hAnsi="Times New Roman"/>
          <w:sz w:val="28"/>
          <w:szCs w:val="28"/>
        </w:rPr>
        <w:t>Защита населения и территории поселения от чрезвычайных ситуаций и обеспечение первичных мер пожарной безопасности</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r>
        <w:rPr>
          <w:rFonts w:ascii="Times New Roman" w:hAnsi="Times New Roman"/>
          <w:sz w:val="28"/>
          <w:szCs w:val="28"/>
        </w:rPr>
        <w:t>Высокинского</w:t>
      </w:r>
      <w:r w:rsidRPr="0021528C">
        <w:rPr>
          <w:rFonts w:ascii="Times New Roman" w:hAnsi="Times New Roman"/>
          <w:sz w:val="28"/>
          <w:szCs w:val="28"/>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F0C2E" w:rsidRPr="001E3027" w:rsidRDefault="009F0C2E" w:rsidP="00FE7CCE">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Default="009F0C2E" w:rsidP="00FE7CCE">
      <w:pPr>
        <w:widowControl w:val="0"/>
        <w:suppressAutoHyphens/>
        <w:spacing w:after="0" w:line="240" w:lineRule="auto"/>
        <w:jc w:val="both"/>
        <w:rPr>
          <w:rFonts w:ascii="Times New Roman" w:eastAsia="SimSun" w:hAnsi="Times New Roman" w:cs="Calibri"/>
          <w:kern w:val="1"/>
          <w:sz w:val="28"/>
          <w:szCs w:val="28"/>
        </w:rPr>
      </w:pPr>
    </w:p>
    <w:p w:rsidR="009F0C2E" w:rsidRPr="005276E4" w:rsidRDefault="009F0C2E" w:rsidP="00FE7CCE">
      <w:pPr>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8"/>
          <w:szCs w:val="28"/>
        </w:rPr>
        <w:t>Высокинского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F0C2E" w:rsidRPr="005276E4" w:rsidRDefault="009F0C2E" w:rsidP="00FE7CCE">
      <w:pPr>
        <w:ind w:firstLine="720"/>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9F0C2E" w:rsidRPr="005276E4" w:rsidRDefault="009F0C2E" w:rsidP="00FE7CCE">
      <w:pPr>
        <w:widowControl w:val="0"/>
        <w:autoSpaceDE w:val="0"/>
        <w:autoSpaceDN w:val="0"/>
        <w:adjustRightInd w:val="0"/>
        <w:rPr>
          <w:rFonts w:ascii="Times New Roman" w:hAnsi="Times New Roman"/>
          <w:sz w:val="28"/>
          <w:szCs w:val="28"/>
        </w:rPr>
      </w:pPr>
      <w:r w:rsidRPr="005276E4">
        <w:rPr>
          <w:rFonts w:ascii="Times New Roman" w:hAnsi="Times New Roman"/>
          <w:sz w:val="28"/>
          <w:szCs w:val="28"/>
        </w:rPr>
        <w:t xml:space="preserve">Подпрограмму предусматривается реализовать </w:t>
      </w:r>
      <w:r w:rsidRPr="003A1961">
        <w:rPr>
          <w:rFonts w:ascii="Times New Roman" w:hAnsi="Times New Roman"/>
          <w:sz w:val="28"/>
          <w:szCs w:val="28"/>
        </w:rPr>
        <w:t>в 201</w:t>
      </w:r>
      <w:r>
        <w:rPr>
          <w:rFonts w:ascii="Times New Roman" w:hAnsi="Times New Roman"/>
          <w:sz w:val="28"/>
          <w:szCs w:val="28"/>
        </w:rPr>
        <w:t>6</w:t>
      </w:r>
      <w:r w:rsidRPr="003A1961">
        <w:rPr>
          <w:rFonts w:ascii="Times New Roman" w:hAnsi="Times New Roman"/>
          <w:sz w:val="28"/>
          <w:szCs w:val="28"/>
        </w:rPr>
        <w:t>-2020</w:t>
      </w:r>
      <w:r w:rsidRPr="005276E4">
        <w:rPr>
          <w:rFonts w:ascii="Times New Roman" w:hAnsi="Times New Roman"/>
          <w:sz w:val="28"/>
          <w:szCs w:val="28"/>
        </w:rPr>
        <w:t xml:space="preserve"> годах в один этап.</w:t>
      </w:r>
    </w:p>
    <w:p w:rsidR="009F0C2E" w:rsidRDefault="009F0C2E" w:rsidP="00FE7CCE">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Pr="001E3027" w:rsidRDefault="009F0C2E" w:rsidP="00FE7CCE">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Pr="001E3027" w:rsidRDefault="009F0C2E" w:rsidP="00FE7CCE">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FE7CCE">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 :</w:t>
      </w:r>
    </w:p>
    <w:p w:rsidR="009F0C2E" w:rsidRDefault="009F0C2E" w:rsidP="00FE7CCE">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1. Уточнение планов действий (взаимодействий) на случай возникновения крупномасштабных чрезвычайных ситуаций</w:t>
      </w:r>
    </w:p>
    <w:p w:rsidR="009F0C2E" w:rsidRDefault="009F0C2E" w:rsidP="00FE7CCE">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2. Содержание и обслуживание пожарных машин.</w:t>
      </w:r>
    </w:p>
    <w:p w:rsidR="009F0C2E" w:rsidRPr="001E3027" w:rsidRDefault="009F0C2E" w:rsidP="00FE7CCE">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В</w:t>
      </w:r>
      <w:r w:rsidRPr="001E3027">
        <w:rPr>
          <w:rFonts w:ascii="Times New Roman" w:eastAsia="SimSun" w:hAnsi="Times New Roman" w:cs="Calibri"/>
          <w:kern w:val="1"/>
          <w:sz w:val="28"/>
          <w:szCs w:val="28"/>
        </w:rPr>
        <w:t>ышеуказанные основные мероприятия настоящей программы направлены на решение всех задач  и взаимосвязаны со всеми показателями (индикаторами).</w:t>
      </w:r>
    </w:p>
    <w:p w:rsidR="009F0C2E" w:rsidRPr="001E3027" w:rsidRDefault="009F0C2E" w:rsidP="00FE7CCE">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9F0C2E" w:rsidRPr="001E3027" w:rsidRDefault="009F0C2E" w:rsidP="00FE7CCE">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FE7CCE">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9F0C2E" w:rsidRPr="001E3027" w:rsidRDefault="009F0C2E" w:rsidP="00FE7CCE">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FE7CCE">
      <w:pPr>
        <w:spacing w:after="0" w:line="240" w:lineRule="auto"/>
        <w:rPr>
          <w:rFonts w:ascii="Times New Roman" w:hAnsi="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sz w:val="28"/>
          <w:szCs w:val="28"/>
        </w:rPr>
        <w:t xml:space="preserve">объем ассигнований местного бюджета </w:t>
      </w:r>
      <w:r>
        <w:rPr>
          <w:rFonts w:ascii="Times New Roman" w:hAnsi="Times New Roman"/>
          <w:sz w:val="28"/>
          <w:szCs w:val="28"/>
        </w:rPr>
        <w:t>под</w:t>
      </w:r>
      <w:r w:rsidRPr="001E3027">
        <w:rPr>
          <w:rFonts w:ascii="Times New Roman" w:hAnsi="Times New Roman"/>
          <w:sz w:val="28"/>
          <w:szCs w:val="28"/>
        </w:rPr>
        <w:t>пр</w:t>
      </w:r>
      <w:r>
        <w:rPr>
          <w:rFonts w:ascii="Times New Roman" w:hAnsi="Times New Roman"/>
          <w:sz w:val="28"/>
          <w:szCs w:val="28"/>
        </w:rPr>
        <w:t xml:space="preserve">ограммы составляет в </w:t>
      </w:r>
      <w:r w:rsidRPr="003A1961">
        <w:rPr>
          <w:rFonts w:ascii="Times New Roman" w:hAnsi="Times New Roman"/>
          <w:sz w:val="28"/>
          <w:szCs w:val="28"/>
        </w:rPr>
        <w:t>201</w:t>
      </w:r>
      <w:r>
        <w:rPr>
          <w:rFonts w:ascii="Times New Roman" w:hAnsi="Times New Roman"/>
          <w:sz w:val="28"/>
          <w:szCs w:val="28"/>
        </w:rPr>
        <w:t>6</w:t>
      </w:r>
      <w:r w:rsidRPr="003A1961">
        <w:rPr>
          <w:rFonts w:ascii="Times New Roman" w:hAnsi="Times New Roman"/>
          <w:sz w:val="28"/>
          <w:szCs w:val="28"/>
        </w:rPr>
        <w:t xml:space="preserve"> – 2020</w:t>
      </w:r>
      <w:r w:rsidR="007E7097">
        <w:rPr>
          <w:rFonts w:ascii="Times New Roman" w:hAnsi="Times New Roman"/>
          <w:sz w:val="28"/>
          <w:szCs w:val="28"/>
        </w:rPr>
        <w:t xml:space="preserve"> годах – 136,7</w:t>
      </w:r>
      <w:r w:rsidRPr="001E3027">
        <w:rPr>
          <w:rFonts w:ascii="Times New Roman" w:hAnsi="Times New Roman"/>
          <w:sz w:val="28"/>
          <w:szCs w:val="28"/>
        </w:rPr>
        <w:t>тыс.рублей , в том числе по годам:</w:t>
      </w:r>
    </w:p>
    <w:p w:rsidR="009F0C2E" w:rsidRDefault="009F0C2E" w:rsidP="00804C3A">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w:t>
      </w:r>
      <w:r w:rsidR="007E7097">
        <w:rPr>
          <w:rFonts w:ascii="Times New Roman" w:hAnsi="Times New Roman"/>
          <w:sz w:val="28"/>
          <w:szCs w:val="28"/>
          <w:lang w:eastAsia="ru-RU"/>
        </w:rPr>
        <w:t xml:space="preserve"> 8,7</w:t>
      </w:r>
      <w:r w:rsidRPr="006A164F">
        <w:rPr>
          <w:rFonts w:ascii="Times New Roman" w:hAnsi="Times New Roman"/>
          <w:sz w:val="28"/>
          <w:szCs w:val="28"/>
          <w:lang w:eastAsia="ru-RU"/>
        </w:rPr>
        <w:t xml:space="preserve"> тыс. рублей;</w:t>
      </w:r>
    </w:p>
    <w:p w:rsidR="009F0C2E" w:rsidRDefault="007E7097" w:rsidP="00804C3A">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2017 год – 32</w:t>
      </w:r>
      <w:r w:rsidR="009F0C2E" w:rsidRPr="00665C46">
        <w:rPr>
          <w:rFonts w:ascii="Times New Roman" w:hAnsi="Times New Roman"/>
          <w:sz w:val="28"/>
          <w:szCs w:val="28"/>
          <w:lang w:eastAsia="ru-RU"/>
        </w:rPr>
        <w:t>,0 тыс. рублей;</w:t>
      </w:r>
    </w:p>
    <w:p w:rsidR="009F0C2E" w:rsidRPr="001E3027" w:rsidRDefault="009F0C2E" w:rsidP="00FE7CCE">
      <w:pPr>
        <w:spacing w:after="0" w:line="240" w:lineRule="auto"/>
        <w:rPr>
          <w:rFonts w:ascii="Times New Roman" w:hAnsi="Times New Roman"/>
          <w:sz w:val="28"/>
          <w:szCs w:val="28"/>
        </w:rPr>
      </w:pPr>
      <w:r w:rsidRPr="00665C46">
        <w:rPr>
          <w:rFonts w:ascii="Times New Roman" w:hAnsi="Times New Roman"/>
          <w:sz w:val="28"/>
          <w:szCs w:val="28"/>
        </w:rPr>
        <w:t>201</w:t>
      </w:r>
      <w:r>
        <w:rPr>
          <w:rFonts w:ascii="Times New Roman" w:hAnsi="Times New Roman"/>
          <w:sz w:val="28"/>
          <w:szCs w:val="28"/>
        </w:rPr>
        <w:t>8</w:t>
      </w:r>
      <w:r w:rsidR="007E7097">
        <w:rPr>
          <w:rFonts w:ascii="Times New Roman" w:hAnsi="Times New Roman"/>
          <w:sz w:val="28"/>
          <w:szCs w:val="28"/>
        </w:rPr>
        <w:t xml:space="preserve"> год – 32</w:t>
      </w:r>
      <w:r w:rsidRPr="00665C46">
        <w:rPr>
          <w:rFonts w:ascii="Times New Roman" w:hAnsi="Times New Roman"/>
          <w:sz w:val="28"/>
          <w:szCs w:val="28"/>
        </w:rPr>
        <w:t>,0 тыс. рублей;</w:t>
      </w:r>
    </w:p>
    <w:p w:rsidR="009F0C2E" w:rsidRDefault="009F0C2E" w:rsidP="00FE7CCE">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2019</w:t>
      </w:r>
      <w:r w:rsidR="007E7097">
        <w:rPr>
          <w:rFonts w:ascii="Times New Roman" w:eastAsia="SimSun" w:hAnsi="Times New Roman" w:cs="Calibri"/>
          <w:kern w:val="2"/>
          <w:sz w:val="28"/>
          <w:szCs w:val="28"/>
        </w:rPr>
        <w:t xml:space="preserve"> год – 32</w:t>
      </w:r>
      <w:r w:rsidRPr="00665C46">
        <w:rPr>
          <w:rFonts w:ascii="Times New Roman" w:eastAsia="SimSun" w:hAnsi="Times New Roman" w:cs="Calibri"/>
          <w:kern w:val="2"/>
          <w:sz w:val="28"/>
          <w:szCs w:val="28"/>
        </w:rPr>
        <w:t>,0 тыс. рублей;</w:t>
      </w:r>
    </w:p>
    <w:p w:rsidR="009F0C2E" w:rsidRDefault="009F0C2E" w:rsidP="00FE7CCE">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2020</w:t>
      </w:r>
      <w:r w:rsidR="007E7097">
        <w:rPr>
          <w:rFonts w:ascii="Times New Roman" w:eastAsia="SimSun" w:hAnsi="Times New Roman" w:cs="Calibri"/>
          <w:kern w:val="2"/>
          <w:sz w:val="28"/>
          <w:szCs w:val="28"/>
        </w:rPr>
        <w:t xml:space="preserve"> год – 32</w:t>
      </w:r>
      <w:r w:rsidRPr="00665C46">
        <w:rPr>
          <w:rFonts w:ascii="Times New Roman" w:eastAsia="SimSun" w:hAnsi="Times New Roman" w:cs="Calibri"/>
          <w:kern w:val="2"/>
          <w:sz w:val="28"/>
          <w:szCs w:val="28"/>
        </w:rPr>
        <w:t>,0 тыс. рублей;</w:t>
      </w:r>
    </w:p>
    <w:p w:rsidR="009F0C2E" w:rsidRDefault="009F0C2E" w:rsidP="00FE7CCE">
      <w:pPr>
        <w:spacing w:after="0" w:line="240" w:lineRule="auto"/>
        <w:rPr>
          <w:rFonts w:ascii="Times New Roman" w:eastAsia="SimSun" w:hAnsi="Times New Roman" w:cs="Calibri"/>
          <w:kern w:val="2"/>
          <w:sz w:val="28"/>
          <w:szCs w:val="28"/>
        </w:rPr>
      </w:pPr>
    </w:p>
    <w:p w:rsidR="009F0C2E" w:rsidRDefault="009F0C2E" w:rsidP="00FE7CCE">
      <w:pPr>
        <w:spacing w:after="0" w:line="240" w:lineRule="auto"/>
        <w:rPr>
          <w:rFonts w:ascii="Times New Roman" w:eastAsia="SimSun" w:hAnsi="Times New Roman" w:cs="Calibri"/>
          <w:kern w:val="2"/>
          <w:sz w:val="28"/>
          <w:szCs w:val="28"/>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Pr="004D226F" w:rsidRDefault="009F0C2E"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r w:rsidRPr="004D226F">
        <w:rPr>
          <w:rFonts w:ascii="Times New Roman" w:hAnsi="Times New Roman"/>
          <w:b/>
          <w:sz w:val="28"/>
          <w:szCs w:val="28"/>
          <w:lang w:eastAsia="ru-RU"/>
        </w:rPr>
        <w:lastRenderedPageBreak/>
        <w:t>Подпрограмма</w:t>
      </w:r>
    </w:p>
    <w:p w:rsidR="009F0C2E" w:rsidRPr="004D226F" w:rsidRDefault="009F0C2E" w:rsidP="00BD365B">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w:t>
      </w:r>
      <w:r>
        <w:rPr>
          <w:rFonts w:ascii="Times New Roman" w:hAnsi="Times New Roman"/>
          <w:b/>
          <w:sz w:val="28"/>
          <w:szCs w:val="28"/>
          <w:lang w:eastAsia="ru-RU"/>
        </w:rPr>
        <w:t xml:space="preserve">Социальная поддержка граждан </w:t>
      </w:r>
      <w:r w:rsidRPr="004D226F">
        <w:rPr>
          <w:rFonts w:ascii="Times New Roman" w:hAnsi="Times New Roman"/>
          <w:b/>
          <w:sz w:val="28"/>
          <w:szCs w:val="28"/>
          <w:lang w:eastAsia="ru-RU"/>
        </w:rPr>
        <w:t>»</w:t>
      </w:r>
    </w:p>
    <w:p w:rsidR="009F0C2E" w:rsidRPr="004D226F" w:rsidRDefault="009F0C2E" w:rsidP="00BD365B">
      <w:pPr>
        <w:widowControl w:val="0"/>
        <w:autoSpaceDE w:val="0"/>
        <w:autoSpaceDN w:val="0"/>
        <w:adjustRightInd w:val="0"/>
        <w:spacing w:after="0" w:line="240" w:lineRule="auto"/>
        <w:jc w:val="center"/>
        <w:rPr>
          <w:rFonts w:ascii="Times New Roman" w:hAnsi="Times New Roman"/>
          <w:b/>
          <w:sz w:val="28"/>
          <w:szCs w:val="28"/>
          <w:lang w:eastAsia="ru-RU"/>
        </w:rPr>
      </w:pPr>
      <w:r w:rsidRPr="004D226F">
        <w:rPr>
          <w:rFonts w:ascii="Times New Roman" w:hAnsi="Times New Roman"/>
          <w:b/>
          <w:sz w:val="28"/>
          <w:szCs w:val="28"/>
          <w:lang w:eastAsia="ru-RU"/>
        </w:rPr>
        <w:t xml:space="preserve">муниципальной программы </w:t>
      </w:r>
      <w:r>
        <w:rPr>
          <w:rFonts w:ascii="Times New Roman" w:hAnsi="Times New Roman"/>
          <w:b/>
          <w:sz w:val="28"/>
          <w:szCs w:val="28"/>
          <w:lang w:eastAsia="ru-RU"/>
        </w:rPr>
        <w:t>Высокинского</w:t>
      </w:r>
      <w:r w:rsidRPr="004D226F">
        <w:rPr>
          <w:rFonts w:ascii="Times New Roman" w:hAnsi="Times New Roman"/>
          <w:b/>
          <w:sz w:val="28"/>
          <w:szCs w:val="28"/>
          <w:lang w:eastAsia="ru-RU"/>
        </w:rPr>
        <w:t xml:space="preserve"> сельского поселения</w:t>
      </w:r>
    </w:p>
    <w:p w:rsidR="009F0C2E" w:rsidRPr="001E3027" w:rsidRDefault="009F0C2E" w:rsidP="00BD365B">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«Муниципальное управление и гражданское общество</w:t>
      </w:r>
      <w:r w:rsidRPr="001E3027">
        <w:rPr>
          <w:rFonts w:ascii="Times New Roman" w:hAnsi="Times New Roman"/>
          <w:b/>
          <w:bCs/>
          <w:sz w:val="28"/>
          <w:szCs w:val="28"/>
          <w:lang w:eastAsia="ru-RU"/>
        </w:rPr>
        <w:t>»</w:t>
      </w:r>
    </w:p>
    <w:p w:rsidR="009F0C2E" w:rsidRPr="004D226F" w:rsidRDefault="009F0C2E" w:rsidP="00BD365B">
      <w:pPr>
        <w:widowControl w:val="0"/>
        <w:autoSpaceDE w:val="0"/>
        <w:autoSpaceDN w:val="0"/>
        <w:adjustRightInd w:val="0"/>
        <w:spacing w:after="0" w:line="240" w:lineRule="auto"/>
        <w:jc w:val="center"/>
        <w:rPr>
          <w:rFonts w:ascii="Times New Roman" w:hAnsi="Times New Roman"/>
          <w:b/>
          <w:sz w:val="28"/>
          <w:szCs w:val="28"/>
          <w:lang w:eastAsia="ru-RU"/>
        </w:rPr>
      </w:pPr>
    </w:p>
    <w:p w:rsidR="009F0C2E" w:rsidRPr="004D226F" w:rsidRDefault="009F0C2E" w:rsidP="00BD365B">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D226F">
        <w:rPr>
          <w:rFonts w:ascii="Times New Roman" w:hAnsi="Times New Roman"/>
          <w:b/>
          <w:sz w:val="28"/>
          <w:szCs w:val="28"/>
          <w:lang w:eastAsia="ru-RU"/>
        </w:rPr>
        <w:t>ПАСПОРТ</w:t>
      </w:r>
    </w:p>
    <w:p w:rsidR="009F0C2E" w:rsidRDefault="009F0C2E" w:rsidP="00BD365B">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подпрограммы «</w:t>
      </w:r>
      <w:r>
        <w:rPr>
          <w:rFonts w:ascii="Times New Roman" w:hAnsi="Times New Roman"/>
          <w:b/>
          <w:sz w:val="28"/>
          <w:szCs w:val="28"/>
          <w:lang w:eastAsia="ru-RU"/>
        </w:rPr>
        <w:t>Социальная поддержка граждан</w:t>
      </w:r>
      <w:r w:rsidRPr="004D226F">
        <w:rPr>
          <w:rFonts w:ascii="Times New Roman" w:hAnsi="Times New Roman"/>
          <w:b/>
          <w:sz w:val="28"/>
          <w:szCs w:val="28"/>
          <w:lang w:eastAsia="ru-RU"/>
        </w:rPr>
        <w:t>»</w:t>
      </w:r>
    </w:p>
    <w:p w:rsidR="009F0C2E" w:rsidRDefault="009F0C2E" w:rsidP="00286415">
      <w:pPr>
        <w:widowControl w:val="0"/>
        <w:autoSpaceDE w:val="0"/>
        <w:autoSpaceDN w:val="0"/>
        <w:adjustRightInd w:val="0"/>
        <w:spacing w:after="0" w:line="240" w:lineRule="auto"/>
        <w:jc w:val="center"/>
        <w:outlineLvl w:val="1"/>
        <w:rPr>
          <w:rFonts w:ascii="Times New Roman" w:hAnsi="Times New Roman"/>
          <w:b/>
          <w:sz w:val="28"/>
          <w:szCs w:val="28"/>
          <w:lang w:eastAsia="ru-RU"/>
        </w:rPr>
      </w:pPr>
    </w:p>
    <w:p w:rsidR="009F0C2E" w:rsidRPr="004D226F" w:rsidRDefault="009F0C2E" w:rsidP="00286415">
      <w:pPr>
        <w:widowControl w:val="0"/>
        <w:autoSpaceDE w:val="0"/>
        <w:autoSpaceDN w:val="0"/>
        <w:adjustRightInd w:val="0"/>
        <w:spacing w:after="0" w:line="240" w:lineRule="auto"/>
        <w:jc w:val="center"/>
        <w:outlineLvl w:val="1"/>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966"/>
      </w:tblGrid>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Ответственный исполнитель</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FB3DC7">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Соисполнители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отсутствуют</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Участники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FB3DC7">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D115A2">
        <w:trPr>
          <w:trHeight w:val="995"/>
        </w:trPr>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Программно-целевые инструменты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263996">
              <w:rPr>
                <w:rFonts w:ascii="Times New Roman" w:hAnsi="Times New Roman"/>
                <w:sz w:val="28"/>
                <w:szCs w:val="28"/>
                <w:lang w:eastAsia="ru-RU"/>
              </w:rPr>
              <w:t>отсутствуют</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Цели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FB3DC7">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Повышение качества жизни отдельных категорий населения Высокинского сельского поселения </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Задачи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D115A2">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исполнение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p w:rsidR="009F0C2E" w:rsidRPr="006A164F" w:rsidRDefault="009F0C2E" w:rsidP="00D115A2">
            <w:pPr>
              <w:autoSpaceDE w:val="0"/>
              <w:autoSpaceDN w:val="0"/>
              <w:adjustRightInd w:val="0"/>
              <w:spacing w:after="0" w:line="240" w:lineRule="auto"/>
              <w:jc w:val="both"/>
              <w:rPr>
                <w:rFonts w:ascii="Times New Roman" w:hAnsi="Times New Roman"/>
                <w:bCs/>
                <w:sz w:val="28"/>
                <w:szCs w:val="28"/>
                <w:lang w:eastAsia="ru-RU"/>
              </w:rPr>
            </w:pP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Целевые индикаторы и показатели</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Увеличение или уменьшение начисляемых социальных выплат.</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Этапы и сроки реализации</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w:t>
            </w:r>
            <w:r w:rsidRPr="006A164F">
              <w:rPr>
                <w:rFonts w:ascii="Times New Roman" w:hAnsi="Times New Roman"/>
                <w:sz w:val="28"/>
                <w:szCs w:val="28"/>
              </w:rPr>
              <w:t>програм</w:t>
            </w:r>
            <w:r>
              <w:rPr>
                <w:rFonts w:ascii="Times New Roman" w:hAnsi="Times New Roman"/>
                <w:sz w:val="28"/>
                <w:szCs w:val="28"/>
              </w:rPr>
              <w:t>ма будет реализована в 2015-2020</w:t>
            </w:r>
            <w:r w:rsidRPr="006A164F">
              <w:rPr>
                <w:rFonts w:ascii="Times New Roman" w:hAnsi="Times New Roman"/>
                <w:sz w:val="28"/>
                <w:szCs w:val="28"/>
              </w:rPr>
              <w:t xml:space="preserve"> годы </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Объемы бюджетных ассигнований</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Объем ассигнований местного бюджета </w:t>
            </w:r>
            <w:r>
              <w:rPr>
                <w:rFonts w:ascii="Times New Roman" w:hAnsi="Times New Roman"/>
                <w:sz w:val="28"/>
                <w:szCs w:val="28"/>
                <w:lang w:eastAsia="ru-RU"/>
              </w:rPr>
              <w:t xml:space="preserve">подпрограммы </w:t>
            </w:r>
            <w:r w:rsidRPr="003A1961">
              <w:rPr>
                <w:rFonts w:ascii="Times New Roman" w:hAnsi="Times New Roman"/>
                <w:sz w:val="28"/>
                <w:szCs w:val="28"/>
                <w:lang w:eastAsia="ru-RU"/>
              </w:rPr>
              <w:t>201</w:t>
            </w:r>
            <w:r>
              <w:rPr>
                <w:rFonts w:ascii="Times New Roman" w:hAnsi="Times New Roman"/>
                <w:sz w:val="28"/>
                <w:szCs w:val="28"/>
                <w:lang w:eastAsia="ru-RU"/>
              </w:rPr>
              <w:t>6</w:t>
            </w:r>
            <w:r w:rsidRPr="003A1961">
              <w:rPr>
                <w:rFonts w:ascii="Times New Roman" w:hAnsi="Times New Roman"/>
                <w:sz w:val="28"/>
                <w:szCs w:val="28"/>
                <w:lang w:eastAsia="ru-RU"/>
              </w:rPr>
              <w:t>-2020</w:t>
            </w:r>
            <w:r w:rsidR="007E7097">
              <w:rPr>
                <w:rFonts w:ascii="Times New Roman" w:hAnsi="Times New Roman"/>
                <w:sz w:val="28"/>
                <w:szCs w:val="28"/>
                <w:lang w:eastAsia="ru-RU"/>
              </w:rPr>
              <w:t xml:space="preserve"> годы 2074,4</w:t>
            </w:r>
            <w:r w:rsidRPr="006A164F">
              <w:rPr>
                <w:rFonts w:ascii="Times New Roman" w:hAnsi="Times New Roman"/>
                <w:sz w:val="28"/>
                <w:szCs w:val="28"/>
                <w:lang w:eastAsia="ru-RU"/>
              </w:rPr>
              <w:t xml:space="preserve"> тыс. рублей, в том числе: </w:t>
            </w:r>
          </w:p>
          <w:p w:rsidR="009F0C2E" w:rsidRDefault="007E7097"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 1082.4</w:t>
            </w:r>
            <w:r w:rsidR="009F0C2E">
              <w:rPr>
                <w:rFonts w:ascii="Times New Roman" w:hAnsi="Times New Roman"/>
                <w:sz w:val="28"/>
                <w:szCs w:val="28"/>
                <w:lang w:eastAsia="ru-RU"/>
              </w:rPr>
              <w:t xml:space="preserve"> </w:t>
            </w:r>
            <w:r w:rsidR="009F0C2E" w:rsidRPr="006A164F">
              <w:rPr>
                <w:rFonts w:ascii="Times New Roman" w:hAnsi="Times New Roman"/>
                <w:sz w:val="28"/>
                <w:szCs w:val="28"/>
                <w:lang w:eastAsia="ru-RU"/>
              </w:rPr>
              <w:t>тыс. рублей;</w:t>
            </w:r>
          </w:p>
          <w:p w:rsidR="009F0C2E"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65C46">
              <w:rPr>
                <w:rFonts w:ascii="Times New Roman" w:hAnsi="Times New Roman"/>
                <w:sz w:val="28"/>
                <w:szCs w:val="28"/>
                <w:lang w:eastAsia="ru-RU"/>
              </w:rPr>
              <w:t>201</w:t>
            </w:r>
            <w:r>
              <w:rPr>
                <w:rFonts w:ascii="Times New Roman" w:hAnsi="Times New Roman"/>
                <w:sz w:val="28"/>
                <w:szCs w:val="28"/>
                <w:lang w:eastAsia="ru-RU"/>
              </w:rPr>
              <w:t>7</w:t>
            </w:r>
            <w:r w:rsidR="007E7097">
              <w:rPr>
                <w:rFonts w:ascii="Times New Roman" w:hAnsi="Times New Roman"/>
                <w:sz w:val="28"/>
                <w:szCs w:val="28"/>
                <w:lang w:eastAsia="ru-RU"/>
              </w:rPr>
              <w:t xml:space="preserve"> год –  248</w:t>
            </w:r>
            <w:r w:rsidRPr="00665C46">
              <w:rPr>
                <w:rFonts w:ascii="Times New Roman" w:hAnsi="Times New Roman"/>
                <w:sz w:val="28"/>
                <w:szCs w:val="28"/>
                <w:lang w:eastAsia="ru-RU"/>
              </w:rPr>
              <w:t>.0 тыс. рублей;</w:t>
            </w:r>
          </w:p>
          <w:p w:rsidR="009F0C2E"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2018</w:t>
            </w:r>
            <w:r w:rsidR="007E7097">
              <w:rPr>
                <w:rFonts w:ascii="Times New Roman" w:hAnsi="Times New Roman"/>
                <w:sz w:val="28"/>
                <w:szCs w:val="28"/>
                <w:lang w:eastAsia="ru-RU"/>
              </w:rPr>
              <w:t xml:space="preserve"> год –  248</w:t>
            </w:r>
            <w:r w:rsidRPr="00665C46">
              <w:rPr>
                <w:rFonts w:ascii="Times New Roman" w:hAnsi="Times New Roman"/>
                <w:sz w:val="28"/>
                <w:szCs w:val="28"/>
                <w:lang w:eastAsia="ru-RU"/>
              </w:rPr>
              <w:t>.0 тыс. рублей;</w:t>
            </w:r>
          </w:p>
          <w:p w:rsidR="009F0C2E"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2019</w:t>
            </w:r>
            <w:r w:rsidR="007E7097">
              <w:rPr>
                <w:rFonts w:ascii="Times New Roman" w:hAnsi="Times New Roman"/>
                <w:sz w:val="28"/>
                <w:szCs w:val="28"/>
                <w:lang w:eastAsia="ru-RU"/>
              </w:rPr>
              <w:t xml:space="preserve"> год –  248</w:t>
            </w:r>
            <w:r w:rsidRPr="00665C46">
              <w:rPr>
                <w:rFonts w:ascii="Times New Roman" w:hAnsi="Times New Roman"/>
                <w:sz w:val="28"/>
                <w:szCs w:val="28"/>
                <w:lang w:eastAsia="ru-RU"/>
              </w:rPr>
              <w:t>.0 тыс. рублей;</w:t>
            </w:r>
          </w:p>
          <w:p w:rsidR="009F0C2E" w:rsidRPr="006A164F" w:rsidRDefault="009F0C2E" w:rsidP="00665C46">
            <w:pPr>
              <w:widowControl w:val="0"/>
              <w:autoSpaceDE w:val="0"/>
              <w:autoSpaceDN w:val="0"/>
              <w:adjustRightInd w:val="0"/>
              <w:spacing w:after="0" w:line="240" w:lineRule="auto"/>
              <w:jc w:val="both"/>
              <w:rPr>
                <w:rFonts w:ascii="Times New Roman" w:hAnsi="Times New Roman"/>
                <w:sz w:val="28"/>
                <w:szCs w:val="28"/>
                <w:lang w:eastAsia="ru-RU"/>
              </w:rPr>
            </w:pPr>
            <w:r w:rsidRPr="00665C46">
              <w:rPr>
                <w:rFonts w:ascii="Times New Roman" w:hAnsi="Times New Roman"/>
                <w:sz w:val="28"/>
                <w:szCs w:val="28"/>
                <w:lang w:eastAsia="ru-RU"/>
              </w:rPr>
              <w:t>20</w:t>
            </w:r>
            <w:r>
              <w:rPr>
                <w:rFonts w:ascii="Times New Roman" w:hAnsi="Times New Roman"/>
                <w:sz w:val="28"/>
                <w:szCs w:val="28"/>
                <w:lang w:eastAsia="ru-RU"/>
              </w:rPr>
              <w:t>20</w:t>
            </w:r>
            <w:r w:rsidR="007E7097">
              <w:rPr>
                <w:rFonts w:ascii="Times New Roman" w:hAnsi="Times New Roman"/>
                <w:sz w:val="28"/>
                <w:szCs w:val="28"/>
                <w:lang w:eastAsia="ru-RU"/>
              </w:rPr>
              <w:t xml:space="preserve"> год –  248</w:t>
            </w:r>
            <w:r w:rsidRPr="00665C46">
              <w:rPr>
                <w:rFonts w:ascii="Times New Roman" w:hAnsi="Times New Roman"/>
                <w:sz w:val="28"/>
                <w:szCs w:val="28"/>
                <w:lang w:eastAsia="ru-RU"/>
              </w:rPr>
              <w:t>.0 тыс. рублей;</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Ожидаемые результаты реализации</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Уменьшение доли населения с денежными доходами ниже региональной величины прожиточного минимума в общей численности населения области.</w:t>
            </w:r>
          </w:p>
        </w:tc>
      </w:tr>
    </w:tbl>
    <w:p w:rsidR="009F0C2E" w:rsidRPr="006A164F"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"Социальная поддержка граждан"</w:t>
      </w:r>
    </w:p>
    <w:p w:rsidR="009F0C2E" w:rsidRPr="0021528C" w:rsidRDefault="009F0C2E" w:rsidP="00286415">
      <w:pPr>
        <w:widowControl w:val="0"/>
        <w:autoSpaceDE w:val="0"/>
        <w:autoSpaceDN w:val="0"/>
        <w:adjustRightInd w:val="0"/>
        <w:ind w:firstLine="567"/>
        <w:rPr>
          <w:rFonts w:ascii="Times New Roman" w:hAnsi="Times New Roman"/>
          <w:sz w:val="28"/>
          <w:szCs w:val="28"/>
        </w:rPr>
      </w:pPr>
      <w:r w:rsidRPr="0021528C">
        <w:rPr>
          <w:rFonts w:ascii="Times New Roman" w:hAnsi="Times New Roman"/>
          <w:sz w:val="28"/>
          <w:szCs w:val="28"/>
        </w:rPr>
        <w:t>Подпрограмма «</w:t>
      </w:r>
      <w:r>
        <w:rPr>
          <w:rFonts w:ascii="Times New Roman" w:hAnsi="Times New Roman"/>
          <w:sz w:val="28"/>
          <w:szCs w:val="28"/>
        </w:rPr>
        <w:t>Обеспечение реализации муниципальной программы</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r>
        <w:rPr>
          <w:rFonts w:ascii="Times New Roman" w:hAnsi="Times New Roman"/>
          <w:sz w:val="28"/>
          <w:szCs w:val="28"/>
        </w:rPr>
        <w:t>Высокинского</w:t>
      </w:r>
      <w:r w:rsidRPr="0021528C">
        <w:rPr>
          <w:rFonts w:ascii="Times New Roman" w:hAnsi="Times New Roman"/>
          <w:sz w:val="28"/>
          <w:szCs w:val="28"/>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F0C2E" w:rsidRPr="001E3027" w:rsidRDefault="009F0C2E" w:rsidP="00286415">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Default="009F0C2E" w:rsidP="00286415">
      <w:pPr>
        <w:widowControl w:val="0"/>
        <w:suppressAutoHyphens/>
        <w:spacing w:after="0" w:line="240" w:lineRule="auto"/>
        <w:jc w:val="both"/>
        <w:rPr>
          <w:rFonts w:ascii="Times New Roman" w:eastAsia="SimSun" w:hAnsi="Times New Roman" w:cs="Calibri"/>
          <w:kern w:val="1"/>
          <w:sz w:val="28"/>
          <w:szCs w:val="28"/>
        </w:rPr>
      </w:pPr>
    </w:p>
    <w:p w:rsidR="009F0C2E" w:rsidRPr="005276E4" w:rsidRDefault="009F0C2E" w:rsidP="00286415">
      <w:pPr>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8"/>
          <w:szCs w:val="28"/>
        </w:rPr>
        <w:t>Высокинского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F0C2E" w:rsidRPr="005276E4" w:rsidRDefault="009F0C2E" w:rsidP="00286415">
      <w:pPr>
        <w:ind w:firstLine="720"/>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9F0C2E" w:rsidRPr="005276E4" w:rsidRDefault="009F0C2E" w:rsidP="00286415">
      <w:pPr>
        <w:widowControl w:val="0"/>
        <w:autoSpaceDE w:val="0"/>
        <w:autoSpaceDN w:val="0"/>
        <w:adjustRightInd w:val="0"/>
        <w:rPr>
          <w:rFonts w:ascii="Times New Roman" w:hAnsi="Times New Roman"/>
          <w:sz w:val="28"/>
          <w:szCs w:val="28"/>
        </w:rPr>
      </w:pPr>
      <w:r w:rsidRPr="005276E4">
        <w:rPr>
          <w:rFonts w:ascii="Times New Roman" w:hAnsi="Times New Roman"/>
          <w:sz w:val="28"/>
          <w:szCs w:val="28"/>
        </w:rPr>
        <w:t xml:space="preserve">Подпрограмму предусматривается реализовать в </w:t>
      </w:r>
      <w:r w:rsidRPr="003A1961">
        <w:rPr>
          <w:rFonts w:ascii="Times New Roman" w:hAnsi="Times New Roman"/>
          <w:sz w:val="28"/>
          <w:szCs w:val="28"/>
        </w:rPr>
        <w:t>201</w:t>
      </w:r>
      <w:r>
        <w:rPr>
          <w:rFonts w:ascii="Times New Roman" w:hAnsi="Times New Roman"/>
          <w:sz w:val="28"/>
          <w:szCs w:val="28"/>
        </w:rPr>
        <w:t>6</w:t>
      </w:r>
      <w:r w:rsidRPr="003A1961">
        <w:rPr>
          <w:rFonts w:ascii="Times New Roman" w:hAnsi="Times New Roman"/>
          <w:sz w:val="28"/>
          <w:szCs w:val="28"/>
        </w:rPr>
        <w:t>-2020</w:t>
      </w:r>
      <w:r w:rsidRPr="005276E4">
        <w:rPr>
          <w:rFonts w:ascii="Times New Roman" w:hAnsi="Times New Roman"/>
          <w:sz w:val="28"/>
          <w:szCs w:val="28"/>
        </w:rPr>
        <w:t xml:space="preserve"> годах в один этап.</w:t>
      </w: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Pr="001E3027" w:rsidRDefault="009F0C2E" w:rsidP="00286415">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Pr="001E3027" w:rsidRDefault="009F0C2E" w:rsidP="00286415">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286415">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 (таблица 2):</w:t>
      </w:r>
    </w:p>
    <w:p w:rsidR="009F0C2E" w:rsidRDefault="009F0C2E" w:rsidP="00286415">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1. Доплаты к пенсиям муниципальных служащих администрации Высокинского сельского поселения.</w:t>
      </w:r>
    </w:p>
    <w:p w:rsidR="009F0C2E" w:rsidRPr="001E3027" w:rsidRDefault="009F0C2E" w:rsidP="00286415">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В</w:t>
      </w:r>
      <w:r w:rsidRPr="001E3027">
        <w:rPr>
          <w:rFonts w:ascii="Times New Roman" w:eastAsia="SimSun" w:hAnsi="Times New Roman" w:cs="Calibri"/>
          <w:kern w:val="1"/>
          <w:sz w:val="28"/>
          <w:szCs w:val="28"/>
        </w:rPr>
        <w:t>ышеуказанные основные мероприятия настоящей программы направлены на решение всех задач  и взаимосвязаны со всеми показателями (индикаторами).</w:t>
      </w:r>
    </w:p>
    <w:p w:rsidR="009F0C2E" w:rsidRPr="001E3027" w:rsidRDefault="009F0C2E" w:rsidP="00286415">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w:t>
      </w:r>
      <w:r w:rsidRPr="001E3027">
        <w:rPr>
          <w:rFonts w:ascii="Times New Roman" w:eastAsia="SimSun" w:hAnsi="Times New Roman" w:cs="Calibri"/>
          <w:kern w:val="1"/>
          <w:sz w:val="28"/>
          <w:szCs w:val="28"/>
        </w:rPr>
        <w:lastRenderedPageBreak/>
        <w:t>достигнуты, а задачи решены лишь в незначительной части.</w:t>
      </w:r>
    </w:p>
    <w:p w:rsidR="009F0C2E" w:rsidRPr="001E3027" w:rsidRDefault="009F0C2E" w:rsidP="00286415">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286415">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9F0C2E" w:rsidRPr="001E3027" w:rsidRDefault="009F0C2E" w:rsidP="00286415">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286415">
      <w:pPr>
        <w:spacing w:after="0" w:line="240" w:lineRule="auto"/>
        <w:rPr>
          <w:rFonts w:ascii="Times New Roman" w:hAnsi="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sz w:val="28"/>
          <w:szCs w:val="28"/>
        </w:rPr>
        <w:t xml:space="preserve">объем ассигнований местного бюджета </w:t>
      </w:r>
      <w:r>
        <w:rPr>
          <w:rFonts w:ascii="Times New Roman" w:hAnsi="Times New Roman"/>
          <w:sz w:val="28"/>
          <w:szCs w:val="28"/>
        </w:rPr>
        <w:t>под</w:t>
      </w:r>
      <w:r w:rsidRPr="001E3027">
        <w:rPr>
          <w:rFonts w:ascii="Times New Roman" w:hAnsi="Times New Roman"/>
          <w:sz w:val="28"/>
          <w:szCs w:val="28"/>
        </w:rPr>
        <w:t>пр</w:t>
      </w:r>
      <w:r>
        <w:rPr>
          <w:rFonts w:ascii="Times New Roman" w:hAnsi="Times New Roman"/>
          <w:sz w:val="28"/>
          <w:szCs w:val="28"/>
        </w:rPr>
        <w:t xml:space="preserve">ограммы составляет в </w:t>
      </w:r>
      <w:r w:rsidRPr="003A1961">
        <w:rPr>
          <w:rFonts w:ascii="Times New Roman" w:hAnsi="Times New Roman"/>
          <w:sz w:val="28"/>
          <w:szCs w:val="28"/>
        </w:rPr>
        <w:t>201</w:t>
      </w:r>
      <w:r>
        <w:rPr>
          <w:rFonts w:ascii="Times New Roman" w:hAnsi="Times New Roman"/>
          <w:sz w:val="28"/>
          <w:szCs w:val="28"/>
        </w:rPr>
        <w:t>6</w:t>
      </w:r>
      <w:r w:rsidRPr="003A1961">
        <w:rPr>
          <w:rFonts w:ascii="Times New Roman" w:hAnsi="Times New Roman"/>
          <w:sz w:val="28"/>
          <w:szCs w:val="28"/>
        </w:rPr>
        <w:t xml:space="preserve"> – 2020</w:t>
      </w:r>
      <w:r w:rsidR="007E7097">
        <w:rPr>
          <w:rFonts w:ascii="Times New Roman" w:hAnsi="Times New Roman"/>
          <w:sz w:val="28"/>
          <w:szCs w:val="28"/>
        </w:rPr>
        <w:t xml:space="preserve"> годах – 2074,4</w:t>
      </w:r>
      <w:r>
        <w:rPr>
          <w:rFonts w:ascii="Times New Roman" w:hAnsi="Times New Roman"/>
          <w:sz w:val="28"/>
          <w:szCs w:val="28"/>
        </w:rPr>
        <w:t xml:space="preserve"> </w:t>
      </w:r>
      <w:r w:rsidRPr="001E3027">
        <w:rPr>
          <w:rFonts w:ascii="Times New Roman" w:hAnsi="Times New Roman"/>
          <w:sz w:val="28"/>
          <w:szCs w:val="28"/>
        </w:rPr>
        <w:t>тыс.рублей , в том числе по годам:</w:t>
      </w:r>
    </w:p>
    <w:p w:rsidR="009F0C2E" w:rsidRDefault="007E7097" w:rsidP="00804C3A">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 1082.4</w:t>
      </w:r>
      <w:r w:rsidR="009F0C2E">
        <w:rPr>
          <w:rFonts w:ascii="Times New Roman" w:hAnsi="Times New Roman"/>
          <w:sz w:val="28"/>
          <w:szCs w:val="28"/>
          <w:lang w:eastAsia="ru-RU"/>
        </w:rPr>
        <w:t xml:space="preserve"> </w:t>
      </w:r>
      <w:r w:rsidR="009F0C2E" w:rsidRPr="006A164F">
        <w:rPr>
          <w:rFonts w:ascii="Times New Roman" w:hAnsi="Times New Roman"/>
          <w:sz w:val="28"/>
          <w:szCs w:val="28"/>
          <w:lang w:eastAsia="ru-RU"/>
        </w:rPr>
        <w:t>тыс. рублей;</w:t>
      </w:r>
    </w:p>
    <w:p w:rsidR="009F0C2E" w:rsidRDefault="009F0C2E" w:rsidP="00804C3A">
      <w:pPr>
        <w:widowControl w:val="0"/>
        <w:autoSpaceDE w:val="0"/>
        <w:autoSpaceDN w:val="0"/>
        <w:adjustRightInd w:val="0"/>
        <w:spacing w:after="0" w:line="240" w:lineRule="auto"/>
        <w:jc w:val="both"/>
        <w:rPr>
          <w:rFonts w:ascii="Times New Roman" w:hAnsi="Times New Roman"/>
          <w:sz w:val="28"/>
          <w:szCs w:val="28"/>
          <w:lang w:eastAsia="ru-RU"/>
        </w:rPr>
      </w:pPr>
      <w:r w:rsidRPr="00665C46">
        <w:rPr>
          <w:rFonts w:ascii="Times New Roman" w:hAnsi="Times New Roman"/>
          <w:sz w:val="28"/>
          <w:szCs w:val="28"/>
          <w:lang w:eastAsia="ru-RU"/>
        </w:rPr>
        <w:t>201</w:t>
      </w:r>
      <w:r>
        <w:rPr>
          <w:rFonts w:ascii="Times New Roman" w:hAnsi="Times New Roman"/>
          <w:sz w:val="28"/>
          <w:szCs w:val="28"/>
          <w:lang w:eastAsia="ru-RU"/>
        </w:rPr>
        <w:t>7</w:t>
      </w:r>
      <w:r w:rsidR="007E7097">
        <w:rPr>
          <w:rFonts w:ascii="Times New Roman" w:hAnsi="Times New Roman"/>
          <w:sz w:val="28"/>
          <w:szCs w:val="28"/>
          <w:lang w:eastAsia="ru-RU"/>
        </w:rPr>
        <w:t xml:space="preserve"> год –  248</w:t>
      </w:r>
      <w:r w:rsidRPr="00665C46">
        <w:rPr>
          <w:rFonts w:ascii="Times New Roman" w:hAnsi="Times New Roman"/>
          <w:sz w:val="28"/>
          <w:szCs w:val="28"/>
          <w:lang w:eastAsia="ru-RU"/>
        </w:rPr>
        <w:t>.0 тыс. рублей;</w:t>
      </w:r>
    </w:p>
    <w:p w:rsidR="009F0C2E" w:rsidRDefault="009F0C2E" w:rsidP="00804C3A">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2018</w:t>
      </w:r>
      <w:r w:rsidR="007E7097">
        <w:rPr>
          <w:rFonts w:ascii="Times New Roman" w:hAnsi="Times New Roman"/>
          <w:sz w:val="28"/>
          <w:szCs w:val="28"/>
          <w:lang w:eastAsia="ru-RU"/>
        </w:rPr>
        <w:t xml:space="preserve"> год –  248</w:t>
      </w:r>
      <w:r w:rsidRPr="00665C46">
        <w:rPr>
          <w:rFonts w:ascii="Times New Roman" w:hAnsi="Times New Roman"/>
          <w:sz w:val="28"/>
          <w:szCs w:val="28"/>
          <w:lang w:eastAsia="ru-RU"/>
        </w:rPr>
        <w:t>.0 тыс. рублей;</w:t>
      </w:r>
    </w:p>
    <w:p w:rsidR="009F0C2E" w:rsidRDefault="009F0C2E" w:rsidP="00804C3A">
      <w:pPr>
        <w:spacing w:after="0" w:line="240" w:lineRule="auto"/>
        <w:rPr>
          <w:rFonts w:ascii="Times New Roman" w:hAnsi="Times New Roman"/>
          <w:sz w:val="28"/>
          <w:szCs w:val="28"/>
        </w:rPr>
      </w:pPr>
      <w:r>
        <w:rPr>
          <w:rFonts w:ascii="Times New Roman" w:hAnsi="Times New Roman"/>
          <w:sz w:val="28"/>
          <w:szCs w:val="28"/>
        </w:rPr>
        <w:t>2019</w:t>
      </w:r>
      <w:r w:rsidR="007E7097">
        <w:rPr>
          <w:rFonts w:ascii="Times New Roman" w:hAnsi="Times New Roman"/>
          <w:sz w:val="28"/>
          <w:szCs w:val="28"/>
        </w:rPr>
        <w:t xml:space="preserve"> год –  248</w:t>
      </w:r>
      <w:r w:rsidRPr="00665C46">
        <w:rPr>
          <w:rFonts w:ascii="Times New Roman" w:hAnsi="Times New Roman"/>
          <w:sz w:val="28"/>
          <w:szCs w:val="28"/>
        </w:rPr>
        <w:t>.0 тыс. рублей;</w:t>
      </w:r>
    </w:p>
    <w:p w:rsidR="009F0C2E" w:rsidRPr="001E3027" w:rsidRDefault="009F0C2E" w:rsidP="00804C3A">
      <w:pPr>
        <w:spacing w:after="0" w:line="240" w:lineRule="auto"/>
        <w:rPr>
          <w:rFonts w:ascii="Times New Roman" w:hAnsi="Times New Roman"/>
          <w:sz w:val="28"/>
          <w:szCs w:val="28"/>
        </w:rPr>
      </w:pPr>
      <w:r>
        <w:rPr>
          <w:rFonts w:ascii="Times New Roman" w:hAnsi="Times New Roman"/>
          <w:sz w:val="28"/>
          <w:szCs w:val="28"/>
        </w:rPr>
        <w:t>2020</w:t>
      </w:r>
      <w:r w:rsidR="007E7097">
        <w:rPr>
          <w:rFonts w:ascii="Times New Roman" w:hAnsi="Times New Roman"/>
          <w:sz w:val="28"/>
          <w:szCs w:val="28"/>
        </w:rPr>
        <w:t xml:space="preserve"> год –  248</w:t>
      </w:r>
      <w:r w:rsidRPr="00665C46">
        <w:rPr>
          <w:rFonts w:ascii="Times New Roman" w:hAnsi="Times New Roman"/>
          <w:sz w:val="28"/>
          <w:szCs w:val="28"/>
        </w:rPr>
        <w:t>.0 тыс. рублей;</w:t>
      </w:r>
    </w:p>
    <w:p w:rsidR="009F0C2E" w:rsidRDefault="009F0C2E" w:rsidP="00286415">
      <w:pPr>
        <w:spacing w:after="0" w:line="240" w:lineRule="auto"/>
        <w:rPr>
          <w:rFonts w:ascii="Times New Roman" w:eastAsia="SimSun" w:hAnsi="Times New Roman" w:cs="Calibri"/>
          <w:kern w:val="2"/>
          <w:sz w:val="28"/>
          <w:szCs w:val="28"/>
        </w:rPr>
      </w:pPr>
    </w:p>
    <w:p w:rsidR="009F0C2E" w:rsidRDefault="009F0C2E" w:rsidP="00286415">
      <w:pPr>
        <w:spacing w:after="0" w:line="240" w:lineRule="auto"/>
        <w:rPr>
          <w:rFonts w:ascii="Times New Roman" w:eastAsia="SimSun" w:hAnsi="Times New Roman" w:cs="Calibri"/>
          <w:kern w:val="2"/>
          <w:sz w:val="28"/>
          <w:szCs w:val="28"/>
        </w:rPr>
      </w:pPr>
    </w:p>
    <w:p w:rsidR="009F0C2E" w:rsidRDefault="009F0C2E" w:rsidP="00286415">
      <w:pPr>
        <w:spacing w:after="0" w:line="240" w:lineRule="auto"/>
        <w:rPr>
          <w:rFonts w:ascii="Times New Roman" w:eastAsia="SimSun" w:hAnsi="Times New Roman" w:cs="Calibri"/>
          <w:kern w:val="2"/>
          <w:sz w:val="28"/>
          <w:szCs w:val="28"/>
        </w:rPr>
      </w:pPr>
    </w:p>
    <w:p w:rsidR="009F0C2E" w:rsidRDefault="009F0C2E" w:rsidP="00286415">
      <w:pPr>
        <w:spacing w:after="0" w:line="240" w:lineRule="auto"/>
        <w:rPr>
          <w:rFonts w:ascii="Times New Roman" w:eastAsia="SimSun" w:hAnsi="Times New Roman" w:cs="Calibri"/>
          <w:kern w:val="2"/>
          <w:sz w:val="28"/>
          <w:szCs w:val="28"/>
        </w:rPr>
      </w:pPr>
    </w:p>
    <w:p w:rsidR="009F0C2E" w:rsidRDefault="009F0C2E" w:rsidP="00286415">
      <w:pPr>
        <w:spacing w:after="0" w:line="240" w:lineRule="auto"/>
        <w:rPr>
          <w:rFonts w:ascii="Times New Roman" w:eastAsia="SimSun" w:hAnsi="Times New Roman" w:cs="Calibri"/>
          <w:kern w:val="2"/>
          <w:sz w:val="28"/>
          <w:szCs w:val="28"/>
        </w:rPr>
      </w:pPr>
    </w:p>
    <w:p w:rsidR="009F0C2E" w:rsidRDefault="009F0C2E" w:rsidP="00286415">
      <w:pPr>
        <w:spacing w:after="0" w:line="240" w:lineRule="auto"/>
        <w:rPr>
          <w:rFonts w:ascii="Times New Roman" w:eastAsia="SimSun" w:hAnsi="Times New Roman" w:cs="Calibri"/>
          <w:kern w:val="2"/>
          <w:sz w:val="28"/>
          <w:szCs w:val="28"/>
        </w:rPr>
      </w:pPr>
    </w:p>
    <w:p w:rsidR="009F0C2E" w:rsidRDefault="009F0C2E" w:rsidP="00286415">
      <w:pPr>
        <w:spacing w:after="0" w:line="240" w:lineRule="auto"/>
        <w:rPr>
          <w:rFonts w:ascii="Times New Roman" w:eastAsia="SimSun" w:hAnsi="Times New Roman" w:cs="Calibri"/>
          <w:kern w:val="2"/>
          <w:sz w:val="28"/>
          <w:szCs w:val="28"/>
        </w:rPr>
      </w:pPr>
    </w:p>
    <w:p w:rsidR="009F0C2E" w:rsidRDefault="009F0C2E" w:rsidP="00286415">
      <w:pPr>
        <w:spacing w:after="0" w:line="240" w:lineRule="auto"/>
        <w:rPr>
          <w:rFonts w:ascii="Times New Roman" w:eastAsia="SimSun" w:hAnsi="Times New Roman" w:cs="Calibri"/>
          <w:kern w:val="2"/>
          <w:sz w:val="28"/>
          <w:szCs w:val="28"/>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Pr="004D226F" w:rsidRDefault="009F0C2E" w:rsidP="00620D7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r w:rsidRPr="004D226F">
        <w:rPr>
          <w:rFonts w:ascii="Times New Roman" w:hAnsi="Times New Roman"/>
          <w:b/>
          <w:sz w:val="28"/>
          <w:szCs w:val="28"/>
          <w:lang w:eastAsia="ru-RU"/>
        </w:rPr>
        <w:lastRenderedPageBreak/>
        <w:t>Подпрограмма</w:t>
      </w:r>
    </w:p>
    <w:p w:rsidR="009F0C2E" w:rsidRPr="004D226F" w:rsidRDefault="009F0C2E" w:rsidP="00620D79">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w:t>
      </w:r>
      <w:r>
        <w:rPr>
          <w:rFonts w:ascii="Times New Roman" w:hAnsi="Times New Roman"/>
          <w:b/>
          <w:sz w:val="28"/>
          <w:szCs w:val="28"/>
          <w:lang w:eastAsia="ru-RU"/>
        </w:rPr>
        <w:t>Финансовое обеспечение муниципальных образований Воронежской области для исполнения переданных полномочий</w:t>
      </w:r>
      <w:r w:rsidRPr="004D226F">
        <w:rPr>
          <w:rFonts w:ascii="Times New Roman" w:hAnsi="Times New Roman"/>
          <w:b/>
          <w:sz w:val="28"/>
          <w:szCs w:val="28"/>
          <w:lang w:eastAsia="ru-RU"/>
        </w:rPr>
        <w:t>»</w:t>
      </w:r>
    </w:p>
    <w:p w:rsidR="009F0C2E" w:rsidRPr="004D226F" w:rsidRDefault="009F0C2E" w:rsidP="00620D79">
      <w:pPr>
        <w:widowControl w:val="0"/>
        <w:autoSpaceDE w:val="0"/>
        <w:autoSpaceDN w:val="0"/>
        <w:adjustRightInd w:val="0"/>
        <w:spacing w:after="0" w:line="240" w:lineRule="auto"/>
        <w:jc w:val="center"/>
        <w:rPr>
          <w:rFonts w:ascii="Times New Roman" w:hAnsi="Times New Roman"/>
          <w:b/>
          <w:sz w:val="28"/>
          <w:szCs w:val="28"/>
          <w:lang w:eastAsia="ru-RU"/>
        </w:rPr>
      </w:pPr>
      <w:r w:rsidRPr="004D226F">
        <w:rPr>
          <w:rFonts w:ascii="Times New Roman" w:hAnsi="Times New Roman"/>
          <w:b/>
          <w:sz w:val="28"/>
          <w:szCs w:val="28"/>
          <w:lang w:eastAsia="ru-RU"/>
        </w:rPr>
        <w:t xml:space="preserve">муниципальной программы </w:t>
      </w:r>
      <w:r>
        <w:rPr>
          <w:rFonts w:ascii="Times New Roman" w:hAnsi="Times New Roman"/>
          <w:b/>
          <w:sz w:val="28"/>
          <w:szCs w:val="28"/>
          <w:lang w:eastAsia="ru-RU"/>
        </w:rPr>
        <w:t>Высокинского</w:t>
      </w:r>
      <w:r w:rsidRPr="004D226F">
        <w:rPr>
          <w:rFonts w:ascii="Times New Roman" w:hAnsi="Times New Roman"/>
          <w:b/>
          <w:sz w:val="28"/>
          <w:szCs w:val="28"/>
          <w:lang w:eastAsia="ru-RU"/>
        </w:rPr>
        <w:t xml:space="preserve"> сельского поселения</w:t>
      </w:r>
    </w:p>
    <w:p w:rsidR="009F0C2E" w:rsidRPr="001E3027" w:rsidRDefault="009F0C2E" w:rsidP="00620D79">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«Муниципальное управление и гражданское общество</w:t>
      </w:r>
      <w:r w:rsidRPr="001E3027">
        <w:rPr>
          <w:rFonts w:ascii="Times New Roman" w:hAnsi="Times New Roman"/>
          <w:b/>
          <w:bCs/>
          <w:sz w:val="28"/>
          <w:szCs w:val="28"/>
          <w:lang w:eastAsia="ru-RU"/>
        </w:rPr>
        <w:t>»</w:t>
      </w:r>
    </w:p>
    <w:p w:rsidR="009F0C2E" w:rsidRPr="004D226F" w:rsidRDefault="009F0C2E" w:rsidP="00620D79">
      <w:pPr>
        <w:widowControl w:val="0"/>
        <w:autoSpaceDE w:val="0"/>
        <w:autoSpaceDN w:val="0"/>
        <w:adjustRightInd w:val="0"/>
        <w:spacing w:after="0" w:line="240" w:lineRule="auto"/>
        <w:jc w:val="center"/>
        <w:rPr>
          <w:rFonts w:ascii="Times New Roman" w:hAnsi="Times New Roman"/>
          <w:b/>
          <w:sz w:val="28"/>
          <w:szCs w:val="28"/>
          <w:lang w:eastAsia="ru-RU"/>
        </w:rPr>
      </w:pPr>
    </w:p>
    <w:p w:rsidR="009F0C2E" w:rsidRPr="004D226F" w:rsidRDefault="009F0C2E" w:rsidP="00620D79">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D226F">
        <w:rPr>
          <w:rFonts w:ascii="Times New Roman" w:hAnsi="Times New Roman"/>
          <w:b/>
          <w:sz w:val="28"/>
          <w:szCs w:val="28"/>
          <w:lang w:eastAsia="ru-RU"/>
        </w:rPr>
        <w:t>ПАСПОРТ</w:t>
      </w:r>
    </w:p>
    <w:p w:rsidR="009F0C2E" w:rsidRDefault="009F0C2E" w:rsidP="00620D79">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подпрограммы «</w:t>
      </w:r>
      <w:r>
        <w:rPr>
          <w:rFonts w:ascii="Times New Roman" w:hAnsi="Times New Roman"/>
          <w:b/>
          <w:sz w:val="28"/>
          <w:szCs w:val="28"/>
          <w:lang w:eastAsia="ru-RU"/>
        </w:rPr>
        <w:t>Финансовое обеспечение муниципальных образований Воронежской области для исполнения переданных полномочий</w:t>
      </w:r>
      <w:r w:rsidRPr="004D226F">
        <w:rPr>
          <w:rFonts w:ascii="Times New Roman" w:hAnsi="Times New Roman"/>
          <w:b/>
          <w:sz w:val="28"/>
          <w:szCs w:val="28"/>
          <w:lang w:eastAsia="ru-RU"/>
        </w:rPr>
        <w:t>»</w:t>
      </w:r>
    </w:p>
    <w:p w:rsidR="009F0C2E" w:rsidRDefault="009F0C2E" w:rsidP="00620D79">
      <w:pPr>
        <w:widowControl w:val="0"/>
        <w:autoSpaceDE w:val="0"/>
        <w:autoSpaceDN w:val="0"/>
        <w:adjustRightInd w:val="0"/>
        <w:spacing w:after="0" w:line="240" w:lineRule="auto"/>
        <w:jc w:val="center"/>
        <w:outlineLvl w:val="1"/>
        <w:rPr>
          <w:rFonts w:ascii="Times New Roman" w:hAnsi="Times New Roman"/>
          <w:b/>
          <w:sz w:val="28"/>
          <w:szCs w:val="28"/>
          <w:lang w:eastAsia="ru-RU"/>
        </w:rPr>
      </w:pPr>
    </w:p>
    <w:p w:rsidR="009F0C2E" w:rsidRPr="004D226F" w:rsidRDefault="009F0C2E" w:rsidP="00620D79">
      <w:pPr>
        <w:widowControl w:val="0"/>
        <w:autoSpaceDE w:val="0"/>
        <w:autoSpaceDN w:val="0"/>
        <w:adjustRightInd w:val="0"/>
        <w:spacing w:after="0" w:line="240" w:lineRule="auto"/>
        <w:jc w:val="center"/>
        <w:outlineLvl w:val="1"/>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966"/>
      </w:tblGrid>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Ответственный исполнитель</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C2EF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Соисполнители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отсутствуют</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Участники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C2EF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6E2BC3">
        <w:trPr>
          <w:trHeight w:val="995"/>
        </w:trPr>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Программно-целевые инструменты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263996">
              <w:rPr>
                <w:rFonts w:ascii="Times New Roman" w:hAnsi="Times New Roman"/>
                <w:sz w:val="28"/>
                <w:szCs w:val="28"/>
                <w:lang w:eastAsia="ru-RU"/>
              </w:rPr>
              <w:t>отсутствуют</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Цели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Организация эффективного воинского учета.</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Задачи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6E2BC3">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осуществление первичного воинского учета.</w:t>
            </w:r>
          </w:p>
          <w:p w:rsidR="009F0C2E" w:rsidRPr="006A164F" w:rsidRDefault="009F0C2E" w:rsidP="006E2BC3">
            <w:pPr>
              <w:autoSpaceDE w:val="0"/>
              <w:autoSpaceDN w:val="0"/>
              <w:adjustRightInd w:val="0"/>
              <w:spacing w:after="0" w:line="240" w:lineRule="auto"/>
              <w:jc w:val="both"/>
              <w:rPr>
                <w:rFonts w:ascii="Times New Roman" w:hAnsi="Times New Roman"/>
                <w:bCs/>
                <w:sz w:val="28"/>
                <w:szCs w:val="28"/>
                <w:lang w:eastAsia="ru-RU"/>
              </w:rPr>
            </w:pP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Целевые индикаторы и показатели</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F22346">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Доля поставленных на воинский учет от общего числа военнообязанных граждан.</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Этапы и сроки реализации</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w:t>
            </w:r>
            <w:r w:rsidRPr="006A164F">
              <w:rPr>
                <w:rFonts w:ascii="Times New Roman" w:hAnsi="Times New Roman"/>
                <w:sz w:val="28"/>
                <w:szCs w:val="28"/>
              </w:rPr>
              <w:t>програм</w:t>
            </w:r>
            <w:r>
              <w:rPr>
                <w:rFonts w:ascii="Times New Roman" w:hAnsi="Times New Roman"/>
                <w:sz w:val="28"/>
                <w:szCs w:val="28"/>
              </w:rPr>
              <w:t xml:space="preserve">ма будет реализована </w:t>
            </w:r>
            <w:r w:rsidRPr="003A1961">
              <w:rPr>
                <w:rFonts w:ascii="Times New Roman" w:hAnsi="Times New Roman"/>
                <w:sz w:val="28"/>
                <w:szCs w:val="28"/>
              </w:rPr>
              <w:t>в 201</w:t>
            </w:r>
            <w:r>
              <w:rPr>
                <w:rFonts w:ascii="Times New Roman" w:hAnsi="Times New Roman"/>
                <w:sz w:val="28"/>
                <w:szCs w:val="28"/>
              </w:rPr>
              <w:t>6</w:t>
            </w:r>
            <w:r w:rsidRPr="003A1961">
              <w:rPr>
                <w:rFonts w:ascii="Times New Roman" w:hAnsi="Times New Roman"/>
                <w:sz w:val="28"/>
                <w:szCs w:val="28"/>
              </w:rPr>
              <w:t>-2020</w:t>
            </w:r>
            <w:r w:rsidRPr="006A164F">
              <w:rPr>
                <w:rFonts w:ascii="Times New Roman" w:hAnsi="Times New Roman"/>
                <w:sz w:val="28"/>
                <w:szCs w:val="28"/>
              </w:rPr>
              <w:t xml:space="preserve"> годы </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Объемы бюджетных ассигнований</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Объем ассигнований местного бюджета подпрограммы </w:t>
            </w:r>
            <w:r w:rsidRPr="003A1961">
              <w:rPr>
                <w:rFonts w:ascii="Times New Roman" w:hAnsi="Times New Roman"/>
                <w:sz w:val="28"/>
                <w:szCs w:val="28"/>
                <w:lang w:eastAsia="ru-RU"/>
              </w:rPr>
              <w:t>201</w:t>
            </w:r>
            <w:r>
              <w:rPr>
                <w:rFonts w:ascii="Times New Roman" w:hAnsi="Times New Roman"/>
                <w:sz w:val="28"/>
                <w:szCs w:val="28"/>
                <w:lang w:eastAsia="ru-RU"/>
              </w:rPr>
              <w:t>6</w:t>
            </w:r>
            <w:r w:rsidRPr="003A1961">
              <w:rPr>
                <w:rFonts w:ascii="Times New Roman" w:hAnsi="Times New Roman"/>
                <w:sz w:val="28"/>
                <w:szCs w:val="28"/>
                <w:lang w:eastAsia="ru-RU"/>
              </w:rPr>
              <w:t>-2020</w:t>
            </w:r>
            <w:r w:rsidR="007E7097">
              <w:rPr>
                <w:rFonts w:ascii="Times New Roman" w:hAnsi="Times New Roman"/>
                <w:sz w:val="28"/>
                <w:szCs w:val="28"/>
                <w:lang w:eastAsia="ru-RU"/>
              </w:rPr>
              <w:t xml:space="preserve"> годы–855,9</w:t>
            </w:r>
            <w:r>
              <w:rPr>
                <w:rFonts w:ascii="Times New Roman" w:hAnsi="Times New Roman"/>
                <w:sz w:val="28"/>
                <w:szCs w:val="28"/>
                <w:lang w:eastAsia="ru-RU"/>
              </w:rPr>
              <w:t xml:space="preserve"> тыс. рублей;</w:t>
            </w:r>
          </w:p>
          <w:p w:rsidR="009F0C2E"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 172,3тыс. рублей;</w:t>
            </w:r>
          </w:p>
          <w:p w:rsidR="009F0C2E" w:rsidRDefault="009F0C2E" w:rsidP="00665C46">
            <w:pPr>
              <w:widowControl w:val="0"/>
              <w:autoSpaceDE w:val="0"/>
              <w:autoSpaceDN w:val="0"/>
              <w:adjustRightInd w:val="0"/>
              <w:spacing w:after="0" w:line="240" w:lineRule="auto"/>
              <w:jc w:val="both"/>
              <w:rPr>
                <w:rFonts w:ascii="Times New Roman" w:hAnsi="Times New Roman"/>
                <w:sz w:val="28"/>
                <w:szCs w:val="28"/>
                <w:lang w:eastAsia="ru-RU"/>
              </w:rPr>
            </w:pPr>
            <w:r w:rsidRPr="00665C46">
              <w:rPr>
                <w:rFonts w:ascii="Times New Roman" w:hAnsi="Times New Roman"/>
                <w:sz w:val="28"/>
                <w:szCs w:val="28"/>
                <w:lang w:eastAsia="ru-RU"/>
              </w:rPr>
              <w:t>201</w:t>
            </w:r>
            <w:r>
              <w:rPr>
                <w:rFonts w:ascii="Times New Roman" w:hAnsi="Times New Roman"/>
                <w:sz w:val="28"/>
                <w:szCs w:val="28"/>
                <w:lang w:eastAsia="ru-RU"/>
              </w:rPr>
              <w:t>7</w:t>
            </w:r>
            <w:r w:rsidRPr="00665C46">
              <w:rPr>
                <w:rFonts w:ascii="Times New Roman" w:hAnsi="Times New Roman"/>
                <w:sz w:val="28"/>
                <w:szCs w:val="28"/>
                <w:lang w:eastAsia="ru-RU"/>
              </w:rPr>
              <w:t xml:space="preserve"> год – </w:t>
            </w:r>
            <w:r w:rsidR="007E7097">
              <w:rPr>
                <w:rFonts w:ascii="Times New Roman" w:hAnsi="Times New Roman"/>
                <w:sz w:val="28"/>
                <w:szCs w:val="28"/>
                <w:lang w:eastAsia="ru-RU"/>
              </w:rPr>
              <w:t>170,9</w:t>
            </w:r>
            <w:r w:rsidRPr="00665C46">
              <w:rPr>
                <w:rFonts w:ascii="Times New Roman" w:hAnsi="Times New Roman"/>
                <w:sz w:val="28"/>
                <w:szCs w:val="28"/>
                <w:lang w:eastAsia="ru-RU"/>
              </w:rPr>
              <w:t>тыс. рублей;</w:t>
            </w:r>
          </w:p>
          <w:p w:rsidR="009F0C2E" w:rsidRDefault="009F0C2E" w:rsidP="00665C46">
            <w:pPr>
              <w:widowControl w:val="0"/>
              <w:autoSpaceDE w:val="0"/>
              <w:autoSpaceDN w:val="0"/>
              <w:adjustRightInd w:val="0"/>
              <w:spacing w:after="0" w:line="240" w:lineRule="auto"/>
              <w:jc w:val="both"/>
              <w:rPr>
                <w:rFonts w:ascii="Times New Roman" w:hAnsi="Times New Roman"/>
                <w:sz w:val="28"/>
                <w:szCs w:val="28"/>
                <w:lang w:eastAsia="ru-RU"/>
              </w:rPr>
            </w:pPr>
            <w:r w:rsidRPr="00665C46">
              <w:rPr>
                <w:rFonts w:ascii="Times New Roman" w:hAnsi="Times New Roman"/>
                <w:sz w:val="28"/>
                <w:szCs w:val="28"/>
                <w:lang w:eastAsia="ru-RU"/>
              </w:rPr>
              <w:t>201</w:t>
            </w:r>
            <w:r>
              <w:rPr>
                <w:rFonts w:ascii="Times New Roman" w:hAnsi="Times New Roman"/>
                <w:sz w:val="28"/>
                <w:szCs w:val="28"/>
                <w:lang w:eastAsia="ru-RU"/>
              </w:rPr>
              <w:t>8</w:t>
            </w:r>
            <w:r w:rsidR="007E7097">
              <w:rPr>
                <w:rFonts w:ascii="Times New Roman" w:hAnsi="Times New Roman"/>
                <w:sz w:val="28"/>
                <w:szCs w:val="28"/>
                <w:lang w:eastAsia="ru-RU"/>
              </w:rPr>
              <w:t xml:space="preserve"> год – 170,9</w:t>
            </w:r>
            <w:r w:rsidRPr="00665C46">
              <w:rPr>
                <w:rFonts w:ascii="Times New Roman" w:hAnsi="Times New Roman"/>
                <w:sz w:val="28"/>
                <w:szCs w:val="28"/>
                <w:lang w:eastAsia="ru-RU"/>
              </w:rPr>
              <w:t>тыс. рублей;</w:t>
            </w:r>
          </w:p>
          <w:p w:rsidR="009F0C2E" w:rsidRDefault="009F0C2E" w:rsidP="00665C46">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2019</w:t>
            </w:r>
            <w:r w:rsidR="007E7097">
              <w:rPr>
                <w:rFonts w:ascii="Times New Roman" w:hAnsi="Times New Roman"/>
                <w:sz w:val="28"/>
                <w:szCs w:val="28"/>
                <w:lang w:eastAsia="ru-RU"/>
              </w:rPr>
              <w:t xml:space="preserve"> год – 170,9</w:t>
            </w:r>
            <w:r w:rsidRPr="00665C46">
              <w:rPr>
                <w:rFonts w:ascii="Times New Roman" w:hAnsi="Times New Roman"/>
                <w:sz w:val="28"/>
                <w:szCs w:val="28"/>
                <w:lang w:eastAsia="ru-RU"/>
              </w:rPr>
              <w:t>тыс. рублей;</w:t>
            </w:r>
          </w:p>
          <w:p w:rsidR="009F0C2E" w:rsidRPr="006A164F" w:rsidRDefault="009F0C2E" w:rsidP="00665C46">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2020</w:t>
            </w:r>
            <w:r w:rsidR="007E7097">
              <w:rPr>
                <w:rFonts w:ascii="Times New Roman" w:hAnsi="Times New Roman"/>
                <w:sz w:val="28"/>
                <w:szCs w:val="28"/>
                <w:lang w:eastAsia="ru-RU"/>
              </w:rPr>
              <w:t xml:space="preserve"> год – 170,9</w:t>
            </w:r>
            <w:r w:rsidRPr="00665C46">
              <w:rPr>
                <w:rFonts w:ascii="Times New Roman" w:hAnsi="Times New Roman"/>
                <w:sz w:val="28"/>
                <w:szCs w:val="28"/>
                <w:lang w:eastAsia="ru-RU"/>
              </w:rPr>
              <w:t>тыс. рублей;</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Ожидаемые результаты реализации</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F22346">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Своевременность осуществления воинского учета, уменьшение доли  граждан, не состоящих на воинском учете, от общего числа военнообязанных граждан.</w:t>
            </w:r>
          </w:p>
        </w:tc>
      </w:tr>
    </w:tbl>
    <w:p w:rsidR="009F0C2E" w:rsidRDefault="009F0C2E" w:rsidP="00620D79">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"Финансовое обеспечение муниципальных образований Воронежской области для исполнения переданных полномочий"</w:t>
      </w:r>
    </w:p>
    <w:p w:rsidR="009F0C2E" w:rsidRPr="0021528C" w:rsidRDefault="009F0C2E" w:rsidP="00620D79">
      <w:pPr>
        <w:widowControl w:val="0"/>
        <w:autoSpaceDE w:val="0"/>
        <w:autoSpaceDN w:val="0"/>
        <w:adjustRightInd w:val="0"/>
        <w:ind w:firstLine="567"/>
        <w:rPr>
          <w:rFonts w:ascii="Times New Roman" w:hAnsi="Times New Roman"/>
          <w:sz w:val="28"/>
          <w:szCs w:val="28"/>
        </w:rPr>
      </w:pPr>
      <w:r w:rsidRPr="0021528C">
        <w:rPr>
          <w:rFonts w:ascii="Times New Roman" w:hAnsi="Times New Roman"/>
          <w:sz w:val="28"/>
          <w:szCs w:val="28"/>
        </w:rPr>
        <w:lastRenderedPageBreak/>
        <w:t>Подпрограмма «</w:t>
      </w:r>
      <w:r>
        <w:rPr>
          <w:rFonts w:ascii="Times New Roman" w:hAnsi="Times New Roman"/>
          <w:sz w:val="28"/>
          <w:szCs w:val="28"/>
        </w:rPr>
        <w:t>Обеспечение реализации муниципальной программы</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r>
        <w:rPr>
          <w:rFonts w:ascii="Times New Roman" w:hAnsi="Times New Roman"/>
          <w:sz w:val="28"/>
          <w:szCs w:val="28"/>
        </w:rPr>
        <w:t>Высокинского</w:t>
      </w:r>
      <w:r w:rsidRPr="0021528C">
        <w:rPr>
          <w:rFonts w:ascii="Times New Roman" w:hAnsi="Times New Roman"/>
          <w:sz w:val="28"/>
          <w:szCs w:val="28"/>
        </w:rPr>
        <w:t>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F0C2E" w:rsidRPr="001E3027" w:rsidRDefault="009F0C2E" w:rsidP="00620D79">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Default="009F0C2E" w:rsidP="00620D79">
      <w:pPr>
        <w:widowControl w:val="0"/>
        <w:suppressAutoHyphens/>
        <w:spacing w:after="0" w:line="240" w:lineRule="auto"/>
        <w:jc w:val="both"/>
        <w:rPr>
          <w:rFonts w:ascii="Times New Roman" w:eastAsia="SimSun" w:hAnsi="Times New Roman" w:cs="Calibri"/>
          <w:kern w:val="1"/>
          <w:sz w:val="28"/>
          <w:szCs w:val="28"/>
        </w:rPr>
      </w:pPr>
    </w:p>
    <w:p w:rsidR="009F0C2E" w:rsidRPr="005276E4" w:rsidRDefault="009F0C2E" w:rsidP="00620D79">
      <w:pPr>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8"/>
          <w:szCs w:val="28"/>
        </w:rPr>
        <w:t>Высокинского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F0C2E" w:rsidRPr="005276E4" w:rsidRDefault="009F0C2E" w:rsidP="00620D79">
      <w:pPr>
        <w:ind w:firstLine="720"/>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9F0C2E" w:rsidRPr="005276E4" w:rsidRDefault="009F0C2E" w:rsidP="00620D79">
      <w:pPr>
        <w:widowControl w:val="0"/>
        <w:autoSpaceDE w:val="0"/>
        <w:autoSpaceDN w:val="0"/>
        <w:adjustRightInd w:val="0"/>
        <w:rPr>
          <w:rFonts w:ascii="Times New Roman" w:hAnsi="Times New Roman"/>
          <w:sz w:val="28"/>
          <w:szCs w:val="28"/>
        </w:rPr>
      </w:pPr>
      <w:r w:rsidRPr="005276E4">
        <w:rPr>
          <w:rFonts w:ascii="Times New Roman" w:hAnsi="Times New Roman"/>
          <w:sz w:val="28"/>
          <w:szCs w:val="28"/>
        </w:rPr>
        <w:t xml:space="preserve">Подпрограмму предусматривается реализовать в </w:t>
      </w:r>
      <w:r w:rsidRPr="003A1961">
        <w:rPr>
          <w:rFonts w:ascii="Times New Roman" w:hAnsi="Times New Roman"/>
          <w:sz w:val="28"/>
          <w:szCs w:val="28"/>
        </w:rPr>
        <w:t>201</w:t>
      </w:r>
      <w:r>
        <w:rPr>
          <w:rFonts w:ascii="Times New Roman" w:hAnsi="Times New Roman"/>
          <w:sz w:val="28"/>
          <w:szCs w:val="28"/>
        </w:rPr>
        <w:t>6</w:t>
      </w:r>
      <w:r w:rsidRPr="003A1961">
        <w:rPr>
          <w:rFonts w:ascii="Times New Roman" w:hAnsi="Times New Roman"/>
          <w:sz w:val="28"/>
          <w:szCs w:val="28"/>
        </w:rPr>
        <w:t>-2020</w:t>
      </w:r>
      <w:r w:rsidRPr="005276E4">
        <w:rPr>
          <w:rFonts w:ascii="Times New Roman" w:hAnsi="Times New Roman"/>
          <w:sz w:val="28"/>
          <w:szCs w:val="28"/>
        </w:rPr>
        <w:t xml:space="preserve"> годах в один этап.</w:t>
      </w:r>
    </w:p>
    <w:p w:rsidR="009F0C2E" w:rsidRDefault="009F0C2E"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Pr="001E3027" w:rsidRDefault="009F0C2E" w:rsidP="00620D79">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Pr="001E3027" w:rsidRDefault="009F0C2E" w:rsidP="00620D79">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620D79">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w:t>
      </w:r>
    </w:p>
    <w:p w:rsidR="009F0C2E" w:rsidRDefault="009F0C2E" w:rsidP="00620D79">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1. Материально- техническое обеспечение военно-учетного стола.</w:t>
      </w:r>
    </w:p>
    <w:p w:rsidR="009F0C2E" w:rsidRDefault="009F0C2E" w:rsidP="00620D79">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 xml:space="preserve">2. Организация первичного воинского учета. </w:t>
      </w:r>
    </w:p>
    <w:p w:rsidR="009F0C2E" w:rsidRPr="001E3027" w:rsidRDefault="009F0C2E" w:rsidP="00620D79">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В</w:t>
      </w:r>
      <w:r w:rsidRPr="001E3027">
        <w:rPr>
          <w:rFonts w:ascii="Times New Roman" w:eastAsia="SimSun" w:hAnsi="Times New Roman" w:cs="Calibri"/>
          <w:kern w:val="1"/>
          <w:sz w:val="28"/>
          <w:szCs w:val="28"/>
        </w:rPr>
        <w:t>ышеуказанные основные мероприятия настоящей программы направлены на решение всех задач  и взаимосвязаны со всеми показателями (индикаторами).</w:t>
      </w:r>
    </w:p>
    <w:p w:rsidR="009F0C2E" w:rsidRPr="001E3027" w:rsidRDefault="009F0C2E" w:rsidP="00620D79">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9F0C2E" w:rsidRPr="001E3027" w:rsidRDefault="009F0C2E" w:rsidP="00620D79">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620D79">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9F0C2E" w:rsidRPr="001E3027" w:rsidRDefault="009F0C2E" w:rsidP="00620D79">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620D79">
      <w:pPr>
        <w:spacing w:after="0" w:line="240" w:lineRule="auto"/>
        <w:rPr>
          <w:rFonts w:ascii="Times New Roman" w:hAnsi="Times New Roman"/>
          <w:sz w:val="28"/>
          <w:szCs w:val="28"/>
        </w:rPr>
      </w:pPr>
      <w:r w:rsidRPr="001E3027">
        <w:rPr>
          <w:rFonts w:ascii="Times New Roman" w:eastAsia="SimSun" w:hAnsi="Times New Roman" w:cs="Calibri"/>
          <w:kern w:val="1"/>
          <w:sz w:val="28"/>
          <w:szCs w:val="28"/>
        </w:rPr>
        <w:lastRenderedPageBreak/>
        <w:t xml:space="preserve">     Общий </w:t>
      </w:r>
      <w:r w:rsidRPr="001E3027">
        <w:rPr>
          <w:rFonts w:ascii="Times New Roman" w:hAnsi="Times New Roman"/>
          <w:sz w:val="28"/>
          <w:szCs w:val="28"/>
        </w:rPr>
        <w:t xml:space="preserve">объем ассигнований местного бюджета </w:t>
      </w:r>
      <w:r>
        <w:rPr>
          <w:rFonts w:ascii="Times New Roman" w:hAnsi="Times New Roman"/>
          <w:sz w:val="28"/>
          <w:szCs w:val="28"/>
        </w:rPr>
        <w:t>под</w:t>
      </w:r>
      <w:r w:rsidRPr="001E3027">
        <w:rPr>
          <w:rFonts w:ascii="Times New Roman" w:hAnsi="Times New Roman"/>
          <w:sz w:val="28"/>
          <w:szCs w:val="28"/>
        </w:rPr>
        <w:t>пр</w:t>
      </w:r>
      <w:r>
        <w:rPr>
          <w:rFonts w:ascii="Times New Roman" w:hAnsi="Times New Roman"/>
          <w:sz w:val="28"/>
          <w:szCs w:val="28"/>
        </w:rPr>
        <w:t xml:space="preserve">ограммы составляет в </w:t>
      </w:r>
      <w:r w:rsidRPr="003A1961">
        <w:rPr>
          <w:rFonts w:ascii="Times New Roman" w:hAnsi="Times New Roman"/>
          <w:sz w:val="28"/>
          <w:szCs w:val="28"/>
        </w:rPr>
        <w:t>201</w:t>
      </w:r>
      <w:r>
        <w:rPr>
          <w:rFonts w:ascii="Times New Roman" w:hAnsi="Times New Roman"/>
          <w:sz w:val="28"/>
          <w:szCs w:val="28"/>
        </w:rPr>
        <w:t>6</w:t>
      </w:r>
      <w:r w:rsidRPr="003A1961">
        <w:rPr>
          <w:rFonts w:ascii="Times New Roman" w:hAnsi="Times New Roman"/>
          <w:sz w:val="28"/>
          <w:szCs w:val="28"/>
        </w:rPr>
        <w:t xml:space="preserve"> – 2020</w:t>
      </w:r>
      <w:r w:rsidR="007E7097">
        <w:rPr>
          <w:rFonts w:ascii="Times New Roman" w:hAnsi="Times New Roman"/>
          <w:sz w:val="28"/>
          <w:szCs w:val="28"/>
        </w:rPr>
        <w:t xml:space="preserve"> годах – 855,9</w:t>
      </w:r>
      <w:r w:rsidRPr="001E3027">
        <w:rPr>
          <w:rFonts w:ascii="Times New Roman" w:hAnsi="Times New Roman"/>
          <w:sz w:val="28"/>
          <w:szCs w:val="28"/>
        </w:rPr>
        <w:t>тыс.рублей , в том числе по годам:</w:t>
      </w:r>
    </w:p>
    <w:p w:rsidR="009F0C2E" w:rsidRDefault="009F0C2E" w:rsidP="00804C3A">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 172,3</w:t>
      </w:r>
      <w:r w:rsidRPr="007C67F4">
        <w:rPr>
          <w:rFonts w:ascii="Times New Roman" w:hAnsi="Times New Roman"/>
          <w:sz w:val="28"/>
          <w:szCs w:val="28"/>
          <w:lang w:eastAsia="ru-RU"/>
        </w:rPr>
        <w:t xml:space="preserve">  тыс. рублей;</w:t>
      </w:r>
    </w:p>
    <w:p w:rsidR="009F0C2E" w:rsidRDefault="009F0C2E" w:rsidP="00804C3A">
      <w:pPr>
        <w:widowControl w:val="0"/>
        <w:autoSpaceDE w:val="0"/>
        <w:autoSpaceDN w:val="0"/>
        <w:adjustRightInd w:val="0"/>
        <w:spacing w:after="0" w:line="240" w:lineRule="auto"/>
        <w:jc w:val="both"/>
        <w:rPr>
          <w:rFonts w:ascii="Times New Roman" w:hAnsi="Times New Roman"/>
          <w:sz w:val="28"/>
          <w:szCs w:val="28"/>
          <w:lang w:eastAsia="ru-RU"/>
        </w:rPr>
      </w:pPr>
      <w:r w:rsidRPr="007C67F4">
        <w:rPr>
          <w:rFonts w:ascii="Times New Roman" w:hAnsi="Times New Roman"/>
          <w:sz w:val="28"/>
          <w:szCs w:val="28"/>
          <w:lang w:eastAsia="ru-RU"/>
        </w:rPr>
        <w:t>201</w:t>
      </w:r>
      <w:r>
        <w:rPr>
          <w:rFonts w:ascii="Times New Roman" w:hAnsi="Times New Roman"/>
          <w:sz w:val="28"/>
          <w:szCs w:val="28"/>
          <w:lang w:eastAsia="ru-RU"/>
        </w:rPr>
        <w:t>7</w:t>
      </w:r>
      <w:r w:rsidRPr="007C67F4">
        <w:rPr>
          <w:rFonts w:ascii="Times New Roman" w:hAnsi="Times New Roman"/>
          <w:sz w:val="28"/>
          <w:szCs w:val="28"/>
          <w:lang w:eastAsia="ru-RU"/>
        </w:rPr>
        <w:t xml:space="preserve"> год – </w:t>
      </w:r>
      <w:r w:rsidR="007E7097">
        <w:rPr>
          <w:rFonts w:ascii="Times New Roman" w:hAnsi="Times New Roman"/>
          <w:sz w:val="28"/>
          <w:szCs w:val="28"/>
          <w:lang w:eastAsia="ru-RU"/>
        </w:rPr>
        <w:t>170,9</w:t>
      </w:r>
      <w:r w:rsidRPr="007C67F4">
        <w:rPr>
          <w:rFonts w:ascii="Times New Roman" w:hAnsi="Times New Roman"/>
          <w:sz w:val="28"/>
          <w:szCs w:val="28"/>
          <w:lang w:eastAsia="ru-RU"/>
        </w:rPr>
        <w:t xml:space="preserve">  тыс. рублей;</w:t>
      </w:r>
    </w:p>
    <w:p w:rsidR="009F0C2E" w:rsidRDefault="009F0C2E" w:rsidP="00804C3A">
      <w:pPr>
        <w:widowControl w:val="0"/>
        <w:autoSpaceDE w:val="0"/>
        <w:autoSpaceDN w:val="0"/>
        <w:adjustRightInd w:val="0"/>
        <w:spacing w:after="0" w:line="240" w:lineRule="auto"/>
        <w:jc w:val="both"/>
        <w:rPr>
          <w:rFonts w:ascii="Times New Roman" w:hAnsi="Times New Roman"/>
          <w:sz w:val="28"/>
          <w:szCs w:val="28"/>
          <w:lang w:eastAsia="ru-RU"/>
        </w:rPr>
      </w:pPr>
      <w:r w:rsidRPr="007C67F4">
        <w:rPr>
          <w:rFonts w:ascii="Times New Roman" w:hAnsi="Times New Roman"/>
          <w:sz w:val="28"/>
          <w:szCs w:val="28"/>
          <w:lang w:eastAsia="ru-RU"/>
        </w:rPr>
        <w:t>201</w:t>
      </w:r>
      <w:r>
        <w:rPr>
          <w:rFonts w:ascii="Times New Roman" w:hAnsi="Times New Roman"/>
          <w:sz w:val="28"/>
          <w:szCs w:val="28"/>
          <w:lang w:eastAsia="ru-RU"/>
        </w:rPr>
        <w:t>8</w:t>
      </w:r>
      <w:r w:rsidR="007E7097">
        <w:rPr>
          <w:rFonts w:ascii="Times New Roman" w:hAnsi="Times New Roman"/>
          <w:sz w:val="28"/>
          <w:szCs w:val="28"/>
          <w:lang w:eastAsia="ru-RU"/>
        </w:rPr>
        <w:t xml:space="preserve"> год – 170,9</w:t>
      </w:r>
      <w:r w:rsidRPr="007C67F4">
        <w:rPr>
          <w:rFonts w:ascii="Times New Roman" w:hAnsi="Times New Roman"/>
          <w:sz w:val="28"/>
          <w:szCs w:val="28"/>
          <w:lang w:eastAsia="ru-RU"/>
        </w:rPr>
        <w:t xml:space="preserve">  тыс. рублей;</w:t>
      </w:r>
    </w:p>
    <w:p w:rsidR="009F0C2E" w:rsidRPr="001E3027" w:rsidRDefault="009F0C2E" w:rsidP="00804C3A">
      <w:pPr>
        <w:spacing w:after="0" w:line="240" w:lineRule="auto"/>
        <w:rPr>
          <w:rFonts w:ascii="Times New Roman" w:hAnsi="Times New Roman"/>
          <w:sz w:val="28"/>
          <w:szCs w:val="28"/>
        </w:rPr>
      </w:pPr>
      <w:r>
        <w:rPr>
          <w:rFonts w:ascii="Times New Roman" w:hAnsi="Times New Roman"/>
          <w:sz w:val="28"/>
          <w:szCs w:val="28"/>
        </w:rPr>
        <w:t>2019</w:t>
      </w:r>
      <w:r w:rsidR="007E7097">
        <w:rPr>
          <w:rFonts w:ascii="Times New Roman" w:hAnsi="Times New Roman"/>
          <w:sz w:val="28"/>
          <w:szCs w:val="28"/>
        </w:rPr>
        <w:t>год – 170,9</w:t>
      </w:r>
      <w:r w:rsidRPr="007C67F4">
        <w:rPr>
          <w:rFonts w:ascii="Times New Roman" w:hAnsi="Times New Roman"/>
          <w:sz w:val="28"/>
          <w:szCs w:val="28"/>
        </w:rPr>
        <w:t xml:space="preserve"> тыс. рублей;</w:t>
      </w:r>
    </w:p>
    <w:p w:rsidR="009F0C2E" w:rsidRDefault="009F0C2E" w:rsidP="00620D79">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2020</w:t>
      </w:r>
      <w:r w:rsidR="007E7097">
        <w:rPr>
          <w:rFonts w:ascii="Times New Roman" w:eastAsia="SimSun" w:hAnsi="Times New Roman" w:cs="Calibri"/>
          <w:kern w:val="2"/>
          <w:sz w:val="28"/>
          <w:szCs w:val="28"/>
        </w:rPr>
        <w:t xml:space="preserve"> год – 170,9</w:t>
      </w:r>
      <w:r w:rsidRPr="007C67F4">
        <w:rPr>
          <w:rFonts w:ascii="Times New Roman" w:eastAsia="SimSun" w:hAnsi="Times New Roman" w:cs="Calibri"/>
          <w:kern w:val="2"/>
          <w:sz w:val="28"/>
          <w:szCs w:val="28"/>
        </w:rPr>
        <w:t xml:space="preserve">  тыс. рублей;</w:t>
      </w:r>
    </w:p>
    <w:p w:rsidR="009F0C2E" w:rsidRDefault="009F0C2E" w:rsidP="00620D79">
      <w:pPr>
        <w:spacing w:after="0" w:line="240" w:lineRule="auto"/>
        <w:rPr>
          <w:rFonts w:ascii="Times New Roman" w:eastAsia="SimSun" w:hAnsi="Times New Roman" w:cs="Calibri"/>
          <w:kern w:val="2"/>
          <w:sz w:val="28"/>
          <w:szCs w:val="28"/>
        </w:rPr>
      </w:pPr>
    </w:p>
    <w:p w:rsidR="009F0C2E" w:rsidRDefault="009F0C2E" w:rsidP="00620D79">
      <w:pPr>
        <w:spacing w:after="0" w:line="240" w:lineRule="auto"/>
        <w:rPr>
          <w:rFonts w:ascii="Times New Roman" w:eastAsia="SimSun" w:hAnsi="Times New Roman" w:cs="Calibri"/>
          <w:kern w:val="2"/>
          <w:sz w:val="28"/>
          <w:szCs w:val="28"/>
        </w:rPr>
      </w:pPr>
    </w:p>
    <w:p w:rsidR="009F0C2E" w:rsidRDefault="009F0C2E" w:rsidP="00620D79">
      <w:pPr>
        <w:spacing w:after="0" w:line="240" w:lineRule="auto"/>
        <w:rPr>
          <w:rFonts w:ascii="Times New Roman" w:eastAsia="SimSun" w:hAnsi="Times New Roman" w:cs="Calibri"/>
          <w:kern w:val="2"/>
          <w:sz w:val="28"/>
          <w:szCs w:val="28"/>
        </w:rPr>
      </w:pPr>
    </w:p>
    <w:p w:rsidR="009F0C2E" w:rsidRDefault="009F0C2E" w:rsidP="00620D79">
      <w:pPr>
        <w:spacing w:after="0" w:line="240" w:lineRule="auto"/>
        <w:rPr>
          <w:rFonts w:ascii="Times New Roman" w:eastAsia="SimSun" w:hAnsi="Times New Roman" w:cs="Calibri"/>
          <w:kern w:val="2"/>
          <w:sz w:val="28"/>
          <w:szCs w:val="28"/>
        </w:rPr>
      </w:pPr>
    </w:p>
    <w:p w:rsidR="009F0C2E" w:rsidRDefault="009F0C2E" w:rsidP="00620D79">
      <w:pPr>
        <w:spacing w:after="0" w:line="240" w:lineRule="auto"/>
        <w:rPr>
          <w:rFonts w:ascii="Times New Roman" w:eastAsia="SimSun" w:hAnsi="Times New Roman" w:cs="Calibri"/>
          <w:kern w:val="2"/>
          <w:sz w:val="28"/>
          <w:szCs w:val="28"/>
        </w:rPr>
      </w:pPr>
    </w:p>
    <w:p w:rsidR="009F0C2E" w:rsidRDefault="009F0C2E" w:rsidP="00620D79">
      <w:pPr>
        <w:spacing w:after="0" w:line="240" w:lineRule="auto"/>
        <w:rPr>
          <w:rFonts w:ascii="Times New Roman" w:eastAsia="SimSun" w:hAnsi="Times New Roman" w:cs="Calibri"/>
          <w:kern w:val="2"/>
          <w:sz w:val="28"/>
          <w:szCs w:val="28"/>
        </w:rPr>
      </w:pPr>
    </w:p>
    <w:p w:rsidR="009F0C2E" w:rsidRDefault="009F0C2E" w:rsidP="00620D79">
      <w:pPr>
        <w:spacing w:after="0" w:line="240" w:lineRule="auto"/>
        <w:rPr>
          <w:rFonts w:ascii="Times New Roman" w:eastAsia="SimSun" w:hAnsi="Times New Roman" w:cs="Calibri"/>
          <w:kern w:val="2"/>
          <w:sz w:val="28"/>
          <w:szCs w:val="28"/>
        </w:rPr>
      </w:pPr>
    </w:p>
    <w:p w:rsidR="009F0C2E" w:rsidRDefault="009F0C2E"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620D79">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9F1F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9F1F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9F1F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9F1F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9F1F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9F1F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Default="009F0C2E" w:rsidP="009F1F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Pr="004D226F" w:rsidRDefault="009F0C2E" w:rsidP="009F1F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r w:rsidRPr="004D226F">
        <w:rPr>
          <w:rFonts w:ascii="Times New Roman" w:hAnsi="Times New Roman"/>
          <w:b/>
          <w:sz w:val="28"/>
          <w:szCs w:val="28"/>
          <w:lang w:eastAsia="ru-RU"/>
        </w:rPr>
        <w:lastRenderedPageBreak/>
        <w:t>Подпрограмма</w:t>
      </w:r>
    </w:p>
    <w:p w:rsidR="009F0C2E" w:rsidRPr="004D226F" w:rsidRDefault="009F0C2E" w:rsidP="009F1FFE">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w:t>
      </w:r>
      <w:r>
        <w:rPr>
          <w:rFonts w:ascii="Times New Roman" w:hAnsi="Times New Roman"/>
          <w:b/>
          <w:sz w:val="28"/>
          <w:szCs w:val="28"/>
          <w:lang w:eastAsia="ru-RU"/>
        </w:rPr>
        <w:t>Обеспечение условий для развития на территории поселения физической культуры и массового спорта</w:t>
      </w:r>
      <w:r w:rsidRPr="004D226F">
        <w:rPr>
          <w:rFonts w:ascii="Times New Roman" w:hAnsi="Times New Roman"/>
          <w:b/>
          <w:sz w:val="28"/>
          <w:szCs w:val="28"/>
          <w:lang w:eastAsia="ru-RU"/>
        </w:rPr>
        <w:t>»</w:t>
      </w:r>
    </w:p>
    <w:p w:rsidR="009F0C2E" w:rsidRPr="004D226F" w:rsidRDefault="009F0C2E" w:rsidP="009F1FFE">
      <w:pPr>
        <w:widowControl w:val="0"/>
        <w:autoSpaceDE w:val="0"/>
        <w:autoSpaceDN w:val="0"/>
        <w:adjustRightInd w:val="0"/>
        <w:spacing w:after="0" w:line="240" w:lineRule="auto"/>
        <w:jc w:val="center"/>
        <w:rPr>
          <w:rFonts w:ascii="Times New Roman" w:hAnsi="Times New Roman"/>
          <w:b/>
          <w:sz w:val="28"/>
          <w:szCs w:val="28"/>
          <w:lang w:eastAsia="ru-RU"/>
        </w:rPr>
      </w:pPr>
      <w:r w:rsidRPr="004D226F">
        <w:rPr>
          <w:rFonts w:ascii="Times New Roman" w:hAnsi="Times New Roman"/>
          <w:b/>
          <w:sz w:val="28"/>
          <w:szCs w:val="28"/>
          <w:lang w:eastAsia="ru-RU"/>
        </w:rPr>
        <w:t xml:space="preserve">муниципальной программы </w:t>
      </w:r>
      <w:r>
        <w:rPr>
          <w:rFonts w:ascii="Times New Roman" w:hAnsi="Times New Roman"/>
          <w:b/>
          <w:sz w:val="28"/>
          <w:szCs w:val="28"/>
          <w:lang w:eastAsia="ru-RU"/>
        </w:rPr>
        <w:t>Высокинского</w:t>
      </w:r>
      <w:r w:rsidRPr="004D226F">
        <w:rPr>
          <w:rFonts w:ascii="Times New Roman" w:hAnsi="Times New Roman"/>
          <w:b/>
          <w:sz w:val="28"/>
          <w:szCs w:val="28"/>
          <w:lang w:eastAsia="ru-RU"/>
        </w:rPr>
        <w:t xml:space="preserve"> сельского поселения</w:t>
      </w:r>
    </w:p>
    <w:p w:rsidR="009F0C2E" w:rsidRPr="001E3027" w:rsidRDefault="009F0C2E" w:rsidP="009F1FFE">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«Муниципальное управление и гражданское общество</w:t>
      </w:r>
      <w:r w:rsidRPr="001E3027">
        <w:rPr>
          <w:rFonts w:ascii="Times New Roman" w:hAnsi="Times New Roman"/>
          <w:b/>
          <w:bCs/>
          <w:sz w:val="28"/>
          <w:szCs w:val="28"/>
          <w:lang w:eastAsia="ru-RU"/>
        </w:rPr>
        <w:t>»</w:t>
      </w:r>
    </w:p>
    <w:p w:rsidR="009F0C2E" w:rsidRPr="004D226F" w:rsidRDefault="009F0C2E" w:rsidP="009F1FFE">
      <w:pPr>
        <w:widowControl w:val="0"/>
        <w:autoSpaceDE w:val="0"/>
        <w:autoSpaceDN w:val="0"/>
        <w:adjustRightInd w:val="0"/>
        <w:spacing w:after="0" w:line="240" w:lineRule="auto"/>
        <w:jc w:val="center"/>
        <w:rPr>
          <w:rFonts w:ascii="Times New Roman" w:hAnsi="Times New Roman"/>
          <w:b/>
          <w:sz w:val="28"/>
          <w:szCs w:val="28"/>
          <w:lang w:eastAsia="ru-RU"/>
        </w:rPr>
      </w:pPr>
    </w:p>
    <w:p w:rsidR="009F0C2E" w:rsidRPr="004D226F" w:rsidRDefault="009F0C2E" w:rsidP="009F1FFE">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D226F">
        <w:rPr>
          <w:rFonts w:ascii="Times New Roman" w:hAnsi="Times New Roman"/>
          <w:b/>
          <w:sz w:val="28"/>
          <w:szCs w:val="28"/>
          <w:lang w:eastAsia="ru-RU"/>
        </w:rPr>
        <w:t>ПАСПОРТ</w:t>
      </w:r>
    </w:p>
    <w:p w:rsidR="009F0C2E" w:rsidRDefault="009F0C2E" w:rsidP="009F1FFE">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подпрограммы «</w:t>
      </w:r>
      <w:r>
        <w:rPr>
          <w:rFonts w:ascii="Times New Roman" w:hAnsi="Times New Roman"/>
          <w:b/>
          <w:sz w:val="28"/>
          <w:szCs w:val="28"/>
          <w:lang w:eastAsia="ru-RU"/>
        </w:rPr>
        <w:t>Обеспечение условий для развития на территории поселения физической культуры и массового спорта</w:t>
      </w:r>
      <w:r w:rsidRPr="004D226F">
        <w:rPr>
          <w:rFonts w:ascii="Times New Roman" w:hAnsi="Times New Roman"/>
          <w:b/>
          <w:sz w:val="28"/>
          <w:szCs w:val="28"/>
          <w:lang w:eastAsia="ru-RU"/>
        </w:rPr>
        <w:t>»</w:t>
      </w:r>
    </w:p>
    <w:p w:rsidR="009F0C2E" w:rsidRDefault="009F0C2E" w:rsidP="009F1FFE">
      <w:pPr>
        <w:widowControl w:val="0"/>
        <w:autoSpaceDE w:val="0"/>
        <w:autoSpaceDN w:val="0"/>
        <w:adjustRightInd w:val="0"/>
        <w:spacing w:after="0" w:line="240" w:lineRule="auto"/>
        <w:jc w:val="center"/>
        <w:outlineLvl w:val="1"/>
        <w:rPr>
          <w:rFonts w:ascii="Times New Roman" w:hAnsi="Times New Roman"/>
          <w:b/>
          <w:sz w:val="28"/>
          <w:szCs w:val="28"/>
          <w:lang w:eastAsia="ru-RU"/>
        </w:rPr>
      </w:pPr>
    </w:p>
    <w:p w:rsidR="009F0C2E" w:rsidRPr="004D226F" w:rsidRDefault="009F0C2E" w:rsidP="009F1FFE">
      <w:pPr>
        <w:widowControl w:val="0"/>
        <w:autoSpaceDE w:val="0"/>
        <w:autoSpaceDN w:val="0"/>
        <w:adjustRightInd w:val="0"/>
        <w:spacing w:after="0" w:line="240" w:lineRule="auto"/>
        <w:jc w:val="center"/>
        <w:outlineLvl w:val="1"/>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966"/>
      </w:tblGrid>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Ответственный исполнитель</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C2EF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Соисполнители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отсутствуют</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Участники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C2EF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6E2BC3">
        <w:trPr>
          <w:trHeight w:val="995"/>
        </w:trPr>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Программно-целевые инструменты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263996">
              <w:rPr>
                <w:rFonts w:ascii="Times New Roman" w:hAnsi="Times New Roman"/>
                <w:sz w:val="28"/>
                <w:szCs w:val="28"/>
                <w:lang w:eastAsia="ru-RU"/>
              </w:rPr>
              <w:t>отсутствуют</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Цели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DC2EF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Развитие массовой культуры и спорта</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Задачи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Default="009F0C2E" w:rsidP="006E2BC3">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организация проведения массовых спортивных мероприятий</w:t>
            </w:r>
          </w:p>
          <w:p w:rsidR="009F0C2E" w:rsidRPr="006A164F" w:rsidRDefault="009F0C2E" w:rsidP="006E2BC3">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участие в спортивных мероприятий по Лискинскому району</w:t>
            </w:r>
          </w:p>
          <w:p w:rsidR="009F0C2E" w:rsidRPr="006A164F" w:rsidRDefault="009F0C2E" w:rsidP="006E2BC3">
            <w:pPr>
              <w:autoSpaceDE w:val="0"/>
              <w:autoSpaceDN w:val="0"/>
              <w:adjustRightInd w:val="0"/>
              <w:spacing w:after="0" w:line="240" w:lineRule="auto"/>
              <w:jc w:val="both"/>
              <w:rPr>
                <w:rFonts w:ascii="Times New Roman" w:hAnsi="Times New Roman"/>
                <w:bCs/>
                <w:sz w:val="28"/>
                <w:szCs w:val="28"/>
                <w:lang w:eastAsia="ru-RU"/>
              </w:rPr>
            </w:pP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Целевые индикаторы и показатели</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C2EF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Количество проведенных массовых спортивных мероприятий, количество побед и поражений в мероприятиях по Лискинскому району</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Этапы и сроки реализации</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w:t>
            </w:r>
            <w:r w:rsidRPr="006A164F">
              <w:rPr>
                <w:rFonts w:ascii="Times New Roman" w:hAnsi="Times New Roman"/>
                <w:sz w:val="28"/>
                <w:szCs w:val="28"/>
              </w:rPr>
              <w:t>програм</w:t>
            </w:r>
            <w:r>
              <w:rPr>
                <w:rFonts w:ascii="Times New Roman" w:hAnsi="Times New Roman"/>
                <w:sz w:val="28"/>
                <w:szCs w:val="28"/>
              </w:rPr>
              <w:t xml:space="preserve">ма будет реализована в </w:t>
            </w:r>
            <w:r w:rsidRPr="00B37FE8">
              <w:rPr>
                <w:rFonts w:ascii="Times New Roman" w:hAnsi="Times New Roman"/>
                <w:sz w:val="28"/>
                <w:szCs w:val="28"/>
              </w:rPr>
              <w:t>201</w:t>
            </w:r>
            <w:r>
              <w:rPr>
                <w:rFonts w:ascii="Times New Roman" w:hAnsi="Times New Roman"/>
                <w:sz w:val="28"/>
                <w:szCs w:val="28"/>
              </w:rPr>
              <w:t>6</w:t>
            </w:r>
            <w:r w:rsidRPr="00B37FE8">
              <w:rPr>
                <w:rFonts w:ascii="Times New Roman" w:hAnsi="Times New Roman"/>
                <w:sz w:val="28"/>
                <w:szCs w:val="28"/>
              </w:rPr>
              <w:t>-2020</w:t>
            </w:r>
            <w:r w:rsidRPr="006A164F">
              <w:rPr>
                <w:rFonts w:ascii="Times New Roman" w:hAnsi="Times New Roman"/>
                <w:sz w:val="28"/>
                <w:szCs w:val="28"/>
              </w:rPr>
              <w:t xml:space="preserve"> годы </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Объемы бюджетных ассигнований</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Объем ассигнований местного бюджета </w:t>
            </w:r>
            <w:r>
              <w:rPr>
                <w:rFonts w:ascii="Times New Roman" w:hAnsi="Times New Roman"/>
                <w:sz w:val="28"/>
                <w:szCs w:val="28"/>
                <w:lang w:eastAsia="ru-RU"/>
              </w:rPr>
              <w:t xml:space="preserve">подпрограммы </w:t>
            </w:r>
            <w:r w:rsidRPr="00B37FE8">
              <w:rPr>
                <w:rFonts w:ascii="Times New Roman" w:hAnsi="Times New Roman"/>
                <w:sz w:val="28"/>
                <w:szCs w:val="28"/>
                <w:lang w:eastAsia="ru-RU"/>
              </w:rPr>
              <w:t>201</w:t>
            </w:r>
            <w:r>
              <w:rPr>
                <w:rFonts w:ascii="Times New Roman" w:hAnsi="Times New Roman"/>
                <w:sz w:val="28"/>
                <w:szCs w:val="28"/>
                <w:lang w:eastAsia="ru-RU"/>
              </w:rPr>
              <w:t>6</w:t>
            </w:r>
            <w:r w:rsidRPr="00B37FE8">
              <w:rPr>
                <w:rFonts w:ascii="Times New Roman" w:hAnsi="Times New Roman"/>
                <w:sz w:val="28"/>
                <w:szCs w:val="28"/>
                <w:lang w:eastAsia="ru-RU"/>
              </w:rPr>
              <w:t>-2020</w:t>
            </w:r>
            <w:r w:rsidR="007E7097">
              <w:rPr>
                <w:rFonts w:ascii="Times New Roman" w:hAnsi="Times New Roman"/>
                <w:sz w:val="28"/>
                <w:szCs w:val="28"/>
                <w:lang w:eastAsia="ru-RU"/>
              </w:rPr>
              <w:t xml:space="preserve"> годы 68,5</w:t>
            </w:r>
            <w:r w:rsidRPr="006A164F">
              <w:rPr>
                <w:rFonts w:ascii="Times New Roman" w:hAnsi="Times New Roman"/>
                <w:sz w:val="28"/>
                <w:szCs w:val="28"/>
                <w:lang w:eastAsia="ru-RU"/>
              </w:rPr>
              <w:t xml:space="preserve"> тыс. рублей, в том числе: </w:t>
            </w:r>
          </w:p>
          <w:p w:rsidR="009F0C2E" w:rsidRDefault="007E7097"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 18,5</w:t>
            </w:r>
            <w:r w:rsidR="009F0C2E" w:rsidRPr="006A164F">
              <w:rPr>
                <w:rFonts w:ascii="Times New Roman" w:hAnsi="Times New Roman"/>
                <w:sz w:val="28"/>
                <w:szCs w:val="28"/>
                <w:lang w:eastAsia="ru-RU"/>
              </w:rPr>
              <w:t>тыс. рублей;</w:t>
            </w:r>
          </w:p>
          <w:p w:rsidR="009F0C2E" w:rsidRDefault="009F0C2E" w:rsidP="007C67F4">
            <w:pPr>
              <w:widowControl w:val="0"/>
              <w:autoSpaceDE w:val="0"/>
              <w:autoSpaceDN w:val="0"/>
              <w:adjustRightInd w:val="0"/>
              <w:spacing w:after="0" w:line="240" w:lineRule="auto"/>
              <w:jc w:val="both"/>
              <w:rPr>
                <w:rFonts w:ascii="Times New Roman" w:hAnsi="Times New Roman"/>
                <w:sz w:val="28"/>
                <w:szCs w:val="28"/>
                <w:lang w:eastAsia="ru-RU"/>
              </w:rPr>
            </w:pPr>
            <w:r w:rsidRPr="007C67F4">
              <w:rPr>
                <w:rFonts w:ascii="Times New Roman" w:hAnsi="Times New Roman"/>
                <w:sz w:val="28"/>
                <w:szCs w:val="28"/>
                <w:lang w:eastAsia="ru-RU"/>
              </w:rPr>
              <w:t>201</w:t>
            </w:r>
            <w:r>
              <w:rPr>
                <w:rFonts w:ascii="Times New Roman" w:hAnsi="Times New Roman"/>
                <w:sz w:val="28"/>
                <w:szCs w:val="28"/>
                <w:lang w:eastAsia="ru-RU"/>
              </w:rPr>
              <w:t>7</w:t>
            </w:r>
            <w:r w:rsidR="007E7097">
              <w:rPr>
                <w:rFonts w:ascii="Times New Roman" w:hAnsi="Times New Roman"/>
                <w:sz w:val="28"/>
                <w:szCs w:val="28"/>
                <w:lang w:eastAsia="ru-RU"/>
              </w:rPr>
              <w:t xml:space="preserve"> год –  10,0</w:t>
            </w:r>
            <w:r w:rsidRPr="007C67F4">
              <w:rPr>
                <w:rFonts w:ascii="Times New Roman" w:hAnsi="Times New Roman"/>
                <w:sz w:val="28"/>
                <w:szCs w:val="28"/>
                <w:lang w:eastAsia="ru-RU"/>
              </w:rPr>
              <w:t>тыс. рублей;</w:t>
            </w:r>
          </w:p>
          <w:p w:rsidR="009F0C2E" w:rsidRDefault="009F0C2E" w:rsidP="007C67F4">
            <w:pPr>
              <w:widowControl w:val="0"/>
              <w:autoSpaceDE w:val="0"/>
              <w:autoSpaceDN w:val="0"/>
              <w:adjustRightInd w:val="0"/>
              <w:spacing w:after="0" w:line="240" w:lineRule="auto"/>
              <w:jc w:val="both"/>
              <w:rPr>
                <w:rFonts w:ascii="Times New Roman" w:hAnsi="Times New Roman"/>
                <w:sz w:val="28"/>
                <w:szCs w:val="28"/>
                <w:lang w:eastAsia="ru-RU"/>
              </w:rPr>
            </w:pPr>
            <w:r w:rsidRPr="007C67F4">
              <w:rPr>
                <w:rFonts w:ascii="Times New Roman" w:hAnsi="Times New Roman"/>
                <w:sz w:val="28"/>
                <w:szCs w:val="28"/>
                <w:lang w:eastAsia="ru-RU"/>
              </w:rPr>
              <w:t>201</w:t>
            </w:r>
            <w:r>
              <w:rPr>
                <w:rFonts w:ascii="Times New Roman" w:hAnsi="Times New Roman"/>
                <w:sz w:val="28"/>
                <w:szCs w:val="28"/>
                <w:lang w:eastAsia="ru-RU"/>
              </w:rPr>
              <w:t>8</w:t>
            </w:r>
            <w:r w:rsidR="007E7097">
              <w:rPr>
                <w:rFonts w:ascii="Times New Roman" w:hAnsi="Times New Roman"/>
                <w:sz w:val="28"/>
                <w:szCs w:val="28"/>
                <w:lang w:eastAsia="ru-RU"/>
              </w:rPr>
              <w:t xml:space="preserve"> год –  10</w:t>
            </w:r>
            <w:r w:rsidRPr="007C67F4">
              <w:rPr>
                <w:rFonts w:ascii="Times New Roman" w:hAnsi="Times New Roman"/>
                <w:sz w:val="28"/>
                <w:szCs w:val="28"/>
                <w:lang w:eastAsia="ru-RU"/>
              </w:rPr>
              <w:t>,0тыс. рублей;</w:t>
            </w:r>
          </w:p>
          <w:p w:rsidR="009F0C2E" w:rsidRDefault="009F0C2E" w:rsidP="007C67F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2019</w:t>
            </w:r>
            <w:r w:rsidR="007E7097">
              <w:rPr>
                <w:rFonts w:ascii="Times New Roman" w:hAnsi="Times New Roman"/>
                <w:sz w:val="28"/>
                <w:szCs w:val="28"/>
                <w:lang w:eastAsia="ru-RU"/>
              </w:rPr>
              <w:t xml:space="preserve"> год –  15</w:t>
            </w:r>
            <w:r w:rsidRPr="007C67F4">
              <w:rPr>
                <w:rFonts w:ascii="Times New Roman" w:hAnsi="Times New Roman"/>
                <w:sz w:val="28"/>
                <w:szCs w:val="28"/>
                <w:lang w:eastAsia="ru-RU"/>
              </w:rPr>
              <w:t>,0тыс. рублей;</w:t>
            </w:r>
          </w:p>
          <w:p w:rsidR="009F0C2E" w:rsidRPr="006A164F" w:rsidRDefault="009F0C2E" w:rsidP="007C67F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2020</w:t>
            </w:r>
            <w:r w:rsidRPr="007C67F4">
              <w:rPr>
                <w:rFonts w:ascii="Times New Roman" w:hAnsi="Times New Roman"/>
                <w:sz w:val="28"/>
                <w:szCs w:val="28"/>
                <w:lang w:eastAsia="ru-RU"/>
              </w:rPr>
              <w:t xml:space="preserve"> год –</w:t>
            </w:r>
            <w:r w:rsidR="007E7097">
              <w:rPr>
                <w:rFonts w:ascii="Times New Roman" w:hAnsi="Times New Roman"/>
                <w:sz w:val="28"/>
                <w:szCs w:val="28"/>
                <w:lang w:eastAsia="ru-RU"/>
              </w:rPr>
              <w:t xml:space="preserve">  15</w:t>
            </w:r>
            <w:r w:rsidRPr="007C67F4">
              <w:rPr>
                <w:rFonts w:ascii="Times New Roman" w:hAnsi="Times New Roman"/>
                <w:sz w:val="28"/>
                <w:szCs w:val="28"/>
                <w:lang w:eastAsia="ru-RU"/>
              </w:rPr>
              <w:t>,0тыс. рублей;</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Ожидаемые результаты реализации</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E051C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Создание благоприятных условий для развития массовой культуры и спорта</w:t>
            </w:r>
          </w:p>
        </w:tc>
      </w:tr>
    </w:tbl>
    <w:p w:rsidR="009F0C2E" w:rsidRPr="006A164F" w:rsidRDefault="009F0C2E" w:rsidP="009F1FFE">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9F1FFE">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"Обеспечение условий для развития на территории поселения физической культуры и массового спорта"</w:t>
      </w:r>
    </w:p>
    <w:p w:rsidR="009F0C2E" w:rsidRPr="0021528C" w:rsidRDefault="009F0C2E" w:rsidP="009F1FFE">
      <w:pPr>
        <w:widowControl w:val="0"/>
        <w:autoSpaceDE w:val="0"/>
        <w:autoSpaceDN w:val="0"/>
        <w:adjustRightInd w:val="0"/>
        <w:ind w:firstLine="567"/>
        <w:rPr>
          <w:rFonts w:ascii="Times New Roman" w:hAnsi="Times New Roman"/>
          <w:sz w:val="28"/>
          <w:szCs w:val="28"/>
        </w:rPr>
      </w:pPr>
      <w:r w:rsidRPr="0021528C">
        <w:rPr>
          <w:rFonts w:ascii="Times New Roman" w:hAnsi="Times New Roman"/>
          <w:sz w:val="28"/>
          <w:szCs w:val="28"/>
        </w:rPr>
        <w:t>Подпрограмма «</w:t>
      </w:r>
      <w:r>
        <w:rPr>
          <w:rFonts w:ascii="Times New Roman" w:hAnsi="Times New Roman"/>
          <w:sz w:val="28"/>
          <w:szCs w:val="28"/>
        </w:rPr>
        <w:t>Обеспечение реализации муниципальной программы</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r>
        <w:rPr>
          <w:rFonts w:ascii="Times New Roman" w:hAnsi="Times New Roman"/>
          <w:sz w:val="28"/>
          <w:szCs w:val="28"/>
        </w:rPr>
        <w:t>Высокинского</w:t>
      </w:r>
      <w:r w:rsidRPr="0021528C">
        <w:rPr>
          <w:rFonts w:ascii="Times New Roman" w:hAnsi="Times New Roman"/>
          <w:sz w:val="28"/>
          <w:szCs w:val="28"/>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F0C2E" w:rsidRPr="001E3027" w:rsidRDefault="009F0C2E" w:rsidP="009F1FFE">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Default="009F0C2E" w:rsidP="009F1FFE">
      <w:pPr>
        <w:widowControl w:val="0"/>
        <w:suppressAutoHyphens/>
        <w:spacing w:after="0" w:line="240" w:lineRule="auto"/>
        <w:jc w:val="both"/>
        <w:rPr>
          <w:rFonts w:ascii="Times New Roman" w:eastAsia="SimSun" w:hAnsi="Times New Roman" w:cs="Calibri"/>
          <w:kern w:val="1"/>
          <w:sz w:val="28"/>
          <w:szCs w:val="28"/>
        </w:rPr>
      </w:pPr>
    </w:p>
    <w:p w:rsidR="009F0C2E" w:rsidRPr="005276E4" w:rsidRDefault="009F0C2E" w:rsidP="009F1FFE">
      <w:pPr>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8"/>
          <w:szCs w:val="28"/>
        </w:rPr>
        <w:t>Высокинского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F0C2E" w:rsidRPr="005276E4" w:rsidRDefault="009F0C2E" w:rsidP="009F1FFE">
      <w:pPr>
        <w:ind w:firstLine="720"/>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9F0C2E" w:rsidRPr="005276E4" w:rsidRDefault="009F0C2E" w:rsidP="009F1FFE">
      <w:pPr>
        <w:widowControl w:val="0"/>
        <w:autoSpaceDE w:val="0"/>
        <w:autoSpaceDN w:val="0"/>
        <w:adjustRightInd w:val="0"/>
        <w:rPr>
          <w:rFonts w:ascii="Times New Roman" w:hAnsi="Times New Roman"/>
          <w:sz w:val="28"/>
          <w:szCs w:val="28"/>
        </w:rPr>
      </w:pPr>
      <w:r w:rsidRPr="005276E4">
        <w:rPr>
          <w:rFonts w:ascii="Times New Roman" w:hAnsi="Times New Roman"/>
          <w:sz w:val="28"/>
          <w:szCs w:val="28"/>
        </w:rPr>
        <w:t xml:space="preserve">Подпрограмму предусматривается реализовать в </w:t>
      </w:r>
      <w:r w:rsidRPr="00B37FE8">
        <w:rPr>
          <w:rFonts w:ascii="Times New Roman" w:hAnsi="Times New Roman"/>
          <w:sz w:val="28"/>
          <w:szCs w:val="28"/>
        </w:rPr>
        <w:t>201</w:t>
      </w:r>
      <w:r>
        <w:rPr>
          <w:rFonts w:ascii="Times New Roman" w:hAnsi="Times New Roman"/>
          <w:sz w:val="28"/>
          <w:szCs w:val="28"/>
        </w:rPr>
        <w:t>6</w:t>
      </w:r>
      <w:r w:rsidRPr="00B37FE8">
        <w:rPr>
          <w:rFonts w:ascii="Times New Roman" w:hAnsi="Times New Roman"/>
          <w:sz w:val="28"/>
          <w:szCs w:val="28"/>
        </w:rPr>
        <w:t>-2020</w:t>
      </w:r>
      <w:r w:rsidRPr="005276E4">
        <w:rPr>
          <w:rFonts w:ascii="Times New Roman" w:hAnsi="Times New Roman"/>
          <w:sz w:val="28"/>
          <w:szCs w:val="28"/>
        </w:rPr>
        <w:t xml:space="preserve"> годах в один этап.</w:t>
      </w:r>
    </w:p>
    <w:p w:rsidR="009F0C2E" w:rsidRDefault="009F0C2E" w:rsidP="009F1FFE">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Pr="001E3027" w:rsidRDefault="009F0C2E" w:rsidP="009F1FFE">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Pr="001E3027" w:rsidRDefault="009F0C2E" w:rsidP="009F1FFE">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9F1FFE">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 :</w:t>
      </w:r>
    </w:p>
    <w:p w:rsidR="009F0C2E" w:rsidRDefault="009F0C2E" w:rsidP="004A5ECA">
      <w:pPr>
        <w:autoSpaceDE w:val="0"/>
        <w:autoSpaceDN w:val="0"/>
        <w:adjustRightInd w:val="0"/>
        <w:spacing w:after="0" w:line="240" w:lineRule="auto"/>
        <w:jc w:val="both"/>
        <w:rPr>
          <w:rFonts w:ascii="Times New Roman" w:hAnsi="Times New Roman"/>
          <w:bCs/>
          <w:sz w:val="28"/>
          <w:szCs w:val="28"/>
          <w:lang w:eastAsia="ru-RU"/>
        </w:rPr>
      </w:pPr>
      <w:r>
        <w:rPr>
          <w:rFonts w:ascii="Times New Roman" w:eastAsia="SimSun" w:hAnsi="Times New Roman" w:cs="Calibri"/>
          <w:kern w:val="1"/>
          <w:sz w:val="28"/>
          <w:szCs w:val="28"/>
        </w:rPr>
        <w:t>1.Участие в первенствах Лискинского района по футболу ,оплата взносов за участие в спортивных мероприятиях, содержание стадиона ,приобретение спорт инвентаря и формы</w:t>
      </w:r>
    </w:p>
    <w:p w:rsidR="009F0C2E" w:rsidRPr="001E3027" w:rsidRDefault="009F0C2E" w:rsidP="009F1FFE">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В</w:t>
      </w:r>
      <w:r w:rsidRPr="001E3027">
        <w:rPr>
          <w:rFonts w:ascii="Times New Roman" w:eastAsia="SimSun" w:hAnsi="Times New Roman" w:cs="Calibri"/>
          <w:kern w:val="1"/>
          <w:sz w:val="28"/>
          <w:szCs w:val="28"/>
        </w:rPr>
        <w:t>ышеуказанные основные мероприятия настоящей программы направлены на решение всех задач  и взаимосвязаны со всеми показателями (индикаторами).</w:t>
      </w:r>
    </w:p>
    <w:p w:rsidR="009F0C2E" w:rsidRPr="001E3027" w:rsidRDefault="009F0C2E" w:rsidP="009F1FFE">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Pr>
          <w:rFonts w:ascii="Times New Roman" w:eastAsia="SimSun" w:hAnsi="Times New Roman" w:cs="Calibri"/>
          <w:kern w:val="1"/>
          <w:sz w:val="28"/>
          <w:szCs w:val="28"/>
        </w:rPr>
        <w:lastRenderedPageBreak/>
        <w:t>Высокинского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9F0C2E" w:rsidRPr="001E3027" w:rsidRDefault="009F0C2E" w:rsidP="009F1FFE">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9F1FFE">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9F0C2E" w:rsidRPr="001E3027" w:rsidRDefault="009F0C2E" w:rsidP="009F1FFE">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9F1FFE">
      <w:pPr>
        <w:spacing w:after="0" w:line="240" w:lineRule="auto"/>
        <w:rPr>
          <w:rFonts w:ascii="Times New Roman" w:hAnsi="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sz w:val="28"/>
          <w:szCs w:val="28"/>
        </w:rPr>
        <w:t xml:space="preserve">объем ассигнований местного бюджета </w:t>
      </w:r>
      <w:r>
        <w:rPr>
          <w:rFonts w:ascii="Times New Roman" w:hAnsi="Times New Roman"/>
          <w:sz w:val="28"/>
          <w:szCs w:val="28"/>
        </w:rPr>
        <w:t>под</w:t>
      </w:r>
      <w:r w:rsidRPr="001E3027">
        <w:rPr>
          <w:rFonts w:ascii="Times New Roman" w:hAnsi="Times New Roman"/>
          <w:sz w:val="28"/>
          <w:szCs w:val="28"/>
        </w:rPr>
        <w:t>пр</w:t>
      </w:r>
      <w:r>
        <w:rPr>
          <w:rFonts w:ascii="Times New Roman" w:hAnsi="Times New Roman"/>
          <w:sz w:val="28"/>
          <w:szCs w:val="28"/>
        </w:rPr>
        <w:t xml:space="preserve">ограммы составляет в </w:t>
      </w:r>
      <w:r w:rsidRPr="00B37FE8">
        <w:rPr>
          <w:rFonts w:ascii="Times New Roman" w:hAnsi="Times New Roman"/>
          <w:sz w:val="28"/>
          <w:szCs w:val="28"/>
        </w:rPr>
        <w:t>201</w:t>
      </w:r>
      <w:r>
        <w:rPr>
          <w:rFonts w:ascii="Times New Roman" w:hAnsi="Times New Roman"/>
          <w:sz w:val="28"/>
          <w:szCs w:val="28"/>
        </w:rPr>
        <w:t>6</w:t>
      </w:r>
      <w:r w:rsidRPr="00B37FE8">
        <w:rPr>
          <w:rFonts w:ascii="Times New Roman" w:hAnsi="Times New Roman"/>
          <w:sz w:val="28"/>
          <w:szCs w:val="28"/>
        </w:rPr>
        <w:t xml:space="preserve"> – 2020</w:t>
      </w:r>
      <w:r w:rsidR="007E7097">
        <w:rPr>
          <w:rFonts w:ascii="Times New Roman" w:hAnsi="Times New Roman"/>
          <w:sz w:val="28"/>
          <w:szCs w:val="28"/>
        </w:rPr>
        <w:t xml:space="preserve"> годах – 68,5 </w:t>
      </w:r>
      <w:r w:rsidRPr="001E3027">
        <w:rPr>
          <w:rFonts w:ascii="Times New Roman" w:hAnsi="Times New Roman"/>
          <w:sz w:val="28"/>
          <w:szCs w:val="28"/>
        </w:rPr>
        <w:t>тыс.рублей , в том числе по годам:</w:t>
      </w:r>
    </w:p>
    <w:p w:rsidR="009F0C2E" w:rsidRPr="001E3027" w:rsidRDefault="007E7097" w:rsidP="009F1FFE">
      <w:pPr>
        <w:suppressAutoHyphens/>
        <w:autoSpaceDE w:val="0"/>
        <w:autoSpaceDN w:val="0"/>
        <w:adjustRightInd w:val="0"/>
        <w:spacing w:after="0" w:line="223" w:lineRule="auto"/>
        <w:jc w:val="both"/>
        <w:rPr>
          <w:rFonts w:ascii="Times New Roman" w:hAnsi="Times New Roman"/>
          <w:sz w:val="28"/>
          <w:szCs w:val="28"/>
        </w:rPr>
      </w:pPr>
      <w:r>
        <w:rPr>
          <w:rFonts w:ascii="Times New Roman" w:hAnsi="Times New Roman"/>
          <w:sz w:val="28"/>
          <w:szCs w:val="28"/>
        </w:rPr>
        <w:t>2016 год –  18,5</w:t>
      </w:r>
      <w:r w:rsidR="009F0C2E">
        <w:rPr>
          <w:rFonts w:ascii="Times New Roman" w:hAnsi="Times New Roman"/>
          <w:sz w:val="28"/>
          <w:szCs w:val="28"/>
        </w:rPr>
        <w:t>тыс.рублей;</w:t>
      </w:r>
    </w:p>
    <w:p w:rsidR="009F0C2E" w:rsidRPr="001E3027" w:rsidRDefault="009F0C2E" w:rsidP="009F1FFE">
      <w:pPr>
        <w:suppressAutoHyphens/>
        <w:autoSpaceDE w:val="0"/>
        <w:autoSpaceDN w:val="0"/>
        <w:adjustRightInd w:val="0"/>
        <w:spacing w:after="0" w:line="223" w:lineRule="auto"/>
        <w:jc w:val="both"/>
        <w:rPr>
          <w:rFonts w:ascii="Times New Roman" w:eastAsia="SimSun" w:hAnsi="Times New Roman" w:cs="Calibri"/>
          <w:kern w:val="1"/>
          <w:sz w:val="28"/>
          <w:szCs w:val="28"/>
        </w:rPr>
      </w:pPr>
      <w:r w:rsidRPr="007C67F4">
        <w:rPr>
          <w:rFonts w:ascii="Times New Roman" w:eastAsia="SimSun" w:hAnsi="Times New Roman" w:cs="Calibri"/>
          <w:kern w:val="1"/>
          <w:sz w:val="28"/>
          <w:szCs w:val="28"/>
        </w:rPr>
        <w:t>201</w:t>
      </w:r>
      <w:r>
        <w:rPr>
          <w:rFonts w:ascii="Times New Roman" w:eastAsia="SimSun" w:hAnsi="Times New Roman" w:cs="Calibri"/>
          <w:kern w:val="1"/>
          <w:sz w:val="28"/>
          <w:szCs w:val="28"/>
        </w:rPr>
        <w:t>7</w:t>
      </w:r>
      <w:r w:rsidR="007E7097">
        <w:rPr>
          <w:rFonts w:ascii="Times New Roman" w:eastAsia="SimSun" w:hAnsi="Times New Roman" w:cs="Calibri"/>
          <w:kern w:val="1"/>
          <w:sz w:val="28"/>
          <w:szCs w:val="28"/>
        </w:rPr>
        <w:t xml:space="preserve"> год –  1</w:t>
      </w:r>
      <w:r w:rsidRPr="007C67F4">
        <w:rPr>
          <w:rFonts w:ascii="Times New Roman" w:eastAsia="SimSun" w:hAnsi="Times New Roman" w:cs="Calibri"/>
          <w:kern w:val="1"/>
          <w:sz w:val="28"/>
          <w:szCs w:val="28"/>
        </w:rPr>
        <w:t>0,0тыс.рублей;</w:t>
      </w:r>
    </w:p>
    <w:p w:rsidR="009F0C2E" w:rsidRDefault="009F0C2E" w:rsidP="009F1FFE">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2018</w:t>
      </w:r>
      <w:r w:rsidR="007E7097">
        <w:rPr>
          <w:rFonts w:ascii="Times New Roman" w:eastAsia="SimSun" w:hAnsi="Times New Roman" w:cs="Calibri"/>
          <w:kern w:val="2"/>
          <w:sz w:val="28"/>
          <w:szCs w:val="28"/>
        </w:rPr>
        <w:t xml:space="preserve"> год –  1</w:t>
      </w:r>
      <w:r w:rsidRPr="007C67F4">
        <w:rPr>
          <w:rFonts w:ascii="Times New Roman" w:eastAsia="SimSun" w:hAnsi="Times New Roman" w:cs="Calibri"/>
          <w:kern w:val="2"/>
          <w:sz w:val="28"/>
          <w:szCs w:val="28"/>
        </w:rPr>
        <w:t>0,0тыс.рублей;</w:t>
      </w:r>
    </w:p>
    <w:p w:rsidR="009F0C2E" w:rsidRDefault="009F0C2E" w:rsidP="009F1FFE">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2019</w:t>
      </w:r>
      <w:r w:rsidR="007E7097">
        <w:rPr>
          <w:rFonts w:ascii="Times New Roman" w:eastAsia="SimSun" w:hAnsi="Times New Roman" w:cs="Calibri"/>
          <w:kern w:val="2"/>
          <w:sz w:val="28"/>
          <w:szCs w:val="28"/>
        </w:rPr>
        <w:t xml:space="preserve"> год –  15</w:t>
      </w:r>
      <w:r w:rsidRPr="007C67F4">
        <w:rPr>
          <w:rFonts w:ascii="Times New Roman" w:eastAsia="SimSun" w:hAnsi="Times New Roman" w:cs="Calibri"/>
          <w:kern w:val="2"/>
          <w:sz w:val="28"/>
          <w:szCs w:val="28"/>
        </w:rPr>
        <w:t>,0тыс.рублей;</w:t>
      </w:r>
    </w:p>
    <w:p w:rsidR="009F0C2E" w:rsidRDefault="009F0C2E" w:rsidP="009F1FFE">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2020</w:t>
      </w:r>
      <w:r w:rsidR="007E7097">
        <w:rPr>
          <w:rFonts w:ascii="Times New Roman" w:eastAsia="SimSun" w:hAnsi="Times New Roman" w:cs="Calibri"/>
          <w:kern w:val="2"/>
          <w:sz w:val="28"/>
          <w:szCs w:val="28"/>
        </w:rPr>
        <w:t xml:space="preserve"> год –  15</w:t>
      </w:r>
      <w:r w:rsidRPr="007C67F4">
        <w:rPr>
          <w:rFonts w:ascii="Times New Roman" w:eastAsia="SimSun" w:hAnsi="Times New Roman" w:cs="Calibri"/>
          <w:kern w:val="2"/>
          <w:sz w:val="28"/>
          <w:szCs w:val="28"/>
        </w:rPr>
        <w:t>,0тыс.рублей;</w:t>
      </w:r>
    </w:p>
    <w:p w:rsidR="009F0C2E" w:rsidRDefault="009F0C2E" w:rsidP="009F1FFE">
      <w:pPr>
        <w:spacing w:after="0" w:line="240" w:lineRule="auto"/>
        <w:rPr>
          <w:rFonts w:ascii="Times New Roman" w:eastAsia="SimSun" w:hAnsi="Times New Roman" w:cs="Calibri"/>
          <w:kern w:val="2"/>
          <w:sz w:val="28"/>
          <w:szCs w:val="28"/>
        </w:rPr>
      </w:pPr>
    </w:p>
    <w:p w:rsidR="009F0C2E" w:rsidRDefault="009F0C2E" w:rsidP="009F1FFE">
      <w:pPr>
        <w:spacing w:after="0" w:line="240" w:lineRule="auto"/>
        <w:rPr>
          <w:rFonts w:ascii="Times New Roman" w:eastAsia="SimSun" w:hAnsi="Times New Roman" w:cs="Calibri"/>
          <w:kern w:val="2"/>
          <w:sz w:val="28"/>
          <w:szCs w:val="28"/>
        </w:rPr>
      </w:pPr>
    </w:p>
    <w:p w:rsidR="009F0C2E" w:rsidRDefault="009F0C2E" w:rsidP="009F1FFE">
      <w:pPr>
        <w:spacing w:after="0" w:line="240" w:lineRule="auto"/>
        <w:rPr>
          <w:rFonts w:ascii="Times New Roman" w:eastAsia="SimSun" w:hAnsi="Times New Roman" w:cs="Calibri"/>
          <w:kern w:val="2"/>
          <w:sz w:val="28"/>
          <w:szCs w:val="28"/>
        </w:rPr>
      </w:pPr>
    </w:p>
    <w:p w:rsidR="009F0C2E" w:rsidRDefault="009F0C2E" w:rsidP="009F1FFE">
      <w:pPr>
        <w:spacing w:after="0" w:line="240" w:lineRule="auto"/>
        <w:rPr>
          <w:rFonts w:ascii="Times New Roman" w:eastAsia="SimSun" w:hAnsi="Times New Roman" w:cs="Calibri"/>
          <w:kern w:val="2"/>
          <w:sz w:val="28"/>
          <w:szCs w:val="28"/>
        </w:rPr>
      </w:pPr>
    </w:p>
    <w:p w:rsidR="009F0C2E" w:rsidRDefault="009F0C2E" w:rsidP="009F1FFE">
      <w:pPr>
        <w:spacing w:after="0" w:line="240" w:lineRule="auto"/>
        <w:rPr>
          <w:rFonts w:ascii="Times New Roman" w:eastAsia="SimSun" w:hAnsi="Times New Roman" w:cs="Calibri"/>
          <w:kern w:val="2"/>
          <w:sz w:val="28"/>
          <w:szCs w:val="28"/>
        </w:rPr>
      </w:pPr>
    </w:p>
    <w:p w:rsidR="009F0C2E" w:rsidRDefault="009F0C2E" w:rsidP="009F1FFE">
      <w:pPr>
        <w:spacing w:after="0" w:line="240" w:lineRule="auto"/>
        <w:rPr>
          <w:rFonts w:ascii="Times New Roman" w:eastAsia="SimSun" w:hAnsi="Times New Roman" w:cs="Calibri"/>
          <w:kern w:val="2"/>
          <w:sz w:val="28"/>
          <w:szCs w:val="28"/>
        </w:rPr>
      </w:pPr>
    </w:p>
    <w:p w:rsidR="009F0C2E" w:rsidRDefault="009F0C2E" w:rsidP="009F1FFE">
      <w:pPr>
        <w:spacing w:after="0" w:line="240" w:lineRule="auto"/>
        <w:rPr>
          <w:rFonts w:ascii="Times New Roman" w:eastAsia="SimSun" w:hAnsi="Times New Roman" w:cs="Calibri"/>
          <w:kern w:val="2"/>
          <w:sz w:val="28"/>
          <w:szCs w:val="28"/>
        </w:rPr>
      </w:pPr>
    </w:p>
    <w:p w:rsidR="009F0C2E" w:rsidRDefault="009F0C2E" w:rsidP="009F1FFE">
      <w:pPr>
        <w:spacing w:after="0" w:line="240" w:lineRule="auto"/>
        <w:rPr>
          <w:rFonts w:ascii="Times New Roman" w:eastAsia="SimSun" w:hAnsi="Times New Roman" w:cs="Calibri"/>
          <w:kern w:val="2"/>
          <w:sz w:val="28"/>
          <w:szCs w:val="28"/>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Pr="006A164F"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Pr="004D226F" w:rsidRDefault="009F0C2E" w:rsidP="009B6A43">
      <w:pPr>
        <w:widowControl w:val="0"/>
        <w:autoSpaceDE w:val="0"/>
        <w:autoSpaceDN w:val="0"/>
        <w:adjustRightInd w:val="0"/>
        <w:spacing w:after="0" w:line="240" w:lineRule="auto"/>
        <w:jc w:val="center"/>
        <w:outlineLvl w:val="1"/>
        <w:rPr>
          <w:rFonts w:ascii="Times New Roman" w:hAnsi="Times New Roman"/>
          <w:b/>
          <w:sz w:val="28"/>
          <w:szCs w:val="28"/>
          <w:lang w:eastAsia="ru-RU"/>
        </w:rPr>
      </w:pPr>
    </w:p>
    <w:p w:rsidR="009F0C2E" w:rsidRDefault="009F0C2E" w:rsidP="004876F8">
      <w:pPr>
        <w:spacing w:after="0" w:line="240" w:lineRule="auto"/>
        <w:rPr>
          <w:rFonts w:ascii="Times New Roman" w:eastAsia="SimSun" w:hAnsi="Times New Roman" w:cs="Calibri"/>
          <w:kern w:val="2"/>
          <w:sz w:val="28"/>
          <w:szCs w:val="28"/>
        </w:rPr>
        <w:sectPr w:rsidR="009F0C2E">
          <w:pgSz w:w="11906" w:h="16838"/>
          <w:pgMar w:top="1134" w:right="851" w:bottom="1134" w:left="1134" w:header="720" w:footer="499" w:gutter="0"/>
          <w:cols w:space="720"/>
        </w:sect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r>
        <w:rPr>
          <w:rFonts w:ascii="Times New Roman" w:eastAsia="SimSun" w:hAnsi="Times New Roman" w:cs="Calibri"/>
          <w:kern w:val="2"/>
          <w:sz w:val="28"/>
          <w:szCs w:val="28"/>
        </w:rPr>
        <w:lastRenderedPageBreak/>
        <w:t>Таблица 1</w:t>
      </w: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Сведения</w:t>
      </w: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о показателях (индикаторах)  муниципальной программы  и ее значениях</w:t>
      </w:r>
    </w:p>
    <w:p w:rsidR="009F0C2E" w:rsidRPr="00070476" w:rsidRDefault="009F0C2E" w:rsidP="004876F8">
      <w:pPr>
        <w:widowControl w:val="0"/>
        <w:suppressAutoHyphens/>
        <w:spacing w:after="0" w:line="240" w:lineRule="auto"/>
        <w:jc w:val="center"/>
        <w:rPr>
          <w:rFonts w:ascii="Times New Roman" w:eastAsia="SimSun" w:hAnsi="Times New Roman" w:cs="Calibri"/>
          <w:kern w:val="2"/>
          <w:sz w:val="16"/>
          <w:szCs w:val="16"/>
        </w:rPr>
      </w:pPr>
    </w:p>
    <w:tbl>
      <w:tblPr>
        <w:tblW w:w="15135" w:type="dxa"/>
        <w:tblLayout w:type="fixed"/>
        <w:tblCellMar>
          <w:left w:w="113" w:type="dxa"/>
        </w:tblCellMar>
        <w:tblLook w:val="00A0"/>
      </w:tblPr>
      <w:tblGrid>
        <w:gridCol w:w="774"/>
        <w:gridCol w:w="7703"/>
        <w:gridCol w:w="1697"/>
        <w:gridCol w:w="1701"/>
        <w:gridCol w:w="1417"/>
        <w:gridCol w:w="1843"/>
      </w:tblGrid>
      <w:tr w:rsidR="009F0C2E" w:rsidRPr="00B43278" w:rsidTr="00070476">
        <w:trPr>
          <w:trHeight w:val="268"/>
        </w:trPr>
        <w:tc>
          <w:tcPr>
            <w:tcW w:w="774"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п/п</w:t>
            </w:r>
          </w:p>
        </w:tc>
        <w:tc>
          <w:tcPr>
            <w:tcW w:w="7703"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 (индикатор) (наименование)</w:t>
            </w:r>
          </w:p>
        </w:tc>
        <w:tc>
          <w:tcPr>
            <w:tcW w:w="1697"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Ед. </w:t>
            </w:r>
          </w:p>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изм.</w:t>
            </w:r>
          </w:p>
        </w:tc>
        <w:tc>
          <w:tcPr>
            <w:tcW w:w="4961" w:type="dxa"/>
            <w:gridSpan w:val="3"/>
            <w:tcBorders>
              <w:top w:val="single" w:sz="4" w:space="0" w:color="000000"/>
              <w:left w:val="single" w:sz="4" w:space="0" w:color="000000"/>
              <w:bottom w:val="single" w:sz="4" w:space="0" w:color="000000"/>
              <w:right w:val="single" w:sz="4" w:space="0" w:color="auto"/>
            </w:tcBorders>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Значения показателей</w:t>
            </w:r>
          </w:p>
        </w:tc>
      </w:tr>
      <w:tr w:rsidR="009F0C2E" w:rsidRPr="00B43278" w:rsidTr="00070476">
        <w:trPr>
          <w:trHeight w:val="562"/>
        </w:trPr>
        <w:tc>
          <w:tcPr>
            <w:tcW w:w="774"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c>
          <w:tcPr>
            <w:tcW w:w="7703"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c>
          <w:tcPr>
            <w:tcW w:w="1697"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9F0C2E" w:rsidRDefault="009F0C2E" w:rsidP="00B37FE8">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2016 год</w:t>
            </w:r>
          </w:p>
        </w:tc>
        <w:tc>
          <w:tcPr>
            <w:tcW w:w="1417" w:type="dxa"/>
            <w:tcBorders>
              <w:top w:val="single" w:sz="4" w:space="0" w:color="000000"/>
              <w:left w:val="single" w:sz="4" w:space="0" w:color="000000"/>
              <w:bottom w:val="single" w:sz="4" w:space="0" w:color="000000"/>
              <w:right w:val="single" w:sz="4" w:space="0" w:color="000000"/>
            </w:tcBorders>
          </w:tcPr>
          <w:p w:rsidR="009F0C2E" w:rsidRDefault="009F0C2E" w:rsidP="00B37FE8">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2017 год</w:t>
            </w:r>
          </w:p>
        </w:tc>
        <w:tc>
          <w:tcPr>
            <w:tcW w:w="1843" w:type="dxa"/>
            <w:tcBorders>
              <w:top w:val="single" w:sz="4" w:space="0" w:color="000000"/>
              <w:left w:val="single" w:sz="4" w:space="0" w:color="000000"/>
              <w:bottom w:val="single" w:sz="4" w:space="0" w:color="000000"/>
              <w:right w:val="single" w:sz="4" w:space="0" w:color="auto"/>
            </w:tcBorders>
          </w:tcPr>
          <w:p w:rsidR="009F0C2E" w:rsidRDefault="009F0C2E" w:rsidP="00B37FE8">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2018 год</w:t>
            </w:r>
          </w:p>
        </w:tc>
      </w:tr>
    </w:tbl>
    <w:p w:rsidR="009F0C2E" w:rsidRDefault="009F0C2E" w:rsidP="004876F8">
      <w:pPr>
        <w:suppressAutoHyphens/>
        <w:spacing w:after="0" w:line="240" w:lineRule="auto"/>
        <w:rPr>
          <w:rFonts w:ascii="Times New Roman" w:eastAsia="SimSun" w:hAnsi="Times New Roman" w:cs="Calibri"/>
          <w:kern w:val="2"/>
          <w:sz w:val="2"/>
          <w:szCs w:val="2"/>
        </w:rPr>
      </w:pPr>
    </w:p>
    <w:p w:rsidR="009F0C2E" w:rsidRDefault="009F0C2E" w:rsidP="004876F8">
      <w:pPr>
        <w:suppressAutoHyphens/>
        <w:spacing w:after="0" w:line="240" w:lineRule="auto"/>
        <w:rPr>
          <w:rFonts w:ascii="Times New Roman" w:eastAsia="SimSun" w:hAnsi="Times New Roman" w:cs="Calibri"/>
          <w:kern w:val="2"/>
          <w:sz w:val="2"/>
          <w:szCs w:val="2"/>
        </w:rPr>
      </w:pPr>
    </w:p>
    <w:tbl>
      <w:tblPr>
        <w:tblpPr w:leftFromText="180" w:rightFromText="180" w:bottomFromText="200" w:vertAnchor="text" w:tblpY="1"/>
        <w:tblOverlap w:val="never"/>
        <w:tblW w:w="15135" w:type="dxa"/>
        <w:tblLayout w:type="fixed"/>
        <w:tblCellMar>
          <w:left w:w="113" w:type="dxa"/>
        </w:tblCellMar>
        <w:tblLook w:val="00A0"/>
      </w:tblPr>
      <w:tblGrid>
        <w:gridCol w:w="771"/>
        <w:gridCol w:w="7706"/>
        <w:gridCol w:w="1697"/>
        <w:gridCol w:w="1701"/>
        <w:gridCol w:w="1417"/>
        <w:gridCol w:w="1843"/>
      </w:tblGrid>
      <w:tr w:rsidR="009F0C2E" w:rsidRPr="00B43278" w:rsidTr="00070476">
        <w:trPr>
          <w:tblHeader/>
        </w:trPr>
        <w:tc>
          <w:tcPr>
            <w:tcW w:w="771" w:type="dxa"/>
            <w:tcBorders>
              <w:top w:val="single" w:sz="4" w:space="0" w:color="000000"/>
              <w:left w:val="single" w:sz="4" w:space="0" w:color="000000"/>
              <w:bottom w:val="single" w:sz="4" w:space="0" w:color="000000"/>
              <w:right w:val="single" w:sz="4" w:space="0" w:color="000000"/>
            </w:tcBorders>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w:t>
            </w:r>
          </w:p>
        </w:tc>
        <w:tc>
          <w:tcPr>
            <w:tcW w:w="7706" w:type="dxa"/>
            <w:tcBorders>
              <w:top w:val="single" w:sz="4" w:space="0" w:color="000000"/>
              <w:left w:val="single" w:sz="4" w:space="0" w:color="000000"/>
              <w:bottom w:val="single" w:sz="4" w:space="0" w:color="000000"/>
              <w:right w:val="single" w:sz="4" w:space="0" w:color="000000"/>
            </w:tcBorders>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w:t>
            </w:r>
          </w:p>
        </w:tc>
        <w:tc>
          <w:tcPr>
            <w:tcW w:w="1697" w:type="dxa"/>
            <w:tcBorders>
              <w:top w:val="single" w:sz="4" w:space="0" w:color="000000"/>
              <w:left w:val="single" w:sz="4" w:space="0" w:color="000000"/>
              <w:bottom w:val="single" w:sz="4" w:space="0" w:color="000000"/>
              <w:right w:val="single" w:sz="4" w:space="0" w:color="000000"/>
            </w:tcBorders>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3</w:t>
            </w:r>
          </w:p>
        </w:tc>
        <w:tc>
          <w:tcPr>
            <w:tcW w:w="1701" w:type="dxa"/>
            <w:tcBorders>
              <w:top w:val="single" w:sz="4" w:space="0" w:color="000000"/>
              <w:left w:val="single" w:sz="4" w:space="0" w:color="auto"/>
              <w:bottom w:val="single" w:sz="4" w:space="0" w:color="000000"/>
              <w:right w:val="single" w:sz="4" w:space="0" w:color="000000"/>
            </w:tcBorders>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4</w:t>
            </w:r>
          </w:p>
        </w:tc>
        <w:tc>
          <w:tcPr>
            <w:tcW w:w="1417" w:type="dxa"/>
            <w:tcBorders>
              <w:top w:val="single" w:sz="4" w:space="0" w:color="000000"/>
              <w:left w:val="single" w:sz="4" w:space="0" w:color="000000"/>
              <w:bottom w:val="single" w:sz="4" w:space="0" w:color="000000"/>
              <w:right w:val="single" w:sz="4" w:space="0" w:color="000000"/>
            </w:tcBorders>
          </w:tcPr>
          <w:p w:rsidR="009F0C2E" w:rsidRDefault="009F0C2E" w:rsidP="00070476">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5</w:t>
            </w:r>
          </w:p>
        </w:tc>
        <w:tc>
          <w:tcPr>
            <w:tcW w:w="1843" w:type="dxa"/>
            <w:tcBorders>
              <w:top w:val="single" w:sz="4" w:space="0" w:color="000000"/>
              <w:left w:val="single" w:sz="4" w:space="0" w:color="000000"/>
              <w:bottom w:val="single" w:sz="4" w:space="0" w:color="000000"/>
              <w:right w:val="single" w:sz="4" w:space="0" w:color="000000"/>
            </w:tcBorders>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6</w:t>
            </w:r>
          </w:p>
        </w:tc>
      </w:tr>
      <w:tr w:rsidR="009F0C2E" w:rsidRPr="00B43278" w:rsidTr="00070476">
        <w:trPr>
          <w:gridAfter w:val="3"/>
          <w:wAfter w:w="4961" w:type="dxa"/>
        </w:trPr>
        <w:tc>
          <w:tcPr>
            <w:tcW w:w="10174" w:type="dxa"/>
            <w:gridSpan w:val="3"/>
            <w:tcBorders>
              <w:top w:val="single" w:sz="4" w:space="0" w:color="000000"/>
              <w:left w:val="single" w:sz="4" w:space="0" w:color="000000"/>
              <w:bottom w:val="single" w:sz="4" w:space="0" w:color="000000"/>
              <w:right w:val="nil"/>
            </w:tcBorders>
          </w:tcPr>
          <w:p w:rsidR="009F0C2E" w:rsidRDefault="009F0C2E" w:rsidP="002D77CA">
            <w:pPr>
              <w:widowControl w:val="0"/>
              <w:suppressAutoHyphens/>
              <w:spacing w:after="0" w:line="240" w:lineRule="auto"/>
              <w:ind w:right="-3797"/>
              <w:rPr>
                <w:rFonts w:ascii="Times New Roman" w:eastAsia="SimSun" w:hAnsi="Times New Roman" w:cs="Calibri"/>
                <w:b/>
                <w:kern w:val="2"/>
                <w:sz w:val="24"/>
                <w:szCs w:val="28"/>
              </w:rPr>
            </w:pPr>
            <w:r>
              <w:rPr>
                <w:rFonts w:ascii="Times New Roman" w:eastAsia="SimSun" w:hAnsi="Times New Roman" w:cs="Calibri"/>
                <w:b/>
                <w:kern w:val="2"/>
                <w:sz w:val="24"/>
                <w:szCs w:val="28"/>
              </w:rPr>
              <w:t>Муниципальная программа «Муниципальное управление и гражданское общество»</w:t>
            </w:r>
          </w:p>
        </w:tc>
      </w:tr>
      <w:tr w:rsidR="009F0C2E" w:rsidRPr="00B43278" w:rsidTr="00070476">
        <w:trPr>
          <w:trHeight w:val="256"/>
        </w:trPr>
        <w:tc>
          <w:tcPr>
            <w:tcW w:w="15135" w:type="dxa"/>
            <w:gridSpan w:val="6"/>
            <w:tcBorders>
              <w:top w:val="single" w:sz="4" w:space="0" w:color="000000"/>
              <w:left w:val="single" w:sz="4" w:space="0" w:color="000000"/>
              <w:bottom w:val="single" w:sz="4" w:space="0" w:color="000000"/>
              <w:right w:val="single" w:sz="4" w:space="0" w:color="auto"/>
            </w:tcBorders>
          </w:tcPr>
          <w:p w:rsidR="009F0C2E" w:rsidRPr="00B43278" w:rsidRDefault="009F0C2E" w:rsidP="00070476">
            <w:pPr>
              <w:rPr>
                <w:rFonts w:ascii="Times New Roman" w:hAnsi="Times New Roman"/>
                <w:b/>
                <w:sz w:val="24"/>
                <w:szCs w:val="24"/>
                <w:lang w:eastAsia="ru-RU"/>
              </w:rPr>
            </w:pPr>
          </w:p>
        </w:tc>
      </w:tr>
      <w:tr w:rsidR="009F0C2E" w:rsidRPr="00B43278"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1.1.</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Доля граждан положительно оценивающих деятельность органов местного самоуправления</w:t>
            </w:r>
          </w:p>
        </w:tc>
        <w:tc>
          <w:tcPr>
            <w:tcW w:w="1697" w:type="dxa"/>
            <w:tcBorders>
              <w:top w:val="single" w:sz="4" w:space="0" w:color="000000"/>
              <w:left w:val="single" w:sz="4" w:space="0" w:color="000000"/>
              <w:bottom w:val="single" w:sz="4" w:space="0" w:color="000000"/>
              <w:right w:val="single" w:sz="4" w:space="0" w:color="auto"/>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 от числа опрошенных</w:t>
            </w:r>
          </w:p>
        </w:tc>
        <w:tc>
          <w:tcPr>
            <w:tcW w:w="1701" w:type="dxa"/>
            <w:tcBorders>
              <w:top w:val="single" w:sz="4" w:space="0" w:color="000000"/>
              <w:left w:val="single" w:sz="4" w:space="0" w:color="auto"/>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843" w:type="dxa"/>
            <w:tcBorders>
              <w:top w:val="single" w:sz="4" w:space="0" w:color="000000"/>
              <w:left w:val="single" w:sz="4" w:space="0" w:color="000000"/>
              <w:bottom w:val="single" w:sz="4" w:space="0" w:color="000000"/>
              <w:right w:val="single" w:sz="4" w:space="0" w:color="auto"/>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увеличится на 33% к базовому периоду</w:t>
            </w:r>
          </w:p>
        </w:tc>
      </w:tr>
      <w:tr w:rsidR="009F0C2E" w:rsidRPr="00B43278"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1.2.</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font290"/>
                <w:kern w:val="2"/>
                <w:sz w:val="24"/>
                <w:szCs w:val="28"/>
                <w:lang w:eastAsia="ru-RU"/>
              </w:rPr>
              <w:t>Доля вакантных должностей муниципальной службы, замещаемых на основе назначения из кадрового резерва</w:t>
            </w:r>
          </w:p>
          <w:p w:rsidR="009F0C2E" w:rsidRDefault="009F0C2E" w:rsidP="00070476">
            <w:pPr>
              <w:widowControl w:val="0"/>
              <w:suppressAutoHyphens/>
              <w:spacing w:after="0" w:line="240" w:lineRule="auto"/>
              <w:rPr>
                <w:rFonts w:ascii="Times New Roman" w:eastAsia="SimSun" w:hAnsi="Times New Roman" w:cs="Calibri"/>
                <w:kern w:val="2"/>
                <w:sz w:val="24"/>
                <w:szCs w:val="28"/>
              </w:rPr>
            </w:pPr>
          </w:p>
        </w:tc>
        <w:tc>
          <w:tcPr>
            <w:tcW w:w="169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увеличится на 120% к базовому периоду</w:t>
            </w:r>
          </w:p>
        </w:tc>
      </w:tr>
      <w:tr w:rsidR="009F0C2E" w:rsidRPr="00B43278"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1.3.</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Доля вакантных должностей муниципальной службы, замещаемых на основе конкурса</w:t>
            </w:r>
          </w:p>
        </w:tc>
        <w:tc>
          <w:tcPr>
            <w:tcW w:w="169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увеличится на 130% к базовому периоду</w:t>
            </w:r>
          </w:p>
        </w:tc>
      </w:tr>
      <w:tr w:rsidR="009F0C2E" w:rsidRPr="00B43278"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1.4.</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Доля специалистов в возрасте до 30 лет, имеющих стаж муниципальной службы более 3 лет</w:t>
            </w:r>
          </w:p>
        </w:tc>
        <w:tc>
          <w:tcPr>
            <w:tcW w:w="169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увеличится на 70% к базовому периоду</w:t>
            </w:r>
          </w:p>
        </w:tc>
      </w:tr>
      <w:tr w:rsidR="009F0C2E" w:rsidRPr="00B43278"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1.5.</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Доля  муниципальных служащих прошедших обучение по программам дополнительного профессионального образования</w:t>
            </w:r>
          </w:p>
        </w:tc>
        <w:tc>
          <w:tcPr>
            <w:tcW w:w="169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увеличится на 20% к базовому периоду</w:t>
            </w:r>
          </w:p>
        </w:tc>
      </w:tr>
      <w:tr w:rsidR="009F0C2E" w:rsidRPr="00B43278"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1.6.</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169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уменьшится на 35% к базовому периоду</w:t>
            </w:r>
          </w:p>
        </w:tc>
      </w:tr>
      <w:tr w:rsidR="009F0C2E" w:rsidRPr="00B43278"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1.7.</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Доля муниципальных служащих, имеющих высшее профессиональное образование</w:t>
            </w:r>
          </w:p>
          <w:p w:rsidR="009F0C2E" w:rsidRDefault="009F0C2E" w:rsidP="00070476">
            <w:pPr>
              <w:suppressAutoHyphens/>
              <w:spacing w:after="0" w:line="228" w:lineRule="auto"/>
              <w:jc w:val="both"/>
              <w:rPr>
                <w:rFonts w:ascii="Times New Roman" w:eastAsia="SimSun" w:hAnsi="Times New Roman" w:cs="Calibri"/>
                <w:kern w:val="2"/>
                <w:sz w:val="24"/>
                <w:szCs w:val="28"/>
              </w:rPr>
            </w:pPr>
          </w:p>
        </w:tc>
        <w:tc>
          <w:tcPr>
            <w:tcW w:w="169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увеличится на 20% к базовому периоду</w:t>
            </w:r>
          </w:p>
        </w:tc>
      </w:tr>
      <w:tr w:rsidR="009F0C2E" w:rsidRPr="00B43278" w:rsidTr="004D226F">
        <w:tc>
          <w:tcPr>
            <w:tcW w:w="15135" w:type="dxa"/>
            <w:gridSpan w:val="6"/>
            <w:tcBorders>
              <w:top w:val="single" w:sz="4" w:space="0" w:color="000000"/>
              <w:left w:val="single" w:sz="4" w:space="0" w:color="000000"/>
              <w:bottom w:val="single" w:sz="4" w:space="0" w:color="000000"/>
              <w:right w:val="single" w:sz="4" w:space="0" w:color="000000"/>
            </w:tcBorders>
            <w:shd w:val="clear" w:color="auto" w:fill="FFFFFF"/>
          </w:tcPr>
          <w:p w:rsidR="009F0C2E" w:rsidRPr="00070476" w:rsidRDefault="009F0C2E" w:rsidP="00070476">
            <w:pPr>
              <w:suppressAutoHyphens/>
              <w:spacing w:after="0" w:line="240" w:lineRule="auto"/>
              <w:rPr>
                <w:rFonts w:ascii="Times New Roman" w:eastAsia="SimSun" w:hAnsi="Times New Roman"/>
                <w:b/>
                <w:kern w:val="2"/>
                <w:sz w:val="24"/>
                <w:szCs w:val="24"/>
              </w:rPr>
            </w:pPr>
          </w:p>
        </w:tc>
      </w:tr>
      <w:tr w:rsidR="009F0C2E" w:rsidRPr="00B43278"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2.1.</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У</w:t>
            </w:r>
            <w:r w:rsidRPr="00070476">
              <w:rPr>
                <w:rFonts w:ascii="Times New Roman" w:eastAsia="SimSun" w:hAnsi="Times New Roman" w:cs="Calibri"/>
                <w:kern w:val="2"/>
                <w:sz w:val="24"/>
                <w:szCs w:val="28"/>
              </w:rPr>
              <w:t>величение или уменьшение начисляемых выплат.</w:t>
            </w:r>
          </w:p>
          <w:p w:rsidR="009F0C2E" w:rsidRDefault="009F0C2E" w:rsidP="00070476">
            <w:pPr>
              <w:suppressAutoHyphens/>
              <w:spacing w:after="0" w:line="228" w:lineRule="auto"/>
              <w:jc w:val="both"/>
              <w:rPr>
                <w:rFonts w:ascii="Times New Roman" w:eastAsia="SimSun" w:hAnsi="Times New Roman" w:cs="Calibri"/>
                <w:kern w:val="2"/>
                <w:sz w:val="24"/>
                <w:szCs w:val="28"/>
              </w:rPr>
            </w:pPr>
          </w:p>
        </w:tc>
        <w:tc>
          <w:tcPr>
            <w:tcW w:w="169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F0C2E" w:rsidRPr="00B43278" w:rsidRDefault="009F0C2E" w:rsidP="00070476">
            <w:pPr>
              <w:jc w:val="center"/>
              <w:rPr>
                <w:rFonts w:ascii="Times New Roman" w:hAnsi="Times New Roman"/>
                <w:sz w:val="24"/>
                <w:szCs w:val="24"/>
              </w:rPr>
            </w:pPr>
            <w:r w:rsidRPr="00B43278">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F0C2E" w:rsidRPr="00B43278" w:rsidRDefault="009F0C2E" w:rsidP="00070476">
            <w:pPr>
              <w:jc w:val="center"/>
              <w:rPr>
                <w:rFonts w:ascii="Times New Roman" w:hAnsi="Times New Roman"/>
                <w:sz w:val="24"/>
                <w:szCs w:val="24"/>
              </w:rPr>
            </w:pPr>
            <w:r w:rsidRPr="00B43278">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Увеличение или уменьшение</w:t>
            </w:r>
          </w:p>
        </w:tc>
      </w:tr>
    </w:tbl>
    <w:p w:rsidR="009F0C2E" w:rsidRDefault="009F0C2E" w:rsidP="004876F8">
      <w:pPr>
        <w:suppressAutoHyphens/>
        <w:spacing w:after="0" w:line="240" w:lineRule="auto"/>
        <w:jc w:val="right"/>
        <w:rPr>
          <w:rFonts w:ascii="Times New Roman" w:eastAsia="SimSun" w:hAnsi="Times New Roman" w:cs="Calibri"/>
          <w:kern w:val="2"/>
          <w:sz w:val="28"/>
          <w:szCs w:val="28"/>
        </w:rPr>
      </w:pPr>
      <w:r>
        <w:rPr>
          <w:rFonts w:ascii="Times New Roman" w:eastAsia="SimSun" w:hAnsi="Times New Roman" w:cs="Calibri"/>
          <w:kern w:val="2"/>
          <w:sz w:val="28"/>
          <w:szCs w:val="28"/>
        </w:rPr>
        <w:tab/>
      </w:r>
    </w:p>
    <w:p w:rsidR="009F0C2E" w:rsidRDefault="009F0C2E" w:rsidP="004876F8">
      <w:pPr>
        <w:suppressAutoHyphens/>
        <w:spacing w:after="0" w:line="240" w:lineRule="auto"/>
        <w:jc w:val="right"/>
        <w:rPr>
          <w:rFonts w:ascii="Times New Roman" w:eastAsia="SimSun" w:hAnsi="Times New Roman" w:cs="Calibri"/>
          <w:kern w:val="2"/>
          <w:sz w:val="24"/>
          <w:szCs w:val="24"/>
        </w:rPr>
      </w:pPr>
      <w:r>
        <w:rPr>
          <w:rFonts w:ascii="Times New Roman" w:eastAsia="SimSun" w:hAnsi="Times New Roman" w:cs="Calibri"/>
          <w:kern w:val="2"/>
          <w:sz w:val="24"/>
          <w:szCs w:val="24"/>
        </w:rPr>
        <w:lastRenderedPageBreak/>
        <w:t>Таблица 2</w:t>
      </w:r>
    </w:p>
    <w:p w:rsidR="009F0C2E" w:rsidRDefault="009F0C2E" w:rsidP="004876F8">
      <w:pPr>
        <w:suppressAutoHyphens/>
        <w:spacing w:after="0" w:line="240" w:lineRule="auto"/>
        <w:jc w:val="right"/>
        <w:rPr>
          <w:rFonts w:ascii="Times New Roman" w:eastAsia="SimSun" w:hAnsi="Times New Roman" w:cs="Calibri"/>
          <w:kern w:val="2"/>
          <w:sz w:val="24"/>
          <w:szCs w:val="24"/>
        </w:rPr>
      </w:pPr>
    </w:p>
    <w:p w:rsidR="009F0C2E" w:rsidRDefault="009F0C2E" w:rsidP="004876F8">
      <w:pPr>
        <w:widowControl w:val="0"/>
        <w:suppressAutoHyphens/>
        <w:spacing w:after="0" w:line="240" w:lineRule="auto"/>
        <w:jc w:val="center"/>
        <w:rPr>
          <w:rFonts w:ascii="Times New Roman" w:eastAsia="SimSun" w:hAnsi="Times New Roman"/>
          <w:b/>
          <w:kern w:val="2"/>
          <w:sz w:val="28"/>
          <w:szCs w:val="28"/>
        </w:rPr>
      </w:pPr>
      <w:r>
        <w:rPr>
          <w:rFonts w:ascii="Times New Roman" w:eastAsia="SimSun" w:hAnsi="Times New Roman"/>
          <w:b/>
          <w:kern w:val="2"/>
          <w:sz w:val="28"/>
          <w:szCs w:val="28"/>
        </w:rPr>
        <w:t>Перечень</w:t>
      </w:r>
    </w:p>
    <w:p w:rsidR="009F0C2E" w:rsidRDefault="009F0C2E" w:rsidP="004876F8">
      <w:pPr>
        <w:widowControl w:val="0"/>
        <w:suppressAutoHyphens/>
        <w:spacing w:after="0" w:line="240" w:lineRule="auto"/>
        <w:jc w:val="center"/>
        <w:rPr>
          <w:rFonts w:ascii="Times New Roman" w:eastAsia="SimSun" w:hAnsi="Times New Roman"/>
          <w:b/>
          <w:kern w:val="2"/>
          <w:sz w:val="28"/>
          <w:szCs w:val="28"/>
        </w:rPr>
      </w:pPr>
      <w:r>
        <w:rPr>
          <w:rFonts w:ascii="Times New Roman" w:eastAsia="SimSun" w:hAnsi="Times New Roman"/>
          <w:b/>
          <w:kern w:val="2"/>
          <w:sz w:val="28"/>
          <w:szCs w:val="28"/>
        </w:rPr>
        <w:t xml:space="preserve">  основных мероприятий муниципальной программы</w:t>
      </w:r>
    </w:p>
    <w:p w:rsidR="009F0C2E" w:rsidRDefault="009F0C2E" w:rsidP="004876F8">
      <w:pPr>
        <w:widowControl w:val="0"/>
        <w:suppressAutoHyphens/>
        <w:spacing w:after="0" w:line="240" w:lineRule="auto"/>
        <w:jc w:val="center"/>
        <w:rPr>
          <w:rFonts w:ascii="Times New Roman" w:eastAsia="SimSun" w:hAnsi="Times New Roman" w:cs="Calibri"/>
          <w:kern w:val="2"/>
          <w:sz w:val="24"/>
          <w:szCs w:val="24"/>
        </w:rPr>
      </w:pPr>
    </w:p>
    <w:tbl>
      <w:tblPr>
        <w:tblW w:w="0" w:type="auto"/>
        <w:tblInd w:w="-313" w:type="dxa"/>
        <w:tblLayout w:type="fixed"/>
        <w:tblCellMar>
          <w:left w:w="113" w:type="dxa"/>
        </w:tblCellMar>
        <w:tblLook w:val="00A0"/>
      </w:tblPr>
      <w:tblGrid>
        <w:gridCol w:w="710"/>
        <w:gridCol w:w="2848"/>
        <w:gridCol w:w="1967"/>
        <w:gridCol w:w="1418"/>
        <w:gridCol w:w="1417"/>
        <w:gridCol w:w="2556"/>
        <w:gridCol w:w="2410"/>
        <w:gridCol w:w="1772"/>
      </w:tblGrid>
      <w:tr w:rsidR="009F0C2E" w:rsidRPr="00B43278" w:rsidTr="004876F8">
        <w:tc>
          <w:tcPr>
            <w:tcW w:w="710"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п/п</w:t>
            </w:r>
          </w:p>
        </w:tc>
        <w:tc>
          <w:tcPr>
            <w:tcW w:w="2848"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Номер и наименование основного мероприятия,</w:t>
            </w:r>
          </w:p>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мероприятия  программы</w:t>
            </w:r>
          </w:p>
        </w:tc>
        <w:tc>
          <w:tcPr>
            <w:tcW w:w="1967"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ответственный за исполнение основного мероприятия,  </w:t>
            </w:r>
          </w:p>
        </w:tc>
        <w:tc>
          <w:tcPr>
            <w:tcW w:w="2835" w:type="dxa"/>
            <w:gridSpan w:val="2"/>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Срок</w:t>
            </w:r>
          </w:p>
        </w:tc>
        <w:tc>
          <w:tcPr>
            <w:tcW w:w="2556"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Ожидаемый непосредственный результат </w:t>
            </w:r>
          </w:p>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(краткое описание)</w:t>
            </w:r>
          </w:p>
        </w:tc>
        <w:tc>
          <w:tcPr>
            <w:tcW w:w="2410"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Последствия нереализации основного мероприятия, мероприятия  целевой  программы</w:t>
            </w:r>
          </w:p>
        </w:tc>
        <w:tc>
          <w:tcPr>
            <w:tcW w:w="1772"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 Примечание</w:t>
            </w:r>
          </w:p>
        </w:tc>
      </w:tr>
      <w:tr w:rsidR="009F0C2E" w:rsidRPr="00B43278" w:rsidTr="004876F8">
        <w:tc>
          <w:tcPr>
            <w:tcW w:w="710"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c>
          <w:tcPr>
            <w:tcW w:w="2848"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c>
          <w:tcPr>
            <w:tcW w:w="1967"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c>
          <w:tcPr>
            <w:tcW w:w="141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начала реализации</w:t>
            </w:r>
          </w:p>
        </w:tc>
        <w:tc>
          <w:tcPr>
            <w:tcW w:w="1417"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Calibri"/>
                <w:kern w:val="2"/>
                <w:sz w:val="24"/>
                <w:szCs w:val="28"/>
              </w:rPr>
              <w:t>окончания реализации</w:t>
            </w:r>
          </w:p>
        </w:tc>
        <w:tc>
          <w:tcPr>
            <w:tcW w:w="2556"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c>
          <w:tcPr>
            <w:tcW w:w="1772"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r>
    </w:tbl>
    <w:p w:rsidR="009F0C2E" w:rsidRDefault="009F0C2E" w:rsidP="004876F8">
      <w:pPr>
        <w:suppressAutoHyphens/>
        <w:spacing w:after="0" w:line="240" w:lineRule="auto"/>
        <w:rPr>
          <w:rFonts w:ascii="Times New Roman" w:eastAsia="SimSun" w:hAnsi="Times New Roman" w:cs="Calibri"/>
          <w:kern w:val="2"/>
          <w:sz w:val="2"/>
          <w:szCs w:val="2"/>
        </w:rPr>
      </w:pPr>
    </w:p>
    <w:tbl>
      <w:tblPr>
        <w:tblW w:w="0" w:type="auto"/>
        <w:tblInd w:w="-313" w:type="dxa"/>
        <w:tblLayout w:type="fixed"/>
        <w:tblCellMar>
          <w:left w:w="113" w:type="dxa"/>
        </w:tblCellMar>
        <w:tblLook w:val="00A0"/>
      </w:tblPr>
      <w:tblGrid>
        <w:gridCol w:w="710"/>
        <w:gridCol w:w="2829"/>
        <w:gridCol w:w="1984"/>
        <w:gridCol w:w="1419"/>
        <w:gridCol w:w="1416"/>
        <w:gridCol w:w="2558"/>
        <w:gridCol w:w="2410"/>
        <w:gridCol w:w="1772"/>
      </w:tblGrid>
      <w:tr w:rsidR="009F0C2E" w:rsidRPr="00B43278" w:rsidTr="004876F8">
        <w:trPr>
          <w:tblHeader/>
        </w:trPr>
        <w:tc>
          <w:tcPr>
            <w:tcW w:w="71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w:t>
            </w:r>
          </w:p>
        </w:tc>
        <w:tc>
          <w:tcPr>
            <w:tcW w:w="282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w:t>
            </w:r>
          </w:p>
        </w:tc>
        <w:tc>
          <w:tcPr>
            <w:tcW w:w="1984"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3</w:t>
            </w:r>
          </w:p>
        </w:tc>
        <w:tc>
          <w:tcPr>
            <w:tcW w:w="141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4</w:t>
            </w:r>
          </w:p>
        </w:tc>
        <w:tc>
          <w:tcPr>
            <w:tcW w:w="1416"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5</w:t>
            </w:r>
          </w:p>
        </w:tc>
        <w:tc>
          <w:tcPr>
            <w:tcW w:w="255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6</w:t>
            </w:r>
          </w:p>
        </w:tc>
        <w:tc>
          <w:tcPr>
            <w:tcW w:w="241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7</w:t>
            </w:r>
          </w:p>
        </w:tc>
        <w:tc>
          <w:tcPr>
            <w:tcW w:w="1772"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8</w:t>
            </w:r>
          </w:p>
        </w:tc>
      </w:tr>
      <w:tr w:rsidR="009F0C2E" w:rsidRPr="00B43278" w:rsidTr="004876F8">
        <w:tc>
          <w:tcPr>
            <w:tcW w:w="15098" w:type="dxa"/>
            <w:gridSpan w:val="8"/>
            <w:tcBorders>
              <w:top w:val="single" w:sz="4" w:space="0" w:color="000000"/>
              <w:left w:val="single" w:sz="4" w:space="0" w:color="000000"/>
              <w:bottom w:val="single" w:sz="4" w:space="0" w:color="000000"/>
              <w:right w:val="single" w:sz="4" w:space="0" w:color="000000"/>
            </w:tcBorders>
          </w:tcPr>
          <w:p w:rsidR="009F0C2E" w:rsidRDefault="009F0C2E" w:rsidP="002D77CA">
            <w:pPr>
              <w:widowControl w:val="0"/>
              <w:suppressAutoHyphens/>
              <w:spacing w:after="0" w:line="240" w:lineRule="auto"/>
              <w:jc w:val="center"/>
              <w:rPr>
                <w:rFonts w:ascii="Times New Roman" w:eastAsia="SimSun" w:hAnsi="Times New Roman" w:cs="Calibri"/>
                <w:b/>
                <w:kern w:val="2"/>
                <w:sz w:val="24"/>
                <w:szCs w:val="28"/>
              </w:rPr>
            </w:pPr>
            <w:r>
              <w:rPr>
                <w:rFonts w:ascii="Times New Roman" w:eastAsia="SimSun" w:hAnsi="Times New Roman" w:cs="Calibri"/>
                <w:b/>
                <w:kern w:val="2"/>
                <w:sz w:val="24"/>
                <w:szCs w:val="28"/>
              </w:rPr>
              <w:t>Муниципальная программа «Муниципальное управление и гражданское общество»</w:t>
            </w:r>
          </w:p>
        </w:tc>
      </w:tr>
      <w:tr w:rsidR="009F0C2E" w:rsidRPr="00B43278" w:rsidTr="004D226F">
        <w:trPr>
          <w:trHeight w:val="96"/>
        </w:trPr>
        <w:tc>
          <w:tcPr>
            <w:tcW w:w="15098" w:type="dxa"/>
            <w:gridSpan w:val="8"/>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4028A4">
            <w:pPr>
              <w:suppressAutoHyphens/>
              <w:spacing w:after="0" w:line="240" w:lineRule="auto"/>
              <w:jc w:val="center"/>
              <w:rPr>
                <w:rFonts w:ascii="Times New Roman" w:eastAsia="SimSun" w:hAnsi="Times New Roman" w:cs="Calibri"/>
                <w:b/>
                <w:kern w:val="2"/>
                <w:sz w:val="24"/>
                <w:szCs w:val="28"/>
              </w:rPr>
            </w:pPr>
            <w:r w:rsidRPr="00BB6C1B">
              <w:rPr>
                <w:rFonts w:ascii="Times New Roman" w:eastAsia="SimSun" w:hAnsi="Times New Roman" w:cs="Calibri"/>
                <w:b/>
                <w:kern w:val="2"/>
                <w:sz w:val="24"/>
                <w:szCs w:val="28"/>
              </w:rPr>
              <w:t>Подпрограмма 1. «</w:t>
            </w:r>
            <w:r>
              <w:rPr>
                <w:rFonts w:ascii="Times New Roman" w:eastAsia="SimSun" w:hAnsi="Times New Roman" w:cs="Calibri"/>
                <w:b/>
                <w:kern w:val="2"/>
                <w:sz w:val="24"/>
                <w:szCs w:val="28"/>
              </w:rPr>
              <w:t>Функционирование высшего должностного лица местной администрации</w:t>
            </w:r>
            <w:r w:rsidRPr="00BB6C1B">
              <w:rPr>
                <w:rFonts w:ascii="Times New Roman" w:eastAsia="SimSun" w:hAnsi="Times New Roman" w:cs="Calibri"/>
                <w:b/>
                <w:kern w:val="2"/>
                <w:sz w:val="24"/>
                <w:szCs w:val="28"/>
              </w:rPr>
              <w:t>»</w:t>
            </w:r>
          </w:p>
          <w:p w:rsidR="009F0C2E" w:rsidRPr="00BB6C1B" w:rsidRDefault="009F0C2E" w:rsidP="004028A4">
            <w:pPr>
              <w:suppressAutoHyphens/>
              <w:spacing w:after="0" w:line="240" w:lineRule="auto"/>
              <w:jc w:val="center"/>
              <w:rPr>
                <w:rFonts w:ascii="Times New Roman" w:eastAsia="SimSun" w:hAnsi="Times New Roman" w:cs="Calibri"/>
                <w:b/>
                <w:kern w:val="2"/>
                <w:sz w:val="24"/>
                <w:szCs w:val="28"/>
              </w:rPr>
            </w:pPr>
            <w:r>
              <w:rPr>
                <w:rFonts w:ascii="Times New Roman" w:eastAsia="SimSun" w:hAnsi="Times New Roman" w:cs="Calibri"/>
                <w:b/>
                <w:kern w:val="2"/>
                <w:sz w:val="24"/>
                <w:szCs w:val="28"/>
              </w:rPr>
              <w:t>Подпрограмма2. «Управление в сфере функций органов местной администрации»</w:t>
            </w:r>
          </w:p>
        </w:tc>
      </w:tr>
      <w:tr w:rsidR="009F0C2E" w:rsidRPr="00B43278" w:rsidTr="004876F8">
        <w:trPr>
          <w:trHeight w:val="96"/>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1.1.</w:t>
            </w:r>
          </w:p>
        </w:tc>
        <w:tc>
          <w:tcPr>
            <w:tcW w:w="282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Совершенствование правовой и методической основы муниципальной службы</w:t>
            </w:r>
          </w:p>
        </w:tc>
        <w:tc>
          <w:tcPr>
            <w:tcW w:w="1984" w:type="dxa"/>
            <w:tcBorders>
              <w:top w:val="single" w:sz="4" w:space="0" w:color="000000"/>
              <w:left w:val="single" w:sz="4" w:space="0" w:color="000000"/>
              <w:bottom w:val="single" w:sz="4" w:space="0" w:color="000000"/>
              <w:right w:val="single" w:sz="4" w:space="0" w:color="000000"/>
            </w:tcBorders>
          </w:tcPr>
          <w:p w:rsidR="009F0C2E" w:rsidRDefault="009F0C2E" w:rsidP="00BE182F">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 Администрация Высокинского сельского поселения</w:t>
            </w:r>
          </w:p>
        </w:tc>
        <w:tc>
          <w:tcPr>
            <w:tcW w:w="1419" w:type="dxa"/>
            <w:tcBorders>
              <w:top w:val="single" w:sz="4" w:space="0" w:color="000000"/>
              <w:left w:val="single" w:sz="4" w:space="0" w:color="000000"/>
              <w:bottom w:val="single" w:sz="4" w:space="0" w:color="000000"/>
              <w:right w:val="single" w:sz="4" w:space="0" w:color="000000"/>
            </w:tcBorders>
          </w:tcPr>
          <w:p w:rsidR="009F0C2E" w:rsidRPr="001A464D" w:rsidRDefault="009F0C2E" w:rsidP="00B37FE8">
            <w:pPr>
              <w:widowControl w:val="0"/>
              <w:suppressAutoHyphens/>
              <w:spacing w:after="0" w:line="240" w:lineRule="auto"/>
              <w:jc w:val="center"/>
              <w:rPr>
                <w:rFonts w:ascii="Times New Roman" w:eastAsia="SimSun" w:hAnsi="Times New Roman" w:cs="Calibri"/>
                <w:kern w:val="2"/>
                <w:sz w:val="24"/>
                <w:szCs w:val="28"/>
              </w:rPr>
            </w:pPr>
            <w:r w:rsidRPr="001A464D">
              <w:rPr>
                <w:rFonts w:ascii="Times New Roman" w:eastAsia="SimSun" w:hAnsi="Times New Roman" w:cs="Calibri"/>
                <w:kern w:val="2"/>
                <w:sz w:val="24"/>
                <w:szCs w:val="28"/>
              </w:rPr>
              <w:t>2016</w:t>
            </w:r>
          </w:p>
        </w:tc>
        <w:tc>
          <w:tcPr>
            <w:tcW w:w="1416" w:type="dxa"/>
            <w:tcBorders>
              <w:top w:val="single" w:sz="4" w:space="0" w:color="000000"/>
              <w:left w:val="single" w:sz="4" w:space="0" w:color="000000"/>
              <w:bottom w:val="single" w:sz="4" w:space="0" w:color="000000"/>
              <w:right w:val="single" w:sz="4" w:space="0" w:color="000000"/>
            </w:tcBorders>
          </w:tcPr>
          <w:p w:rsidR="009F0C2E" w:rsidRPr="001A464D" w:rsidRDefault="009F0C2E" w:rsidP="00B37FE8">
            <w:pPr>
              <w:widowControl w:val="0"/>
              <w:suppressAutoHyphens/>
              <w:spacing w:after="0" w:line="240" w:lineRule="auto"/>
              <w:jc w:val="center"/>
              <w:rPr>
                <w:rFonts w:ascii="Times New Roman" w:eastAsia="SimSun" w:hAnsi="Times New Roman" w:cs="Calibri"/>
                <w:kern w:val="2"/>
                <w:sz w:val="24"/>
                <w:szCs w:val="28"/>
              </w:rPr>
            </w:pPr>
            <w:r w:rsidRPr="001A464D">
              <w:rPr>
                <w:rFonts w:ascii="Times New Roman" w:eastAsia="SimSun" w:hAnsi="Times New Roman" w:cs="Calibri"/>
                <w:kern w:val="2"/>
                <w:sz w:val="24"/>
                <w:szCs w:val="28"/>
              </w:rPr>
              <w:t>2020</w:t>
            </w:r>
          </w:p>
        </w:tc>
        <w:tc>
          <w:tcPr>
            <w:tcW w:w="2558" w:type="dxa"/>
            <w:tcBorders>
              <w:top w:val="single" w:sz="4" w:space="0" w:color="000000"/>
              <w:left w:val="single" w:sz="4" w:space="0" w:color="000000"/>
              <w:bottom w:val="single" w:sz="4" w:space="0" w:color="000000"/>
              <w:right w:val="single" w:sz="4" w:space="0" w:color="000000"/>
            </w:tcBorders>
          </w:tcPr>
          <w:p w:rsidR="009F0C2E" w:rsidRDefault="009F0C2E" w:rsidP="00BE182F">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Повышение эффективности деятельности Администрации Высокинского сельского поселения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Стагнация развития муниципальной службы</w:t>
            </w:r>
          </w:p>
        </w:tc>
        <w:tc>
          <w:tcPr>
            <w:tcW w:w="1772" w:type="dxa"/>
            <w:tcBorders>
              <w:top w:val="single" w:sz="4" w:space="0" w:color="000000"/>
              <w:left w:val="single" w:sz="4" w:space="0" w:color="000000"/>
              <w:bottom w:val="single" w:sz="4" w:space="0" w:color="000000"/>
              <w:right w:val="single" w:sz="4" w:space="0" w:color="000000"/>
            </w:tcBorders>
          </w:tcPr>
          <w:p w:rsidR="009F0C2E" w:rsidRDefault="009F0C2E">
            <w:pPr>
              <w:suppressAutoHyphens/>
              <w:spacing w:after="0" w:line="240" w:lineRule="auto"/>
              <w:rPr>
                <w:rFonts w:ascii="Times New Roman" w:eastAsia="SimSun" w:hAnsi="Times New Roman" w:cs="Calibri"/>
                <w:kern w:val="2"/>
                <w:sz w:val="24"/>
                <w:szCs w:val="28"/>
              </w:rPr>
            </w:pPr>
          </w:p>
        </w:tc>
      </w:tr>
      <w:tr w:rsidR="009F0C2E" w:rsidRPr="00B43278" w:rsidTr="004876F8">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BB6C1B">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1.2.</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BE182F">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 Администрация Высокинского сельского поселения</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9F0C2E" w:rsidRPr="001A464D" w:rsidRDefault="009F0C2E" w:rsidP="00B37FE8">
            <w:pPr>
              <w:widowControl w:val="0"/>
              <w:suppressAutoHyphens/>
              <w:spacing w:after="0" w:line="240" w:lineRule="auto"/>
              <w:jc w:val="center"/>
              <w:rPr>
                <w:rFonts w:ascii="Times New Roman" w:eastAsia="SimSun" w:hAnsi="Times New Roman" w:cs="Calibri"/>
                <w:kern w:val="2"/>
                <w:sz w:val="24"/>
                <w:szCs w:val="28"/>
              </w:rPr>
            </w:pPr>
            <w:r w:rsidRPr="001A464D">
              <w:rPr>
                <w:rFonts w:ascii="Times New Roman" w:eastAsia="SimSun" w:hAnsi="Times New Roman" w:cs="Calibri"/>
                <w:kern w:val="2"/>
                <w:sz w:val="24"/>
                <w:szCs w:val="28"/>
              </w:rPr>
              <w:t>2016</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9F0C2E" w:rsidRPr="001A464D" w:rsidRDefault="009F0C2E" w:rsidP="00B37FE8">
            <w:pPr>
              <w:widowControl w:val="0"/>
              <w:suppressAutoHyphens/>
              <w:spacing w:after="0" w:line="240" w:lineRule="auto"/>
              <w:jc w:val="center"/>
              <w:rPr>
                <w:rFonts w:ascii="Times New Roman" w:eastAsia="SimSun" w:hAnsi="Times New Roman" w:cs="Calibri"/>
                <w:kern w:val="2"/>
                <w:sz w:val="24"/>
                <w:szCs w:val="28"/>
              </w:rPr>
            </w:pPr>
            <w:r w:rsidRPr="001A464D">
              <w:rPr>
                <w:rFonts w:ascii="Times New Roman" w:eastAsia="SimSun" w:hAnsi="Times New Roman" w:cs="Calibri"/>
                <w:kern w:val="2"/>
                <w:sz w:val="24"/>
                <w:szCs w:val="28"/>
              </w:rPr>
              <w:t>2020</w:t>
            </w:r>
          </w:p>
        </w:tc>
        <w:tc>
          <w:tcPr>
            <w:tcW w:w="2558"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suppressAutoHyphens/>
              <w:spacing w:after="0" w:line="228" w:lineRule="auto"/>
              <w:rPr>
                <w:rFonts w:ascii="Times New Roman" w:eastAsia="SimSun" w:hAnsi="Times New Roman" w:cs="Calibri"/>
                <w:kern w:val="2"/>
                <w:sz w:val="24"/>
                <w:szCs w:val="28"/>
              </w:rPr>
            </w:pPr>
            <w:r>
              <w:rPr>
                <w:rFonts w:ascii="Times New Roman" w:eastAsia="SimSun" w:hAnsi="Times New Roman" w:cs="Calibri"/>
                <w:kern w:val="2"/>
                <w:sz w:val="24"/>
                <w:szCs w:val="28"/>
              </w:rPr>
              <w:t>Совершенствование уровня дополнительного профессионального образования лиц, занятых в системе местного самоуправления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BE182F">
            <w:pPr>
              <w:widowControl w:val="0"/>
              <w:suppressAutoHyphens/>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8"/>
              </w:rPr>
              <w:t>Снижение уровня качества кадровой обеспеченности Администрации Высокинского сельского поселения</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suppressAutoHyphens/>
              <w:spacing w:after="0" w:line="240" w:lineRule="auto"/>
              <w:rPr>
                <w:rFonts w:ascii="Times New Roman" w:eastAsia="SimSun" w:hAnsi="Times New Roman" w:cs="Calibri"/>
                <w:kern w:val="2"/>
                <w:sz w:val="24"/>
                <w:szCs w:val="28"/>
              </w:rPr>
            </w:pPr>
          </w:p>
        </w:tc>
      </w:tr>
      <w:tr w:rsidR="009F0C2E" w:rsidRPr="00B43278" w:rsidTr="004876F8">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1.3.</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Оптимизация штатной численности муниципальных служащих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BE182F">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 Администрация Высокинского сельского поселения</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9F0C2E" w:rsidRPr="001A464D" w:rsidRDefault="009F0C2E" w:rsidP="00B37FE8">
            <w:pPr>
              <w:widowControl w:val="0"/>
              <w:suppressAutoHyphens/>
              <w:spacing w:after="0" w:line="240" w:lineRule="auto"/>
              <w:jc w:val="center"/>
              <w:rPr>
                <w:rFonts w:ascii="Times New Roman" w:eastAsia="SimSun" w:hAnsi="Times New Roman" w:cs="Calibri"/>
                <w:kern w:val="2"/>
                <w:sz w:val="24"/>
                <w:szCs w:val="28"/>
              </w:rPr>
            </w:pPr>
            <w:r w:rsidRPr="001A464D">
              <w:rPr>
                <w:rFonts w:ascii="Times New Roman" w:eastAsia="SimSun" w:hAnsi="Times New Roman" w:cs="Calibri"/>
                <w:kern w:val="2"/>
                <w:sz w:val="24"/>
                <w:szCs w:val="28"/>
              </w:rPr>
              <w:t>2016</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9F0C2E" w:rsidRPr="001A464D" w:rsidRDefault="009F0C2E">
            <w:pPr>
              <w:widowControl w:val="0"/>
              <w:suppressAutoHyphens/>
              <w:spacing w:after="0" w:line="240" w:lineRule="auto"/>
              <w:jc w:val="center"/>
              <w:rPr>
                <w:rFonts w:ascii="Times New Roman" w:eastAsia="SimSun" w:hAnsi="Times New Roman" w:cs="Calibri"/>
                <w:kern w:val="2"/>
                <w:sz w:val="24"/>
                <w:szCs w:val="28"/>
              </w:rPr>
            </w:pPr>
            <w:r w:rsidRPr="001A464D">
              <w:rPr>
                <w:rFonts w:ascii="Times New Roman" w:eastAsia="SimSun" w:hAnsi="Times New Roman" w:cs="Calibri"/>
                <w:kern w:val="2"/>
                <w:sz w:val="24"/>
                <w:szCs w:val="28"/>
              </w:rPr>
              <w:t>2020</w:t>
            </w:r>
          </w:p>
        </w:tc>
        <w:tc>
          <w:tcPr>
            <w:tcW w:w="2558"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suppressAutoHyphens/>
              <w:spacing w:after="0" w:line="228" w:lineRule="auto"/>
              <w:rPr>
                <w:rFonts w:ascii="Times New Roman" w:eastAsia="SimSun" w:hAnsi="Times New Roman" w:cs="Calibri"/>
                <w:kern w:val="2"/>
                <w:sz w:val="24"/>
                <w:szCs w:val="28"/>
              </w:rPr>
            </w:pPr>
            <w:r>
              <w:rPr>
                <w:rFonts w:ascii="Times New Roman" w:eastAsia="SimSun" w:hAnsi="Times New Roman" w:cs="Calibri"/>
                <w:kern w:val="2"/>
                <w:sz w:val="24"/>
                <w:szCs w:val="28"/>
              </w:rPr>
              <w:t>Стабилизация численности муниципальных служащих в установленных рамках, недопущение ее роста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Увеличение расходов областного бюджета.</w:t>
            </w:r>
          </w:p>
          <w:p w:rsidR="009F0C2E" w:rsidRDefault="009F0C2E">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 xml:space="preserve">Неэффективное исполнение Администрацией Высокинского сельского поселения </w:t>
            </w:r>
            <w:r>
              <w:rPr>
                <w:rFonts w:ascii="Times New Roman" w:eastAsia="SimSun" w:hAnsi="Times New Roman" w:cs="Calibri"/>
                <w:kern w:val="2"/>
                <w:sz w:val="24"/>
                <w:szCs w:val="28"/>
              </w:rPr>
              <w:lastRenderedPageBreak/>
              <w:t>своих полномочий.</w:t>
            </w:r>
          </w:p>
          <w:p w:rsidR="009F0C2E" w:rsidRDefault="009F0C2E">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Отсутствие карьерного роста муниципальных служащих</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rPr>
                <w:rFonts w:ascii="Times New Roman" w:eastAsia="SimSun" w:hAnsi="Times New Roman" w:cs="Calibri"/>
                <w:kern w:val="2"/>
                <w:sz w:val="24"/>
                <w:szCs w:val="28"/>
              </w:rPr>
            </w:pPr>
          </w:p>
        </w:tc>
      </w:tr>
      <w:tr w:rsidR="009F0C2E" w:rsidRPr="00B43278" w:rsidTr="004876F8">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lastRenderedPageBreak/>
              <w:t>1.4.</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BE182F">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Повышение престижа муниципальной службы, укрепление кадрового потенциала Администрации Высокинского сельского поселения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BE182F">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Администрация Высокинского сельского поселения</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9F0C2E" w:rsidRPr="001A464D" w:rsidRDefault="009F0C2E" w:rsidP="00B37FE8">
            <w:pPr>
              <w:widowControl w:val="0"/>
              <w:suppressAutoHyphens/>
              <w:spacing w:after="0" w:line="240" w:lineRule="auto"/>
              <w:jc w:val="center"/>
              <w:rPr>
                <w:rFonts w:ascii="Times New Roman" w:eastAsia="SimSun" w:hAnsi="Times New Roman" w:cs="Calibri"/>
                <w:kern w:val="2"/>
                <w:sz w:val="24"/>
                <w:szCs w:val="28"/>
              </w:rPr>
            </w:pPr>
            <w:r w:rsidRPr="001A464D">
              <w:rPr>
                <w:rFonts w:ascii="Times New Roman" w:eastAsia="SimSun" w:hAnsi="Times New Roman" w:cs="Calibri"/>
                <w:kern w:val="2"/>
                <w:sz w:val="24"/>
                <w:szCs w:val="28"/>
              </w:rPr>
              <w:t>2016</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9F0C2E" w:rsidRPr="001A464D" w:rsidRDefault="009F0C2E" w:rsidP="00B37FE8">
            <w:pPr>
              <w:widowControl w:val="0"/>
              <w:suppressAutoHyphens/>
              <w:spacing w:after="0" w:line="240" w:lineRule="auto"/>
              <w:jc w:val="center"/>
              <w:rPr>
                <w:rFonts w:ascii="Times New Roman" w:eastAsia="SimSun" w:hAnsi="Times New Roman" w:cs="Calibri"/>
                <w:kern w:val="2"/>
                <w:sz w:val="24"/>
                <w:szCs w:val="24"/>
              </w:rPr>
            </w:pPr>
            <w:r w:rsidRPr="001A464D">
              <w:rPr>
                <w:rFonts w:ascii="Times New Roman" w:eastAsia="SimSun" w:hAnsi="Times New Roman" w:cs="Calibri"/>
                <w:kern w:val="2"/>
                <w:sz w:val="24"/>
                <w:szCs w:val="28"/>
              </w:rPr>
              <w:t>2020</w:t>
            </w:r>
          </w:p>
        </w:tc>
        <w:tc>
          <w:tcPr>
            <w:tcW w:w="2558"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4"/>
              </w:rPr>
              <w:t xml:space="preserve">Повышение уровня </w:t>
            </w:r>
            <w:r>
              <w:rPr>
                <w:rFonts w:ascii="Times New Roman" w:hAnsi="Times New Roman" w:cs="Calibri"/>
                <w:kern w:val="2"/>
                <w:sz w:val="24"/>
                <w:szCs w:val="24"/>
              </w:rPr>
              <w:t>доверия населения к муниципальным служащим</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BE182F">
            <w:pPr>
              <w:widowControl w:val="0"/>
              <w:suppressAutoHyphens/>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8"/>
              </w:rPr>
              <w:t>Повышение социальной напряженности в связи с неэффективным осуществлением Администрацией Высокинского сельского поселения своих полномочий</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rPr>
                <w:rFonts w:ascii="Times New Roman" w:eastAsia="SimSun" w:hAnsi="Times New Roman" w:cs="Calibri"/>
                <w:kern w:val="2"/>
                <w:sz w:val="24"/>
                <w:szCs w:val="28"/>
              </w:rPr>
            </w:pPr>
          </w:p>
        </w:tc>
      </w:tr>
      <w:tr w:rsidR="009F0C2E" w:rsidRPr="00B43278" w:rsidTr="004D226F">
        <w:tc>
          <w:tcPr>
            <w:tcW w:w="15098" w:type="dxa"/>
            <w:gridSpan w:val="8"/>
            <w:tcBorders>
              <w:top w:val="single" w:sz="4" w:space="0" w:color="000000"/>
              <w:left w:val="single" w:sz="4" w:space="0" w:color="000000"/>
              <w:bottom w:val="single" w:sz="4" w:space="0" w:color="000000"/>
              <w:right w:val="single" w:sz="4" w:space="0" w:color="000000"/>
            </w:tcBorders>
            <w:shd w:val="clear" w:color="auto" w:fill="FFFFFF"/>
          </w:tcPr>
          <w:p w:rsidR="009F0C2E" w:rsidRPr="001A464D" w:rsidRDefault="009F0C2E" w:rsidP="00A14F62">
            <w:pPr>
              <w:widowControl w:val="0"/>
              <w:suppressAutoHyphens/>
              <w:spacing w:after="0" w:line="240" w:lineRule="auto"/>
              <w:jc w:val="center"/>
              <w:rPr>
                <w:rFonts w:ascii="Times New Roman" w:eastAsia="SimSun" w:hAnsi="Times New Roman" w:cs="Calibri"/>
                <w:b/>
                <w:kern w:val="2"/>
                <w:sz w:val="24"/>
                <w:szCs w:val="24"/>
              </w:rPr>
            </w:pPr>
            <w:r w:rsidRPr="001A464D">
              <w:rPr>
                <w:rFonts w:ascii="Times New Roman" w:eastAsia="SimSun" w:hAnsi="Times New Roman" w:cs="Calibri"/>
                <w:b/>
                <w:kern w:val="2"/>
                <w:sz w:val="24"/>
                <w:szCs w:val="24"/>
              </w:rPr>
              <w:t>Подпрограмма 8. «Социальная поддержка граждан»</w:t>
            </w:r>
          </w:p>
        </w:tc>
      </w:tr>
      <w:tr w:rsidR="009F0C2E" w:rsidRPr="00B43278" w:rsidTr="004876F8">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2.1.</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9F0C2E" w:rsidRPr="00B43278" w:rsidRDefault="009F0C2E">
            <w:pPr>
              <w:widowControl w:val="0"/>
              <w:suppressAutoHyphens/>
              <w:spacing w:after="0" w:line="240" w:lineRule="auto"/>
            </w:pPr>
            <w:r w:rsidRPr="00BB6C1B">
              <w:rPr>
                <w:rFonts w:ascii="Times New Roman" w:eastAsia="SimSun" w:hAnsi="Times New Roman" w:cs="Calibri"/>
                <w:kern w:val="2"/>
                <w:sz w:val="24"/>
                <w:szCs w:val="28"/>
              </w:rPr>
              <w:t>Мероприятия, направленные на реализацию прав граждан на социальную поддержку</w:t>
            </w:r>
            <w:r>
              <w:rPr>
                <w:rFonts w:ascii="Times New Roman" w:eastAsia="SimSun" w:hAnsi="Times New Roman" w:cs="Calibri"/>
                <w:kern w:val="2"/>
                <w:sz w:val="24"/>
                <w:szCs w:val="28"/>
              </w:rPr>
              <w:t>:</w:t>
            </w:r>
          </w:p>
          <w:p w:rsidR="009F0C2E" w:rsidRDefault="009F0C2E">
            <w:pPr>
              <w:widowControl w:val="0"/>
              <w:suppressAutoHyphens/>
              <w:spacing w:after="0" w:line="240" w:lineRule="auto"/>
              <w:rPr>
                <w:rFonts w:ascii="Times New Roman" w:eastAsia="SimSun" w:hAnsi="Times New Roman" w:cs="Calibri"/>
                <w:kern w:val="2"/>
                <w:sz w:val="24"/>
                <w:szCs w:val="28"/>
              </w:rPr>
            </w:pPr>
            <w:r w:rsidRPr="00B43278">
              <w:t xml:space="preserve">- </w:t>
            </w:r>
            <w:r w:rsidRPr="00BB6C1B">
              <w:rPr>
                <w:rFonts w:ascii="Times New Roman" w:eastAsia="SimSun" w:hAnsi="Times New Roman" w:cs="Calibri"/>
                <w:kern w:val="2"/>
                <w:sz w:val="24"/>
                <w:szCs w:val="28"/>
              </w:rPr>
              <w:t>Выплата государ-ственной пенсии за выслугу лет, служащим замещавшим муниципальные должности и должности муниципальной службы в муниципальном образовании «</w:t>
            </w:r>
            <w:r>
              <w:rPr>
                <w:rFonts w:ascii="Times New Roman" w:eastAsia="SimSun" w:hAnsi="Times New Roman" w:cs="Calibri"/>
                <w:kern w:val="2"/>
                <w:sz w:val="24"/>
                <w:szCs w:val="28"/>
              </w:rPr>
              <w:t>Высокинского</w:t>
            </w:r>
            <w:r w:rsidRPr="00BB6C1B">
              <w:rPr>
                <w:rFonts w:ascii="Times New Roman" w:eastAsia="SimSun" w:hAnsi="Times New Roman" w:cs="Calibri"/>
                <w:kern w:val="2"/>
                <w:sz w:val="24"/>
                <w:szCs w:val="28"/>
              </w:rPr>
              <w:t xml:space="preserve"> сельское поселение»</w:t>
            </w:r>
          </w:p>
          <w:p w:rsidR="009F0C2E" w:rsidRDefault="009F0C2E">
            <w:pPr>
              <w:widowControl w:val="0"/>
              <w:suppressAutoHyphens/>
              <w:spacing w:after="0" w:line="240" w:lineRule="auto"/>
              <w:rPr>
                <w:rFonts w:ascii="Times New Roman" w:eastAsia="SimSun" w:hAnsi="Times New Roman" w:cs="Calibri"/>
                <w:kern w:val="2"/>
                <w:sz w:val="24"/>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BE182F">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Администрация Высокинского сельского поселения</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9F0C2E" w:rsidRPr="001A464D" w:rsidRDefault="009F0C2E" w:rsidP="00B37FE8">
            <w:pPr>
              <w:widowControl w:val="0"/>
              <w:suppressAutoHyphens/>
              <w:spacing w:after="0" w:line="240" w:lineRule="auto"/>
              <w:jc w:val="center"/>
              <w:rPr>
                <w:rFonts w:ascii="Times New Roman" w:eastAsia="SimSun" w:hAnsi="Times New Roman" w:cs="Calibri"/>
                <w:kern w:val="2"/>
                <w:sz w:val="24"/>
                <w:szCs w:val="28"/>
              </w:rPr>
            </w:pPr>
            <w:r w:rsidRPr="001A464D">
              <w:rPr>
                <w:rFonts w:ascii="Times New Roman" w:eastAsia="SimSun" w:hAnsi="Times New Roman" w:cs="Calibri"/>
                <w:kern w:val="2"/>
                <w:sz w:val="24"/>
                <w:szCs w:val="28"/>
              </w:rPr>
              <w:t>2016</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9F0C2E" w:rsidRPr="001A464D" w:rsidRDefault="009F0C2E" w:rsidP="00B37FE8">
            <w:pPr>
              <w:widowControl w:val="0"/>
              <w:suppressAutoHyphens/>
              <w:spacing w:after="0" w:line="240" w:lineRule="auto"/>
              <w:jc w:val="center"/>
              <w:rPr>
                <w:rFonts w:ascii="Times New Roman" w:eastAsia="SimSun" w:hAnsi="Times New Roman" w:cs="Calibri"/>
                <w:kern w:val="2"/>
                <w:sz w:val="24"/>
                <w:szCs w:val="24"/>
              </w:rPr>
            </w:pPr>
            <w:r w:rsidRPr="001A464D">
              <w:rPr>
                <w:rFonts w:ascii="Times New Roman" w:eastAsia="SimSun" w:hAnsi="Times New Roman" w:cs="Calibri"/>
                <w:kern w:val="2"/>
                <w:sz w:val="24"/>
                <w:szCs w:val="28"/>
              </w:rPr>
              <w:t>2020</w:t>
            </w:r>
          </w:p>
        </w:tc>
        <w:tc>
          <w:tcPr>
            <w:tcW w:w="2558" w:type="dxa"/>
            <w:tcBorders>
              <w:top w:val="single" w:sz="4" w:space="0" w:color="000000"/>
              <w:left w:val="single" w:sz="4" w:space="0" w:color="000000"/>
              <w:bottom w:val="single" w:sz="4" w:space="0" w:color="000000"/>
              <w:right w:val="single" w:sz="4" w:space="0" w:color="000000"/>
            </w:tcBorders>
            <w:shd w:val="clear" w:color="auto" w:fill="FFFFFF"/>
          </w:tcPr>
          <w:p w:rsidR="009F0C2E" w:rsidRPr="006A164F" w:rsidRDefault="009F0C2E" w:rsidP="004D226F">
            <w:pPr>
              <w:spacing w:after="0" w:line="240" w:lineRule="auto"/>
              <w:rPr>
                <w:rFonts w:ascii="Times New Roman" w:hAnsi="Times New Roman"/>
                <w:sz w:val="24"/>
                <w:szCs w:val="24"/>
                <w:lang w:eastAsia="ru-RU"/>
              </w:rPr>
            </w:pPr>
            <w:r>
              <w:rPr>
                <w:rFonts w:ascii="Times New Roman" w:hAnsi="Times New Roman"/>
                <w:sz w:val="24"/>
                <w:szCs w:val="24"/>
                <w:lang w:eastAsia="ru-RU"/>
              </w:rPr>
              <w:t>У</w:t>
            </w:r>
            <w:r w:rsidRPr="006A164F">
              <w:rPr>
                <w:rFonts w:ascii="Times New Roman" w:hAnsi="Times New Roman"/>
                <w:sz w:val="24"/>
                <w:szCs w:val="24"/>
                <w:lang w:eastAsia="ru-RU"/>
              </w:rPr>
              <w:t>лучшение каче</w:t>
            </w:r>
            <w:r w:rsidRPr="006A164F">
              <w:rPr>
                <w:rFonts w:ascii="Times New Roman" w:hAnsi="Times New Roman"/>
                <w:sz w:val="24"/>
                <w:szCs w:val="24"/>
                <w:lang w:eastAsia="ru-RU"/>
              </w:rPr>
              <w:softHyphen/>
              <w:t>ства жизни от</w:t>
            </w:r>
            <w:r w:rsidRPr="006A164F">
              <w:rPr>
                <w:rFonts w:ascii="Times New Roman" w:hAnsi="Times New Roman"/>
                <w:sz w:val="24"/>
                <w:szCs w:val="24"/>
                <w:lang w:eastAsia="ru-RU"/>
              </w:rPr>
              <w:softHyphen/>
              <w:t>дель</w:t>
            </w:r>
            <w:r w:rsidRPr="006A164F">
              <w:rPr>
                <w:rFonts w:ascii="Times New Roman" w:hAnsi="Times New Roman"/>
                <w:sz w:val="24"/>
                <w:szCs w:val="24"/>
                <w:lang w:eastAsia="ru-RU"/>
              </w:rPr>
              <w:softHyphen/>
              <w:t>ных кате</w:t>
            </w:r>
            <w:r w:rsidRPr="006A164F">
              <w:rPr>
                <w:rFonts w:ascii="Times New Roman" w:hAnsi="Times New Roman"/>
                <w:sz w:val="24"/>
                <w:szCs w:val="24"/>
                <w:lang w:eastAsia="ru-RU"/>
              </w:rPr>
              <w:softHyphen/>
              <w:t>горий граж</w:t>
            </w:r>
            <w:r w:rsidRPr="006A164F">
              <w:rPr>
                <w:rFonts w:ascii="Times New Roman" w:hAnsi="Times New Roman"/>
                <w:sz w:val="24"/>
                <w:szCs w:val="24"/>
                <w:lang w:eastAsia="ru-RU"/>
              </w:rPr>
              <w:softHyphen/>
              <w:t>дан</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rPr>
                <w:rFonts w:ascii="Times New Roman" w:eastAsia="SimSun" w:hAnsi="Times New Roman" w:cs="Calibri"/>
                <w:kern w:val="2"/>
                <w:sz w:val="24"/>
                <w:szCs w:val="28"/>
              </w:rPr>
            </w:pPr>
            <w:r>
              <w:rPr>
                <w:rFonts w:ascii="Times New Roman" w:hAnsi="Times New Roman"/>
                <w:sz w:val="24"/>
                <w:szCs w:val="24"/>
                <w:lang w:eastAsia="ru-RU"/>
              </w:rPr>
              <w:t xml:space="preserve">Ухудшение </w:t>
            </w:r>
            <w:r w:rsidRPr="006A164F">
              <w:rPr>
                <w:rFonts w:ascii="Times New Roman" w:hAnsi="Times New Roman"/>
                <w:sz w:val="24"/>
                <w:szCs w:val="24"/>
                <w:lang w:eastAsia="ru-RU"/>
              </w:rPr>
              <w:t>каче</w:t>
            </w:r>
            <w:r w:rsidRPr="006A164F">
              <w:rPr>
                <w:rFonts w:ascii="Times New Roman" w:hAnsi="Times New Roman"/>
                <w:sz w:val="24"/>
                <w:szCs w:val="24"/>
                <w:lang w:eastAsia="ru-RU"/>
              </w:rPr>
              <w:softHyphen/>
              <w:t>ства жизни от</w:t>
            </w:r>
            <w:r w:rsidRPr="006A164F">
              <w:rPr>
                <w:rFonts w:ascii="Times New Roman" w:hAnsi="Times New Roman"/>
                <w:sz w:val="24"/>
                <w:szCs w:val="24"/>
                <w:lang w:eastAsia="ru-RU"/>
              </w:rPr>
              <w:softHyphen/>
              <w:t>дель</w:t>
            </w:r>
            <w:r w:rsidRPr="006A164F">
              <w:rPr>
                <w:rFonts w:ascii="Times New Roman" w:hAnsi="Times New Roman"/>
                <w:sz w:val="24"/>
                <w:szCs w:val="24"/>
                <w:lang w:eastAsia="ru-RU"/>
              </w:rPr>
              <w:softHyphen/>
              <w:t>ных кате</w:t>
            </w:r>
            <w:r w:rsidRPr="006A164F">
              <w:rPr>
                <w:rFonts w:ascii="Times New Roman" w:hAnsi="Times New Roman"/>
                <w:sz w:val="24"/>
                <w:szCs w:val="24"/>
                <w:lang w:eastAsia="ru-RU"/>
              </w:rPr>
              <w:softHyphen/>
              <w:t>горий граж</w:t>
            </w:r>
            <w:r w:rsidRPr="006A164F">
              <w:rPr>
                <w:rFonts w:ascii="Times New Roman" w:hAnsi="Times New Roman"/>
                <w:sz w:val="24"/>
                <w:szCs w:val="24"/>
                <w:lang w:eastAsia="ru-RU"/>
              </w:rPr>
              <w:softHyphen/>
              <w:t>дан</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rPr>
                <w:rFonts w:ascii="Times New Roman" w:eastAsia="SimSun" w:hAnsi="Times New Roman" w:cs="Calibri"/>
                <w:kern w:val="2"/>
                <w:sz w:val="24"/>
                <w:szCs w:val="24"/>
              </w:rPr>
            </w:pPr>
          </w:p>
        </w:tc>
      </w:tr>
    </w:tbl>
    <w:p w:rsidR="009F0C2E" w:rsidRDefault="009F0C2E" w:rsidP="004876F8">
      <w:pPr>
        <w:suppressAutoHyphens/>
        <w:spacing w:after="0" w:line="240" w:lineRule="auto"/>
        <w:rPr>
          <w:rFonts w:ascii="Times New Roman" w:eastAsia="SimSun" w:hAnsi="Times New Roman" w:cs="Calibri"/>
          <w:kern w:val="2"/>
          <w:sz w:val="28"/>
          <w:szCs w:val="28"/>
        </w:rPr>
      </w:pPr>
    </w:p>
    <w:p w:rsidR="009F0C2E" w:rsidRDefault="009F0C2E" w:rsidP="004876F8">
      <w:pPr>
        <w:suppressAutoHyphens/>
        <w:spacing w:after="0" w:line="240" w:lineRule="auto"/>
        <w:rPr>
          <w:rFonts w:ascii="Times New Roman" w:eastAsia="SimSun" w:hAnsi="Times New Roman" w:cs="Calibri"/>
          <w:kern w:val="2"/>
          <w:sz w:val="28"/>
          <w:szCs w:val="28"/>
        </w:rPr>
      </w:pPr>
    </w:p>
    <w:p w:rsidR="009F0C2E" w:rsidRDefault="009F0C2E" w:rsidP="004876F8">
      <w:pPr>
        <w:suppressAutoHyphens/>
        <w:spacing w:after="0" w:line="240" w:lineRule="auto"/>
        <w:rPr>
          <w:rFonts w:ascii="Times New Roman" w:eastAsia="SimSun" w:hAnsi="Times New Roman" w:cs="Calibri"/>
          <w:kern w:val="2"/>
          <w:sz w:val="28"/>
          <w:szCs w:val="28"/>
        </w:rPr>
      </w:pPr>
    </w:p>
    <w:p w:rsidR="009F0C2E" w:rsidRDefault="009F0C2E" w:rsidP="004876F8">
      <w:pPr>
        <w:suppressAutoHyphens/>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lastRenderedPageBreak/>
        <w:tab/>
      </w: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r>
        <w:rPr>
          <w:rFonts w:ascii="Times New Roman" w:eastAsia="SimSun" w:hAnsi="Times New Roman" w:cs="Calibri"/>
          <w:kern w:val="2"/>
          <w:sz w:val="28"/>
          <w:szCs w:val="28"/>
        </w:rPr>
        <w:t>Таблица 3</w:t>
      </w: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Расходы местного бюджета на реализацию  муниципальной программы</w:t>
      </w:r>
    </w:p>
    <w:p w:rsidR="009F0C2E" w:rsidRDefault="009F0C2E" w:rsidP="004876F8">
      <w:pPr>
        <w:widowControl w:val="0"/>
        <w:suppressAutoHyphens/>
        <w:spacing w:after="0" w:line="240" w:lineRule="auto"/>
        <w:jc w:val="center"/>
        <w:rPr>
          <w:rFonts w:ascii="Times New Roman" w:eastAsia="SimSun" w:hAnsi="Times New Roman" w:cs="Calibri"/>
          <w:kern w:val="2"/>
          <w:sz w:val="24"/>
          <w:szCs w:val="24"/>
        </w:rPr>
      </w:pPr>
    </w:p>
    <w:tbl>
      <w:tblPr>
        <w:tblW w:w="15397" w:type="dxa"/>
        <w:tblInd w:w="-171" w:type="dxa"/>
        <w:tblLayout w:type="fixed"/>
        <w:tblCellMar>
          <w:left w:w="113" w:type="dxa"/>
        </w:tblCellMar>
        <w:tblLook w:val="00A0"/>
      </w:tblPr>
      <w:tblGrid>
        <w:gridCol w:w="1959"/>
        <w:gridCol w:w="4238"/>
        <w:gridCol w:w="2683"/>
        <w:gridCol w:w="6"/>
        <w:gridCol w:w="754"/>
        <w:gridCol w:w="850"/>
        <w:gridCol w:w="1100"/>
        <w:gridCol w:w="720"/>
        <w:gridCol w:w="960"/>
        <w:gridCol w:w="20"/>
        <w:gridCol w:w="12"/>
        <w:gridCol w:w="88"/>
        <w:gridCol w:w="1046"/>
        <w:gridCol w:w="6"/>
        <w:gridCol w:w="13"/>
        <w:gridCol w:w="35"/>
        <w:gridCol w:w="15"/>
        <w:gridCol w:w="40"/>
        <w:gridCol w:w="832"/>
        <w:gridCol w:w="20"/>
      </w:tblGrid>
      <w:tr w:rsidR="009F0C2E" w:rsidRPr="00B43278" w:rsidTr="0021000E">
        <w:tc>
          <w:tcPr>
            <w:tcW w:w="1959"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Статус</w:t>
            </w:r>
          </w:p>
        </w:tc>
        <w:tc>
          <w:tcPr>
            <w:tcW w:w="4238"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Наименование  муниципальной программы,  основного мероприятия, мероприятия ведомственной целевой программы</w:t>
            </w:r>
          </w:p>
        </w:tc>
        <w:tc>
          <w:tcPr>
            <w:tcW w:w="2683"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 xml:space="preserve">Ответственный исполнитель,  </w:t>
            </w:r>
          </w:p>
        </w:tc>
        <w:tc>
          <w:tcPr>
            <w:tcW w:w="3430" w:type="dxa"/>
            <w:gridSpan w:val="5"/>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 xml:space="preserve">Код бюджетной классификации </w:t>
            </w:r>
          </w:p>
        </w:tc>
        <w:tc>
          <w:tcPr>
            <w:tcW w:w="3087" w:type="dxa"/>
            <w:gridSpan w:val="12"/>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Расходы (тыс. руб.), годы</w:t>
            </w:r>
          </w:p>
        </w:tc>
      </w:tr>
      <w:tr w:rsidR="009F0C2E" w:rsidRPr="00B43278" w:rsidTr="0021000E">
        <w:tc>
          <w:tcPr>
            <w:tcW w:w="1959"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4"/>
              </w:rPr>
            </w:pPr>
          </w:p>
        </w:tc>
        <w:tc>
          <w:tcPr>
            <w:tcW w:w="4238"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font290"/>
                <w:kern w:val="2"/>
                <w:sz w:val="24"/>
                <w:szCs w:val="24"/>
                <w:lang w:eastAsia="ru-RU"/>
              </w:rPr>
            </w:pPr>
          </w:p>
        </w:tc>
        <w:tc>
          <w:tcPr>
            <w:tcW w:w="2683"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4"/>
              </w:rPr>
            </w:pPr>
          </w:p>
        </w:tc>
        <w:tc>
          <w:tcPr>
            <w:tcW w:w="760" w:type="dxa"/>
            <w:gridSpan w:val="2"/>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ГРБС</w:t>
            </w:r>
          </w:p>
        </w:tc>
        <w:tc>
          <w:tcPr>
            <w:tcW w:w="85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РзПр</w:t>
            </w:r>
          </w:p>
        </w:tc>
        <w:tc>
          <w:tcPr>
            <w:tcW w:w="110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ЦСР</w:t>
            </w:r>
          </w:p>
        </w:tc>
        <w:tc>
          <w:tcPr>
            <w:tcW w:w="72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ВР</w:t>
            </w:r>
          </w:p>
        </w:tc>
        <w:tc>
          <w:tcPr>
            <w:tcW w:w="992" w:type="dxa"/>
            <w:gridSpan w:val="3"/>
            <w:tcBorders>
              <w:top w:val="single" w:sz="4" w:space="0" w:color="000000"/>
              <w:left w:val="single" w:sz="4" w:space="0" w:color="000000"/>
              <w:bottom w:val="single" w:sz="4" w:space="0" w:color="000000"/>
              <w:right w:val="single" w:sz="4" w:space="0" w:color="000000"/>
            </w:tcBorders>
          </w:tcPr>
          <w:p w:rsidR="009F0C2E" w:rsidRDefault="009F0C2E" w:rsidP="007C67F4">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2016</w:t>
            </w:r>
          </w:p>
        </w:tc>
        <w:tc>
          <w:tcPr>
            <w:tcW w:w="1134" w:type="dxa"/>
            <w:gridSpan w:val="2"/>
            <w:tcBorders>
              <w:top w:val="single" w:sz="4" w:space="0" w:color="000000"/>
              <w:left w:val="single" w:sz="4" w:space="0" w:color="000000"/>
              <w:bottom w:val="single" w:sz="4" w:space="0" w:color="000000"/>
              <w:right w:val="single" w:sz="4" w:space="0" w:color="000000"/>
            </w:tcBorders>
          </w:tcPr>
          <w:p w:rsidR="009F0C2E" w:rsidRDefault="009F0C2E" w:rsidP="007C67F4">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2017</w:t>
            </w:r>
          </w:p>
        </w:tc>
        <w:tc>
          <w:tcPr>
            <w:tcW w:w="961" w:type="dxa"/>
            <w:gridSpan w:val="7"/>
            <w:tcBorders>
              <w:top w:val="single" w:sz="4" w:space="0" w:color="000000"/>
              <w:left w:val="single" w:sz="4" w:space="0" w:color="000000"/>
              <w:bottom w:val="single" w:sz="4" w:space="0" w:color="000000"/>
              <w:right w:val="single" w:sz="4" w:space="0" w:color="000000"/>
            </w:tcBorders>
          </w:tcPr>
          <w:p w:rsidR="009F0C2E" w:rsidRDefault="009F0C2E" w:rsidP="007C67F4">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2018</w:t>
            </w:r>
          </w:p>
        </w:tc>
      </w:tr>
      <w:tr w:rsidR="009F0C2E" w:rsidRPr="00B43278" w:rsidTr="0021000E">
        <w:trPr>
          <w:tblHeader/>
        </w:trPr>
        <w:tc>
          <w:tcPr>
            <w:tcW w:w="195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1</w:t>
            </w:r>
          </w:p>
        </w:tc>
        <w:tc>
          <w:tcPr>
            <w:tcW w:w="423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2</w:t>
            </w:r>
          </w:p>
        </w:tc>
        <w:tc>
          <w:tcPr>
            <w:tcW w:w="2683"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3</w:t>
            </w:r>
          </w:p>
        </w:tc>
        <w:tc>
          <w:tcPr>
            <w:tcW w:w="760" w:type="dxa"/>
            <w:gridSpan w:val="2"/>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4</w:t>
            </w:r>
          </w:p>
        </w:tc>
        <w:tc>
          <w:tcPr>
            <w:tcW w:w="85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5</w:t>
            </w:r>
          </w:p>
        </w:tc>
        <w:tc>
          <w:tcPr>
            <w:tcW w:w="110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6</w:t>
            </w:r>
          </w:p>
        </w:tc>
        <w:tc>
          <w:tcPr>
            <w:tcW w:w="72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7</w:t>
            </w:r>
          </w:p>
        </w:tc>
        <w:tc>
          <w:tcPr>
            <w:tcW w:w="992" w:type="dxa"/>
            <w:gridSpan w:val="3"/>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8</w:t>
            </w:r>
          </w:p>
        </w:tc>
        <w:tc>
          <w:tcPr>
            <w:tcW w:w="1134" w:type="dxa"/>
            <w:gridSpan w:val="2"/>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9</w:t>
            </w:r>
          </w:p>
        </w:tc>
        <w:tc>
          <w:tcPr>
            <w:tcW w:w="961" w:type="dxa"/>
            <w:gridSpan w:val="7"/>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10</w:t>
            </w:r>
          </w:p>
        </w:tc>
      </w:tr>
      <w:tr w:rsidR="009F0C2E" w:rsidRPr="00B43278" w:rsidTr="0021000E">
        <w:trPr>
          <w:trHeight w:val="929"/>
        </w:trPr>
        <w:tc>
          <w:tcPr>
            <w:tcW w:w="1959"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 программа </w:t>
            </w:r>
          </w:p>
        </w:tc>
        <w:tc>
          <w:tcPr>
            <w:tcW w:w="4238" w:type="dxa"/>
            <w:tcBorders>
              <w:top w:val="single" w:sz="4" w:space="0" w:color="000000"/>
              <w:left w:val="single" w:sz="4" w:space="0" w:color="auto"/>
              <w:bottom w:val="single" w:sz="4" w:space="0" w:color="000000"/>
              <w:right w:val="single" w:sz="4" w:space="0" w:color="000000"/>
            </w:tcBorders>
          </w:tcPr>
          <w:p w:rsidR="009F0C2E" w:rsidRPr="00BB6C1B" w:rsidRDefault="009F0C2E" w:rsidP="00BE182F">
            <w:pPr>
              <w:widowControl w:val="0"/>
              <w:suppressAutoHyphens/>
              <w:spacing w:after="0" w:line="240" w:lineRule="auto"/>
              <w:rPr>
                <w:rFonts w:ascii="Times New Roman" w:eastAsia="SimSun" w:hAnsi="Times New Roman" w:cs="Calibri"/>
                <w:b/>
                <w:kern w:val="2"/>
                <w:sz w:val="24"/>
                <w:szCs w:val="24"/>
              </w:rPr>
            </w:pPr>
            <w:r w:rsidRPr="00BB6C1B">
              <w:rPr>
                <w:rFonts w:ascii="Times New Roman" w:eastAsia="SimSun" w:hAnsi="Times New Roman" w:cs="Calibri"/>
                <w:b/>
                <w:kern w:val="2"/>
                <w:sz w:val="24"/>
                <w:szCs w:val="24"/>
              </w:rPr>
              <w:t xml:space="preserve">Муниципальная  программа </w:t>
            </w:r>
            <w:r>
              <w:rPr>
                <w:rFonts w:ascii="Times New Roman" w:eastAsia="SimSun" w:hAnsi="Times New Roman" w:cs="Calibri"/>
                <w:b/>
                <w:kern w:val="2"/>
                <w:sz w:val="24"/>
                <w:szCs w:val="24"/>
              </w:rPr>
              <w:t>Высокинского</w:t>
            </w:r>
            <w:r w:rsidRPr="00BB6C1B">
              <w:rPr>
                <w:rFonts w:ascii="Times New Roman" w:eastAsia="SimSun" w:hAnsi="Times New Roman" w:cs="Calibri"/>
                <w:b/>
                <w:kern w:val="2"/>
                <w:sz w:val="24"/>
                <w:szCs w:val="24"/>
              </w:rPr>
              <w:t xml:space="preserve"> сельского поселения «</w:t>
            </w:r>
            <w:r>
              <w:rPr>
                <w:rFonts w:ascii="Times New Roman" w:eastAsia="SimSun" w:hAnsi="Times New Roman" w:cs="Calibri"/>
                <w:b/>
                <w:kern w:val="2"/>
                <w:sz w:val="24"/>
                <w:szCs w:val="24"/>
              </w:rPr>
              <w:t>Муниципальное управление и гражданское общество</w:t>
            </w:r>
            <w:r w:rsidRPr="00BB6C1B">
              <w:rPr>
                <w:rFonts w:ascii="Times New Roman" w:eastAsia="SimSun" w:hAnsi="Times New Roman" w:cs="Calibri"/>
                <w:b/>
                <w:kern w:val="2"/>
                <w:sz w:val="24"/>
                <w:szCs w:val="24"/>
              </w:rPr>
              <w:t>»</w:t>
            </w:r>
          </w:p>
        </w:tc>
        <w:tc>
          <w:tcPr>
            <w:tcW w:w="2683" w:type="dxa"/>
            <w:tcBorders>
              <w:top w:val="single" w:sz="4" w:space="0" w:color="000000"/>
              <w:left w:val="single" w:sz="4" w:space="0" w:color="000000"/>
              <w:bottom w:val="nil"/>
              <w:right w:val="single" w:sz="4" w:space="0" w:color="000000"/>
            </w:tcBorders>
            <w:shd w:val="clear" w:color="auto" w:fill="FFFFFF"/>
          </w:tcPr>
          <w:p w:rsidR="009F0C2E" w:rsidRDefault="009F0C2E" w:rsidP="00BE182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8"/>
                <w:lang w:eastAsia="ru-RU"/>
              </w:rPr>
              <w:t>Администрация Высокинского сельского поселения</w:t>
            </w:r>
          </w:p>
        </w:tc>
        <w:tc>
          <w:tcPr>
            <w:tcW w:w="760" w:type="dxa"/>
            <w:gridSpan w:val="2"/>
            <w:tcBorders>
              <w:top w:val="single" w:sz="4" w:space="0" w:color="000000"/>
              <w:left w:val="single" w:sz="4" w:space="0" w:color="000000"/>
              <w:bottom w:val="nil"/>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p>
        </w:tc>
        <w:tc>
          <w:tcPr>
            <w:tcW w:w="850" w:type="dxa"/>
            <w:tcBorders>
              <w:top w:val="single" w:sz="4" w:space="0" w:color="000000"/>
              <w:left w:val="single" w:sz="4" w:space="0" w:color="000000"/>
              <w:bottom w:val="nil"/>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p>
        </w:tc>
        <w:tc>
          <w:tcPr>
            <w:tcW w:w="1100" w:type="dxa"/>
            <w:tcBorders>
              <w:top w:val="single" w:sz="4" w:space="0" w:color="000000"/>
              <w:left w:val="single" w:sz="4" w:space="0" w:color="000000"/>
              <w:bottom w:val="nil"/>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1600000000</w:t>
            </w:r>
          </w:p>
        </w:tc>
        <w:tc>
          <w:tcPr>
            <w:tcW w:w="720" w:type="dxa"/>
            <w:tcBorders>
              <w:top w:val="single" w:sz="4" w:space="0" w:color="000000"/>
              <w:left w:val="single" w:sz="4" w:space="0" w:color="000000"/>
              <w:bottom w:val="nil"/>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p>
        </w:tc>
        <w:tc>
          <w:tcPr>
            <w:tcW w:w="992" w:type="dxa"/>
            <w:gridSpan w:val="3"/>
            <w:tcBorders>
              <w:top w:val="single" w:sz="4" w:space="0" w:color="000000"/>
              <w:left w:val="single" w:sz="4" w:space="0" w:color="000000"/>
              <w:bottom w:val="nil"/>
              <w:right w:val="single" w:sz="4" w:space="0" w:color="000000"/>
            </w:tcBorders>
            <w:shd w:val="clear" w:color="auto" w:fill="FFFFFF"/>
          </w:tcPr>
          <w:p w:rsidR="009F0C2E" w:rsidRPr="007C67F4" w:rsidRDefault="00BB28F2" w:rsidP="00AD1B37">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3817</w:t>
            </w:r>
            <w:r w:rsidR="009F0C2E">
              <w:rPr>
                <w:rFonts w:ascii="Times New Roman" w:eastAsia="SimSun" w:hAnsi="Times New Roman" w:cs="Calibri"/>
                <w:kern w:val="2"/>
                <w:sz w:val="24"/>
                <w:szCs w:val="24"/>
              </w:rPr>
              <w:t>,1</w:t>
            </w:r>
          </w:p>
        </w:tc>
        <w:tc>
          <w:tcPr>
            <w:tcW w:w="1134" w:type="dxa"/>
            <w:gridSpan w:val="2"/>
            <w:tcBorders>
              <w:top w:val="single" w:sz="4" w:space="0" w:color="000000"/>
              <w:left w:val="single" w:sz="4" w:space="0" w:color="000000"/>
              <w:bottom w:val="nil"/>
              <w:right w:val="single" w:sz="4" w:space="0" w:color="000000"/>
            </w:tcBorders>
            <w:shd w:val="clear" w:color="auto" w:fill="FFFFFF"/>
          </w:tcPr>
          <w:p w:rsidR="009F0C2E" w:rsidRPr="007C67F4" w:rsidRDefault="007C7CA5">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3223</w:t>
            </w:r>
            <w:r w:rsidR="009F0C2E">
              <w:rPr>
                <w:rFonts w:ascii="Times New Roman" w:eastAsia="SimSun" w:hAnsi="Times New Roman" w:cs="Calibri"/>
                <w:kern w:val="2"/>
                <w:sz w:val="24"/>
                <w:szCs w:val="24"/>
              </w:rPr>
              <w:t>,</w:t>
            </w:r>
            <w:r>
              <w:rPr>
                <w:rFonts w:ascii="Times New Roman" w:eastAsia="SimSun" w:hAnsi="Times New Roman" w:cs="Calibri"/>
                <w:kern w:val="2"/>
                <w:sz w:val="24"/>
                <w:szCs w:val="24"/>
              </w:rPr>
              <w:t>9</w:t>
            </w:r>
          </w:p>
        </w:tc>
        <w:tc>
          <w:tcPr>
            <w:tcW w:w="961" w:type="dxa"/>
            <w:gridSpan w:val="7"/>
            <w:tcBorders>
              <w:top w:val="single" w:sz="4" w:space="0" w:color="000000"/>
              <w:left w:val="single" w:sz="4" w:space="0" w:color="000000"/>
              <w:bottom w:val="nil"/>
              <w:right w:val="single" w:sz="4" w:space="0" w:color="000000"/>
            </w:tcBorders>
            <w:shd w:val="clear" w:color="auto" w:fill="FFFFFF"/>
          </w:tcPr>
          <w:p w:rsidR="009F0C2E" w:rsidRPr="007C67F4" w:rsidRDefault="007C7CA5" w:rsidP="00BE182F">
            <w:pPr>
              <w:widowControl w:val="0"/>
              <w:suppressAutoHyphens/>
              <w:spacing w:after="0" w:line="240" w:lineRule="auto"/>
              <w:ind w:right="-108"/>
              <w:rPr>
                <w:rFonts w:ascii="Times New Roman" w:eastAsia="SimSun" w:hAnsi="Times New Roman" w:cs="Calibri"/>
                <w:kern w:val="2"/>
                <w:sz w:val="24"/>
                <w:szCs w:val="24"/>
              </w:rPr>
            </w:pPr>
            <w:r>
              <w:rPr>
                <w:rFonts w:ascii="Times New Roman" w:eastAsia="SimSun" w:hAnsi="Times New Roman" w:cs="Calibri"/>
                <w:kern w:val="2"/>
                <w:sz w:val="24"/>
                <w:szCs w:val="24"/>
              </w:rPr>
              <w:t>3287,9</w:t>
            </w:r>
          </w:p>
        </w:tc>
      </w:tr>
      <w:tr w:rsidR="009F0C2E" w:rsidRPr="00B43278" w:rsidTr="0021000E">
        <w:trPr>
          <w:trHeight w:val="275"/>
        </w:trPr>
        <w:tc>
          <w:tcPr>
            <w:tcW w:w="1959" w:type="dxa"/>
            <w:tcBorders>
              <w:top w:val="single" w:sz="4" w:space="0" w:color="000000"/>
              <w:left w:val="single" w:sz="4" w:space="0" w:color="000000"/>
              <w:bottom w:val="single" w:sz="4" w:space="0" w:color="000000"/>
              <w:right w:val="single" w:sz="4" w:space="0" w:color="auto"/>
            </w:tcBorders>
          </w:tcPr>
          <w:p w:rsidR="009F0C2E" w:rsidRPr="00BB6C1B" w:rsidRDefault="009F0C2E" w:rsidP="00BB6C1B">
            <w:pPr>
              <w:widowControl w:val="0"/>
              <w:suppressAutoHyphens/>
              <w:spacing w:after="0" w:line="240" w:lineRule="auto"/>
              <w:ind w:left="-108" w:right="-108"/>
              <w:rPr>
                <w:rFonts w:ascii="Times New Roman" w:eastAsia="SimSun" w:hAnsi="Times New Roman" w:cs="Calibri"/>
                <w:b/>
                <w:kern w:val="2"/>
                <w:sz w:val="24"/>
                <w:szCs w:val="24"/>
              </w:rPr>
            </w:pPr>
            <w:r w:rsidRPr="00BB6C1B">
              <w:rPr>
                <w:rFonts w:ascii="Times New Roman" w:eastAsia="SimSun" w:hAnsi="Times New Roman" w:cs="Calibri"/>
                <w:b/>
                <w:kern w:val="2"/>
                <w:sz w:val="24"/>
                <w:szCs w:val="24"/>
              </w:rPr>
              <w:t>Подпрограмма</w:t>
            </w:r>
            <w:r>
              <w:rPr>
                <w:rFonts w:ascii="Times New Roman" w:eastAsia="SimSun" w:hAnsi="Times New Roman" w:cs="Calibri"/>
                <w:b/>
                <w:kern w:val="2"/>
                <w:sz w:val="24"/>
                <w:szCs w:val="24"/>
              </w:rPr>
              <w:t xml:space="preserve"> 1</w:t>
            </w:r>
          </w:p>
        </w:tc>
        <w:tc>
          <w:tcPr>
            <w:tcW w:w="4238" w:type="dxa"/>
            <w:tcBorders>
              <w:top w:val="single" w:sz="4" w:space="0" w:color="000000"/>
              <w:left w:val="single" w:sz="4" w:space="0" w:color="000000"/>
              <w:bottom w:val="single" w:sz="4" w:space="0" w:color="000000"/>
              <w:right w:val="single" w:sz="4" w:space="0" w:color="auto"/>
            </w:tcBorders>
          </w:tcPr>
          <w:p w:rsidR="009F0C2E" w:rsidRPr="00BB6C1B" w:rsidRDefault="009F0C2E" w:rsidP="00BB6C1B">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«Функционирование высшего должностного лица местной администрации»</w:t>
            </w:r>
          </w:p>
        </w:tc>
        <w:tc>
          <w:tcPr>
            <w:tcW w:w="2683" w:type="dxa"/>
            <w:tcBorders>
              <w:top w:val="single" w:sz="4" w:space="0" w:color="000000"/>
              <w:left w:val="single" w:sz="4" w:space="0" w:color="auto"/>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760" w:type="dxa"/>
            <w:gridSpan w:val="2"/>
            <w:tcBorders>
              <w:top w:val="single" w:sz="4" w:space="0" w:color="000000"/>
              <w:left w:val="single" w:sz="4" w:space="0" w:color="auto"/>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auto"/>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auto"/>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1610000000</w:t>
            </w:r>
          </w:p>
        </w:tc>
        <w:tc>
          <w:tcPr>
            <w:tcW w:w="720" w:type="dxa"/>
            <w:tcBorders>
              <w:top w:val="single" w:sz="4" w:space="0" w:color="000000"/>
              <w:left w:val="single" w:sz="4" w:space="0" w:color="auto"/>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992" w:type="dxa"/>
            <w:gridSpan w:val="3"/>
            <w:tcBorders>
              <w:top w:val="single" w:sz="4" w:space="0" w:color="000000"/>
              <w:left w:val="single" w:sz="4" w:space="0" w:color="auto"/>
              <w:bottom w:val="single" w:sz="4" w:space="0" w:color="000000"/>
              <w:right w:val="single" w:sz="4" w:space="0" w:color="auto"/>
            </w:tcBorders>
          </w:tcPr>
          <w:p w:rsidR="009F0C2E" w:rsidRPr="007C67F4" w:rsidRDefault="00BB28F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773</w:t>
            </w:r>
            <w:r w:rsidR="009F0C2E" w:rsidRPr="007C67F4">
              <w:rPr>
                <w:rFonts w:ascii="Times New Roman" w:eastAsia="SimSun" w:hAnsi="Times New Roman" w:cs="Calibri"/>
                <w:kern w:val="2"/>
                <w:sz w:val="24"/>
                <w:szCs w:val="24"/>
              </w:rPr>
              <w:t>,0</w:t>
            </w:r>
          </w:p>
        </w:tc>
        <w:tc>
          <w:tcPr>
            <w:tcW w:w="1140" w:type="dxa"/>
            <w:gridSpan w:val="3"/>
            <w:tcBorders>
              <w:top w:val="single" w:sz="4" w:space="0" w:color="000000"/>
              <w:left w:val="single" w:sz="4" w:space="0" w:color="auto"/>
              <w:bottom w:val="single" w:sz="4" w:space="0" w:color="000000"/>
              <w:right w:val="single" w:sz="4" w:space="0" w:color="auto"/>
            </w:tcBorders>
          </w:tcPr>
          <w:p w:rsidR="009F0C2E" w:rsidRPr="007C67F4" w:rsidRDefault="007C7CA5">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866</w:t>
            </w:r>
            <w:r w:rsidR="009F0C2E" w:rsidRPr="007C67F4">
              <w:rPr>
                <w:rFonts w:ascii="Times New Roman" w:eastAsia="SimSun" w:hAnsi="Times New Roman" w:cs="Calibri"/>
                <w:kern w:val="2"/>
                <w:sz w:val="24"/>
                <w:szCs w:val="24"/>
              </w:rPr>
              <w:t>,0</w:t>
            </w:r>
          </w:p>
        </w:tc>
        <w:tc>
          <w:tcPr>
            <w:tcW w:w="955" w:type="dxa"/>
            <w:gridSpan w:val="6"/>
            <w:tcBorders>
              <w:top w:val="single" w:sz="4" w:space="0" w:color="000000"/>
              <w:left w:val="single" w:sz="4" w:space="0" w:color="auto"/>
              <w:bottom w:val="single" w:sz="4" w:space="0" w:color="000000"/>
              <w:right w:val="single" w:sz="4" w:space="0" w:color="000000"/>
            </w:tcBorders>
          </w:tcPr>
          <w:p w:rsidR="009F0C2E" w:rsidRPr="007C67F4" w:rsidRDefault="007C7CA5">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866</w:t>
            </w:r>
            <w:r w:rsidR="009F0C2E" w:rsidRPr="007C67F4">
              <w:rPr>
                <w:rFonts w:ascii="Times New Roman" w:eastAsia="SimSun" w:hAnsi="Times New Roman" w:cs="Calibri"/>
                <w:kern w:val="2"/>
                <w:sz w:val="24"/>
                <w:szCs w:val="24"/>
              </w:rPr>
              <w:t>,0</w:t>
            </w:r>
          </w:p>
        </w:tc>
      </w:tr>
      <w:tr w:rsidR="009F0C2E" w:rsidRPr="00B43278" w:rsidTr="0021000E">
        <w:tc>
          <w:tcPr>
            <w:tcW w:w="1959"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основное мероприятие  </w:t>
            </w:r>
          </w:p>
          <w:p w:rsidR="009F0C2E" w:rsidRDefault="009F0C2E">
            <w:pPr>
              <w:widowControl w:val="0"/>
              <w:suppressAutoHyphens/>
              <w:spacing w:after="0" w:line="240" w:lineRule="auto"/>
              <w:ind w:left="-108" w:right="-108"/>
              <w:jc w:val="center"/>
              <w:rPr>
                <w:rFonts w:ascii="Times New Roman" w:eastAsia="SimSun" w:hAnsi="Times New Roman" w:cs="Calibri"/>
                <w:b/>
                <w:kern w:val="2"/>
                <w:sz w:val="24"/>
                <w:szCs w:val="24"/>
              </w:rPr>
            </w:pPr>
          </w:p>
        </w:tc>
        <w:tc>
          <w:tcPr>
            <w:tcW w:w="4238" w:type="dxa"/>
            <w:tcBorders>
              <w:top w:val="single" w:sz="4" w:space="0" w:color="000000"/>
              <w:left w:val="single" w:sz="4" w:space="0" w:color="auto"/>
              <w:bottom w:val="single" w:sz="4" w:space="0" w:color="000000"/>
              <w:right w:val="single" w:sz="4" w:space="0" w:color="auto"/>
            </w:tcBorders>
          </w:tcPr>
          <w:p w:rsidR="009F0C2E" w:rsidRDefault="009F0C2E">
            <w:pPr>
              <w:widowControl w:val="0"/>
              <w:suppressAutoHyphens/>
              <w:spacing w:after="0" w:line="240" w:lineRule="auto"/>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Совершенствование правовой и методической основы муниципальной службы</w:t>
            </w:r>
          </w:p>
        </w:tc>
        <w:tc>
          <w:tcPr>
            <w:tcW w:w="2683" w:type="dxa"/>
            <w:tcBorders>
              <w:top w:val="single" w:sz="4" w:space="0" w:color="000000"/>
              <w:left w:val="single" w:sz="4" w:space="0" w:color="auto"/>
              <w:bottom w:val="single" w:sz="4" w:space="0" w:color="000000"/>
              <w:right w:val="single" w:sz="4" w:space="0" w:color="000000"/>
            </w:tcBorders>
            <w:shd w:val="clear" w:color="auto" w:fill="FFFFFF"/>
          </w:tcPr>
          <w:p w:rsidR="009F0C2E" w:rsidRDefault="009F0C2E" w:rsidP="001A4956">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8"/>
                <w:lang w:eastAsia="ru-RU"/>
              </w:rPr>
              <w:t>Администрация Высокинского сельского поселения</w:t>
            </w:r>
          </w:p>
        </w:tc>
        <w:tc>
          <w:tcPr>
            <w:tcW w:w="760" w:type="dxa"/>
            <w:gridSpan w:val="2"/>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p>
        </w:tc>
        <w:tc>
          <w:tcPr>
            <w:tcW w:w="3087" w:type="dxa"/>
            <w:gridSpan w:val="12"/>
            <w:tcBorders>
              <w:top w:val="single" w:sz="4" w:space="0" w:color="000000"/>
              <w:left w:val="single" w:sz="4" w:space="0" w:color="000000"/>
              <w:bottom w:val="single" w:sz="4" w:space="0" w:color="000000"/>
              <w:right w:val="single" w:sz="4" w:space="0" w:color="auto"/>
            </w:tcBorders>
            <w:shd w:val="clear" w:color="auto" w:fill="FFFFFF"/>
          </w:tcPr>
          <w:p w:rsidR="009F0C2E" w:rsidRPr="007C67F4"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7C67F4">
              <w:rPr>
                <w:rFonts w:ascii="Times New Roman" w:eastAsia="SimSun" w:hAnsi="Times New Roman" w:cs="Calibri"/>
                <w:kern w:val="2"/>
                <w:sz w:val="24"/>
                <w:szCs w:val="24"/>
              </w:rPr>
              <w:t>Не требует материальных затрат</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основное мероприятие  </w:t>
            </w:r>
          </w:p>
          <w:p w:rsidR="009F0C2E" w:rsidRDefault="009F0C2E">
            <w:pPr>
              <w:widowControl w:val="0"/>
              <w:suppressAutoHyphens/>
              <w:spacing w:after="0" w:line="240" w:lineRule="auto"/>
              <w:ind w:left="-108" w:right="-108"/>
              <w:rPr>
                <w:rFonts w:ascii="Times New Roman" w:eastAsia="SimSun" w:hAnsi="Times New Roman" w:cs="Calibri"/>
                <w:b/>
                <w:kern w:val="2"/>
                <w:sz w:val="24"/>
                <w:szCs w:val="24"/>
              </w:rPr>
            </w:pPr>
          </w:p>
        </w:tc>
        <w:tc>
          <w:tcPr>
            <w:tcW w:w="423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Обеспечение  функций главы муниципального образования</w:t>
            </w:r>
          </w:p>
        </w:tc>
        <w:tc>
          <w:tcPr>
            <w:tcW w:w="2683" w:type="dxa"/>
            <w:tcBorders>
              <w:top w:val="single" w:sz="4" w:space="0" w:color="000000"/>
              <w:left w:val="single" w:sz="4" w:space="0" w:color="000000"/>
              <w:bottom w:val="single" w:sz="4" w:space="0" w:color="000000"/>
              <w:right w:val="single" w:sz="4" w:space="0" w:color="000000"/>
            </w:tcBorders>
          </w:tcPr>
          <w:p w:rsidR="009F0C2E" w:rsidRDefault="009F0C2E" w:rsidP="00BB6724">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8"/>
                <w:lang w:eastAsia="ru-RU"/>
              </w:rPr>
              <w:t>Администрация Высокинского сельского поселения</w:t>
            </w:r>
          </w:p>
        </w:tc>
        <w:tc>
          <w:tcPr>
            <w:tcW w:w="760" w:type="dxa"/>
            <w:gridSpan w:val="2"/>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0102</w:t>
            </w:r>
          </w:p>
        </w:tc>
        <w:tc>
          <w:tcPr>
            <w:tcW w:w="110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1610192020</w:t>
            </w:r>
          </w:p>
        </w:tc>
        <w:tc>
          <w:tcPr>
            <w:tcW w:w="72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100</w:t>
            </w:r>
          </w:p>
        </w:tc>
        <w:tc>
          <w:tcPr>
            <w:tcW w:w="1080" w:type="dxa"/>
            <w:gridSpan w:val="4"/>
            <w:tcBorders>
              <w:top w:val="single" w:sz="4" w:space="0" w:color="000000"/>
              <w:left w:val="single" w:sz="4" w:space="0" w:color="000000"/>
              <w:bottom w:val="single" w:sz="4" w:space="0" w:color="000000"/>
              <w:right w:val="single" w:sz="4" w:space="0" w:color="auto"/>
            </w:tcBorders>
          </w:tcPr>
          <w:p w:rsidR="009F0C2E" w:rsidRPr="007C67F4" w:rsidRDefault="00BB28F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773</w:t>
            </w:r>
            <w:r w:rsidR="009F0C2E" w:rsidRPr="007C67F4">
              <w:rPr>
                <w:rFonts w:ascii="Times New Roman" w:eastAsia="SimSun" w:hAnsi="Times New Roman" w:cs="Calibri"/>
                <w:kern w:val="2"/>
                <w:sz w:val="24"/>
                <w:szCs w:val="24"/>
              </w:rPr>
              <w:t>,0</w:t>
            </w:r>
          </w:p>
        </w:tc>
        <w:tc>
          <w:tcPr>
            <w:tcW w:w="1155" w:type="dxa"/>
            <w:gridSpan w:val="6"/>
            <w:tcBorders>
              <w:top w:val="single" w:sz="4" w:space="0" w:color="000000"/>
              <w:left w:val="single" w:sz="4" w:space="0" w:color="000000"/>
              <w:bottom w:val="single" w:sz="4" w:space="0" w:color="000000"/>
              <w:right w:val="single" w:sz="4" w:space="0" w:color="auto"/>
            </w:tcBorders>
          </w:tcPr>
          <w:p w:rsidR="009F0C2E" w:rsidRPr="007C67F4" w:rsidRDefault="007C7CA5">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866</w:t>
            </w:r>
            <w:r w:rsidR="009F0C2E" w:rsidRPr="007C67F4">
              <w:rPr>
                <w:rFonts w:ascii="Times New Roman" w:eastAsia="SimSun" w:hAnsi="Times New Roman" w:cs="Calibri"/>
                <w:kern w:val="2"/>
                <w:sz w:val="24"/>
                <w:szCs w:val="24"/>
              </w:rPr>
              <w:t>,0</w:t>
            </w:r>
          </w:p>
        </w:tc>
        <w:tc>
          <w:tcPr>
            <w:tcW w:w="832" w:type="dxa"/>
            <w:tcBorders>
              <w:top w:val="single" w:sz="4" w:space="0" w:color="000000"/>
              <w:left w:val="single" w:sz="4" w:space="0" w:color="000000"/>
              <w:bottom w:val="single" w:sz="4" w:space="0" w:color="000000"/>
              <w:right w:val="single" w:sz="4" w:space="0" w:color="auto"/>
            </w:tcBorders>
          </w:tcPr>
          <w:p w:rsidR="009F0C2E" w:rsidRPr="007C67F4" w:rsidRDefault="007C7CA5">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866</w:t>
            </w:r>
            <w:r w:rsidR="009F0C2E" w:rsidRPr="007C67F4">
              <w:rPr>
                <w:rFonts w:ascii="Times New Roman" w:eastAsia="SimSun" w:hAnsi="Times New Roman" w:cs="Calibri"/>
                <w:kern w:val="2"/>
                <w:sz w:val="24"/>
                <w:szCs w:val="24"/>
              </w:rPr>
              <w:t>,0</w:t>
            </w:r>
          </w:p>
        </w:tc>
      </w:tr>
      <w:tr w:rsidR="009F0C2E" w:rsidRPr="00B43278" w:rsidTr="0021000E">
        <w:trPr>
          <w:gridAfter w:val="1"/>
          <w:wAfter w:w="20" w:type="dxa"/>
          <w:trHeight w:val="680"/>
        </w:trPr>
        <w:tc>
          <w:tcPr>
            <w:tcW w:w="1959" w:type="dxa"/>
            <w:tcBorders>
              <w:top w:val="single" w:sz="4" w:space="0" w:color="000000"/>
              <w:left w:val="single" w:sz="4" w:space="0" w:color="000000"/>
              <w:bottom w:val="single" w:sz="4" w:space="0" w:color="000000"/>
              <w:right w:val="single" w:sz="4" w:space="0" w:color="000000"/>
            </w:tcBorders>
          </w:tcPr>
          <w:p w:rsidR="009F0C2E" w:rsidRPr="00BB6C1B"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sidRPr="00BB6C1B">
              <w:rPr>
                <w:rFonts w:ascii="Times New Roman" w:eastAsia="SimSun" w:hAnsi="Times New Roman" w:cs="Calibri"/>
                <w:b/>
                <w:kern w:val="2"/>
                <w:sz w:val="24"/>
                <w:szCs w:val="24"/>
              </w:rPr>
              <w:t>Подпрограмма</w:t>
            </w:r>
            <w:r>
              <w:rPr>
                <w:rFonts w:ascii="Times New Roman" w:eastAsia="SimSun" w:hAnsi="Times New Roman" w:cs="Calibri"/>
                <w:b/>
                <w:kern w:val="2"/>
                <w:sz w:val="24"/>
                <w:szCs w:val="24"/>
              </w:rPr>
              <w:t xml:space="preserve"> 2</w:t>
            </w:r>
          </w:p>
        </w:tc>
        <w:tc>
          <w:tcPr>
            <w:tcW w:w="4238" w:type="dxa"/>
            <w:tcBorders>
              <w:top w:val="single" w:sz="4" w:space="0" w:color="000000"/>
              <w:left w:val="single" w:sz="4" w:space="0" w:color="000000"/>
              <w:bottom w:val="single" w:sz="4" w:space="0" w:color="000000"/>
              <w:right w:val="single" w:sz="4" w:space="0" w:color="000000"/>
            </w:tcBorders>
          </w:tcPr>
          <w:p w:rsidR="009F0C2E" w:rsidRPr="00BB6C1B"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«Управление в сфере функций органов местной администрации»</w:t>
            </w:r>
          </w:p>
        </w:tc>
        <w:tc>
          <w:tcPr>
            <w:tcW w:w="2683"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760" w:type="dxa"/>
            <w:gridSpan w:val="2"/>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1620000000</w:t>
            </w: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980" w:type="dxa"/>
            <w:gridSpan w:val="2"/>
            <w:tcBorders>
              <w:top w:val="single" w:sz="4" w:space="0" w:color="000000"/>
              <w:left w:val="single" w:sz="4" w:space="0" w:color="000000"/>
              <w:bottom w:val="single" w:sz="4" w:space="0" w:color="000000"/>
              <w:right w:val="single" w:sz="4" w:space="0" w:color="auto"/>
            </w:tcBorders>
          </w:tcPr>
          <w:p w:rsidR="009F0C2E" w:rsidRPr="007C67F4" w:rsidRDefault="00BB28F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1254,8</w:t>
            </w:r>
          </w:p>
        </w:tc>
        <w:tc>
          <w:tcPr>
            <w:tcW w:w="1215" w:type="dxa"/>
            <w:gridSpan w:val="7"/>
            <w:tcBorders>
              <w:top w:val="single" w:sz="4" w:space="0" w:color="000000"/>
              <w:left w:val="single" w:sz="4" w:space="0" w:color="000000"/>
              <w:bottom w:val="single" w:sz="4" w:space="0" w:color="000000"/>
              <w:right w:val="single" w:sz="4" w:space="0" w:color="auto"/>
            </w:tcBorders>
          </w:tcPr>
          <w:p w:rsidR="009F0C2E" w:rsidRPr="007C67F4" w:rsidRDefault="007C7CA5">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1762</w:t>
            </w:r>
            <w:r w:rsidR="009F0C2E" w:rsidRPr="007C67F4">
              <w:rPr>
                <w:rFonts w:ascii="Times New Roman" w:eastAsia="SimSun" w:hAnsi="Times New Roman" w:cs="Calibri"/>
                <w:kern w:val="2"/>
                <w:sz w:val="24"/>
                <w:szCs w:val="24"/>
              </w:rPr>
              <w:t>,0</w:t>
            </w:r>
          </w:p>
        </w:tc>
        <w:tc>
          <w:tcPr>
            <w:tcW w:w="872" w:type="dxa"/>
            <w:gridSpan w:val="2"/>
            <w:tcBorders>
              <w:top w:val="single" w:sz="4" w:space="0" w:color="000000"/>
              <w:left w:val="single" w:sz="4" w:space="0" w:color="000000"/>
              <w:bottom w:val="single" w:sz="4" w:space="0" w:color="000000"/>
              <w:right w:val="single" w:sz="4" w:space="0" w:color="auto"/>
            </w:tcBorders>
          </w:tcPr>
          <w:p w:rsidR="009F0C2E" w:rsidRPr="007C67F4" w:rsidRDefault="007C7CA5">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1787</w:t>
            </w:r>
            <w:r w:rsidR="009F0C2E" w:rsidRPr="007C67F4">
              <w:rPr>
                <w:rFonts w:ascii="Times New Roman" w:eastAsia="SimSun" w:hAnsi="Times New Roman" w:cs="Calibri"/>
                <w:kern w:val="2"/>
                <w:sz w:val="24"/>
                <w:szCs w:val="24"/>
              </w:rPr>
              <w:t>,0</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Pr="00BB6C1B"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9F0C2E" w:rsidRPr="00BB6724" w:rsidRDefault="009F0C2E" w:rsidP="004D226F">
            <w:pPr>
              <w:widowControl w:val="0"/>
              <w:suppressAutoHyphens/>
              <w:spacing w:after="0" w:line="240" w:lineRule="auto"/>
              <w:ind w:left="-108" w:right="-108"/>
              <w:rPr>
                <w:rFonts w:ascii="Times New Roman" w:eastAsia="SimSun" w:hAnsi="Times New Roman" w:cs="Calibri"/>
                <w:kern w:val="2"/>
                <w:sz w:val="24"/>
                <w:szCs w:val="24"/>
              </w:rPr>
            </w:pPr>
            <w:r w:rsidRPr="00BB6724">
              <w:rPr>
                <w:rFonts w:ascii="Times New Roman" w:eastAsia="SimSun" w:hAnsi="Times New Roman" w:cs="Calibri"/>
                <w:kern w:val="2"/>
                <w:sz w:val="24"/>
                <w:szCs w:val="24"/>
              </w:rPr>
              <w:t>Совершенствование правовой</w:t>
            </w:r>
            <w:r>
              <w:rPr>
                <w:rFonts w:ascii="Times New Roman" w:eastAsia="SimSun" w:hAnsi="Times New Roman" w:cs="Calibri"/>
                <w:kern w:val="2"/>
                <w:sz w:val="24"/>
                <w:szCs w:val="24"/>
              </w:rPr>
              <w:t xml:space="preserve"> и методической основы муниципальной службы</w:t>
            </w:r>
          </w:p>
        </w:tc>
        <w:tc>
          <w:tcPr>
            <w:tcW w:w="2689" w:type="dxa"/>
            <w:gridSpan w:val="2"/>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BB6724">
              <w:rPr>
                <w:rFonts w:ascii="Times New Roman" w:eastAsia="SimSun" w:hAnsi="Times New Roman" w:cs="Calibri"/>
                <w:kern w:val="2"/>
                <w:sz w:val="24"/>
                <w:szCs w:val="24"/>
              </w:rPr>
              <w:t>Администрация Высокинского сельского поселения</w:t>
            </w:r>
          </w:p>
        </w:tc>
        <w:tc>
          <w:tcPr>
            <w:tcW w:w="754"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3067" w:type="dxa"/>
            <w:gridSpan w:val="11"/>
            <w:tcBorders>
              <w:top w:val="single" w:sz="4" w:space="0" w:color="000000"/>
              <w:left w:val="single" w:sz="4" w:space="0" w:color="000000"/>
              <w:bottom w:val="single" w:sz="4" w:space="0" w:color="000000"/>
              <w:right w:val="single" w:sz="4" w:space="0" w:color="auto"/>
            </w:tcBorders>
          </w:tcPr>
          <w:p w:rsidR="009F0C2E" w:rsidRPr="007C67F4"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7C67F4">
              <w:rPr>
                <w:rFonts w:ascii="Times New Roman" w:eastAsia="SimSun" w:hAnsi="Times New Roman" w:cs="Calibri"/>
                <w:kern w:val="2"/>
                <w:sz w:val="24"/>
                <w:szCs w:val="24"/>
              </w:rPr>
              <w:t>Не требуют материальных затрат</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sidRPr="00BB6724">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9F0C2E" w:rsidRPr="00BB6724" w:rsidRDefault="009F0C2E" w:rsidP="00421523">
            <w:pPr>
              <w:widowControl w:val="0"/>
              <w:suppressAutoHyphens/>
              <w:spacing w:after="0" w:line="240" w:lineRule="auto"/>
              <w:ind w:left="-108" w:right="-108"/>
              <w:rPr>
                <w:rFonts w:ascii="Times New Roman" w:eastAsia="SimSun" w:hAnsi="Times New Roman" w:cs="Calibri"/>
                <w:kern w:val="2"/>
                <w:sz w:val="24"/>
                <w:szCs w:val="24"/>
              </w:rPr>
            </w:pPr>
            <w:r w:rsidRPr="00BB6724">
              <w:rPr>
                <w:rFonts w:ascii="Times New Roman" w:eastAsia="SimSun" w:hAnsi="Times New Roman" w:cs="Calibri"/>
                <w:kern w:val="2"/>
                <w:sz w:val="24"/>
                <w:szCs w:val="24"/>
              </w:rPr>
              <w:t>Обеспечение  функций</w:t>
            </w:r>
            <w:r>
              <w:rPr>
                <w:rFonts w:ascii="Times New Roman" w:eastAsia="SimSun" w:hAnsi="Times New Roman" w:cs="Calibri"/>
                <w:kern w:val="2"/>
                <w:sz w:val="24"/>
                <w:szCs w:val="24"/>
              </w:rPr>
              <w:t xml:space="preserve">органов местных администраций </w:t>
            </w:r>
          </w:p>
        </w:tc>
        <w:tc>
          <w:tcPr>
            <w:tcW w:w="2689" w:type="dxa"/>
            <w:gridSpan w:val="2"/>
            <w:tcBorders>
              <w:top w:val="single" w:sz="4" w:space="0" w:color="000000"/>
              <w:left w:val="single" w:sz="4" w:space="0" w:color="000000"/>
              <w:bottom w:val="single" w:sz="4" w:space="0" w:color="000000"/>
              <w:right w:val="single" w:sz="4" w:space="0" w:color="auto"/>
            </w:tcBorders>
          </w:tcPr>
          <w:p w:rsidR="009F0C2E" w:rsidRPr="00BB6724"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421523">
              <w:rPr>
                <w:rFonts w:ascii="Times New Roman" w:eastAsia="SimSun" w:hAnsi="Times New Roman" w:cs="Calibri"/>
                <w:kern w:val="2"/>
                <w:sz w:val="24"/>
                <w:szCs w:val="24"/>
              </w:rPr>
              <w:t>Администрация Высокинского сельского поселения</w:t>
            </w:r>
          </w:p>
        </w:tc>
        <w:tc>
          <w:tcPr>
            <w:tcW w:w="754"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0104</w:t>
            </w: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1620192010</w:t>
            </w: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100</w:t>
            </w:r>
          </w:p>
        </w:tc>
        <w:tc>
          <w:tcPr>
            <w:tcW w:w="980" w:type="dxa"/>
            <w:gridSpan w:val="2"/>
            <w:tcBorders>
              <w:top w:val="single" w:sz="4" w:space="0" w:color="000000"/>
              <w:left w:val="single" w:sz="4" w:space="0" w:color="000000"/>
              <w:bottom w:val="single" w:sz="4" w:space="0" w:color="000000"/>
              <w:right w:val="single" w:sz="4" w:space="0" w:color="auto"/>
            </w:tcBorders>
          </w:tcPr>
          <w:p w:rsidR="009F0C2E" w:rsidRPr="007C67F4" w:rsidRDefault="00BB28F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1254,8</w:t>
            </w:r>
          </w:p>
        </w:tc>
        <w:tc>
          <w:tcPr>
            <w:tcW w:w="1215" w:type="dxa"/>
            <w:gridSpan w:val="7"/>
            <w:tcBorders>
              <w:top w:val="single" w:sz="4" w:space="0" w:color="000000"/>
              <w:left w:val="single" w:sz="4" w:space="0" w:color="000000"/>
              <w:bottom w:val="single" w:sz="4" w:space="0" w:color="000000"/>
              <w:right w:val="single" w:sz="4" w:space="0" w:color="auto"/>
            </w:tcBorders>
          </w:tcPr>
          <w:p w:rsidR="009F0C2E" w:rsidRPr="007C67F4" w:rsidRDefault="007C7CA5">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1762</w:t>
            </w:r>
            <w:r w:rsidR="009F0C2E" w:rsidRPr="007C67F4">
              <w:rPr>
                <w:rFonts w:ascii="Times New Roman" w:eastAsia="SimSun" w:hAnsi="Times New Roman" w:cs="Calibri"/>
                <w:kern w:val="2"/>
                <w:sz w:val="24"/>
                <w:szCs w:val="24"/>
              </w:rPr>
              <w:t>,0</w:t>
            </w:r>
          </w:p>
        </w:tc>
        <w:tc>
          <w:tcPr>
            <w:tcW w:w="872" w:type="dxa"/>
            <w:gridSpan w:val="2"/>
            <w:tcBorders>
              <w:top w:val="single" w:sz="4" w:space="0" w:color="000000"/>
              <w:left w:val="single" w:sz="4" w:space="0" w:color="000000"/>
              <w:bottom w:val="single" w:sz="4" w:space="0" w:color="000000"/>
              <w:right w:val="single" w:sz="4" w:space="0" w:color="auto"/>
            </w:tcBorders>
          </w:tcPr>
          <w:p w:rsidR="009F0C2E" w:rsidRPr="007C67F4" w:rsidRDefault="007C7CA5">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1787</w:t>
            </w:r>
            <w:r w:rsidR="009F0C2E" w:rsidRPr="007C67F4">
              <w:rPr>
                <w:rFonts w:ascii="Times New Roman" w:eastAsia="SimSun" w:hAnsi="Times New Roman" w:cs="Calibri"/>
                <w:kern w:val="2"/>
                <w:sz w:val="24"/>
                <w:szCs w:val="24"/>
              </w:rPr>
              <w:t>,0</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Pr="00BB6724"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9F0C2E" w:rsidRPr="00BB6724" w:rsidRDefault="009F0C2E"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Повышение престижа муниципальной службы,укрепление кадрового потенциалы</w:t>
            </w:r>
          </w:p>
        </w:tc>
        <w:tc>
          <w:tcPr>
            <w:tcW w:w="2689" w:type="dxa"/>
            <w:gridSpan w:val="2"/>
            <w:tcBorders>
              <w:top w:val="single" w:sz="4" w:space="0" w:color="000000"/>
              <w:left w:val="single" w:sz="4" w:space="0" w:color="000000"/>
              <w:bottom w:val="single" w:sz="4" w:space="0" w:color="000000"/>
              <w:right w:val="single" w:sz="4" w:space="0" w:color="auto"/>
            </w:tcBorders>
          </w:tcPr>
          <w:p w:rsidR="009F0C2E" w:rsidRPr="00421523"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421523">
              <w:rPr>
                <w:rFonts w:ascii="Times New Roman" w:eastAsia="SimSun" w:hAnsi="Times New Roman" w:cs="Calibri"/>
                <w:kern w:val="2"/>
                <w:sz w:val="24"/>
                <w:szCs w:val="24"/>
              </w:rPr>
              <w:t>Администрация Высокинского сельского поселения</w:t>
            </w:r>
          </w:p>
        </w:tc>
        <w:tc>
          <w:tcPr>
            <w:tcW w:w="754"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3067" w:type="dxa"/>
            <w:gridSpan w:val="11"/>
            <w:tcBorders>
              <w:top w:val="single" w:sz="4" w:space="0" w:color="000000"/>
              <w:left w:val="single" w:sz="4" w:space="0" w:color="000000"/>
              <w:bottom w:val="single" w:sz="4" w:space="0" w:color="000000"/>
              <w:right w:val="single" w:sz="4" w:space="0" w:color="auto"/>
            </w:tcBorders>
          </w:tcPr>
          <w:p w:rsidR="009F0C2E" w:rsidRPr="007C67F4"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7C67F4">
              <w:rPr>
                <w:rFonts w:ascii="Times New Roman" w:eastAsia="SimSun" w:hAnsi="Times New Roman" w:cs="Calibri"/>
                <w:kern w:val="2"/>
                <w:sz w:val="24"/>
                <w:szCs w:val="24"/>
              </w:rPr>
              <w:t>Не требуют материальных затрат</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Pr="00BB6724"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9F0C2E" w:rsidRPr="00BB6724" w:rsidRDefault="009F0C2E"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Оптимизация штатной численности муниципальных служащих</w:t>
            </w:r>
          </w:p>
        </w:tc>
        <w:tc>
          <w:tcPr>
            <w:tcW w:w="2689" w:type="dxa"/>
            <w:gridSpan w:val="2"/>
            <w:tcBorders>
              <w:top w:val="single" w:sz="4" w:space="0" w:color="000000"/>
              <w:left w:val="single" w:sz="4" w:space="0" w:color="000000"/>
              <w:bottom w:val="single" w:sz="4" w:space="0" w:color="000000"/>
              <w:right w:val="single" w:sz="4" w:space="0" w:color="auto"/>
            </w:tcBorders>
          </w:tcPr>
          <w:p w:rsidR="009F0C2E" w:rsidRPr="00421523"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421523">
              <w:rPr>
                <w:rFonts w:ascii="Times New Roman" w:eastAsia="SimSun" w:hAnsi="Times New Roman" w:cs="Calibri"/>
                <w:kern w:val="2"/>
                <w:sz w:val="24"/>
                <w:szCs w:val="24"/>
              </w:rPr>
              <w:t xml:space="preserve">Администрация Высокинского сельского </w:t>
            </w:r>
            <w:r w:rsidRPr="00421523">
              <w:rPr>
                <w:rFonts w:ascii="Times New Roman" w:eastAsia="SimSun" w:hAnsi="Times New Roman" w:cs="Calibri"/>
                <w:kern w:val="2"/>
                <w:sz w:val="24"/>
                <w:szCs w:val="24"/>
              </w:rPr>
              <w:lastRenderedPageBreak/>
              <w:t>поселения</w:t>
            </w:r>
          </w:p>
        </w:tc>
        <w:tc>
          <w:tcPr>
            <w:tcW w:w="754"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3067" w:type="dxa"/>
            <w:gridSpan w:val="11"/>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421523">
              <w:rPr>
                <w:rFonts w:ascii="Times New Roman" w:eastAsia="SimSun" w:hAnsi="Times New Roman" w:cs="Calibri"/>
                <w:kern w:val="2"/>
                <w:sz w:val="24"/>
                <w:szCs w:val="24"/>
              </w:rPr>
              <w:t>Не требуют материальных затрат</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lastRenderedPageBreak/>
              <w:t>Подпрограмма3</w:t>
            </w:r>
          </w:p>
        </w:tc>
        <w:tc>
          <w:tcPr>
            <w:tcW w:w="4238" w:type="dxa"/>
            <w:tcBorders>
              <w:top w:val="single" w:sz="4" w:space="0" w:color="000000"/>
              <w:left w:val="single" w:sz="4" w:space="0" w:color="000000"/>
              <w:bottom w:val="single" w:sz="4" w:space="0" w:color="000000"/>
              <w:right w:val="single" w:sz="4" w:space="0" w:color="000000"/>
            </w:tcBorders>
          </w:tcPr>
          <w:p w:rsidR="009F0C2E" w:rsidRDefault="009F0C2E"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w:t>
            </w:r>
            <w:r w:rsidRPr="004028A4">
              <w:rPr>
                <w:rFonts w:ascii="Times New Roman" w:eastAsia="SimSun" w:hAnsi="Times New Roman" w:cs="Calibri"/>
                <w:b/>
                <w:kern w:val="2"/>
                <w:sz w:val="24"/>
                <w:szCs w:val="24"/>
              </w:rPr>
              <w:t>Обеспечение реализации муниципальной программы</w:t>
            </w:r>
            <w:r>
              <w:rPr>
                <w:rFonts w:ascii="Times New Roman" w:eastAsia="SimSun" w:hAnsi="Times New Roman" w:cs="Calibri"/>
                <w:kern w:val="2"/>
                <w:sz w:val="24"/>
                <w:szCs w:val="24"/>
              </w:rPr>
              <w:t>»</w:t>
            </w:r>
          </w:p>
        </w:tc>
        <w:tc>
          <w:tcPr>
            <w:tcW w:w="2689" w:type="dxa"/>
            <w:gridSpan w:val="2"/>
            <w:tcBorders>
              <w:top w:val="single" w:sz="4" w:space="0" w:color="000000"/>
              <w:left w:val="single" w:sz="4" w:space="0" w:color="000000"/>
              <w:bottom w:val="single" w:sz="4" w:space="0" w:color="000000"/>
              <w:right w:val="single" w:sz="4" w:space="0" w:color="auto"/>
            </w:tcBorders>
          </w:tcPr>
          <w:p w:rsidR="009F0C2E" w:rsidRPr="00421523"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4028A4">
              <w:rPr>
                <w:rFonts w:ascii="Times New Roman" w:eastAsia="SimSun" w:hAnsi="Times New Roman" w:cs="Calibri"/>
                <w:kern w:val="2"/>
                <w:sz w:val="24"/>
                <w:szCs w:val="24"/>
              </w:rPr>
              <w:t>Администрация Высокинского сельского поселения</w:t>
            </w:r>
          </w:p>
        </w:tc>
        <w:tc>
          <w:tcPr>
            <w:tcW w:w="754"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1630000000</w:t>
            </w: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960" w:type="dxa"/>
            <w:tcBorders>
              <w:top w:val="single" w:sz="4" w:space="0" w:color="000000"/>
              <w:left w:val="single" w:sz="4" w:space="0" w:color="000000"/>
              <w:bottom w:val="single" w:sz="4" w:space="0" w:color="000000"/>
              <w:right w:val="single" w:sz="4" w:space="0" w:color="auto"/>
            </w:tcBorders>
          </w:tcPr>
          <w:p w:rsidR="009F0C2E" w:rsidRPr="00421523" w:rsidRDefault="00BB28F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125</w:t>
            </w:r>
            <w:r w:rsidR="009F0C2E">
              <w:rPr>
                <w:rFonts w:ascii="Times New Roman" w:eastAsia="SimSun" w:hAnsi="Times New Roman" w:cs="Calibri"/>
                <w:kern w:val="2"/>
                <w:sz w:val="24"/>
                <w:szCs w:val="24"/>
              </w:rPr>
              <w:t>,</w:t>
            </w:r>
            <w:r>
              <w:rPr>
                <w:rFonts w:ascii="Times New Roman" w:eastAsia="SimSun" w:hAnsi="Times New Roman" w:cs="Calibri"/>
                <w:kern w:val="2"/>
                <w:sz w:val="24"/>
                <w:szCs w:val="24"/>
              </w:rPr>
              <w:t>4</w:t>
            </w:r>
          </w:p>
        </w:tc>
        <w:tc>
          <w:tcPr>
            <w:tcW w:w="1185" w:type="dxa"/>
            <w:gridSpan w:val="6"/>
            <w:tcBorders>
              <w:top w:val="single" w:sz="4" w:space="0" w:color="000000"/>
              <w:left w:val="single" w:sz="4" w:space="0" w:color="000000"/>
              <w:bottom w:val="single" w:sz="4" w:space="0" w:color="000000"/>
              <w:right w:val="single" w:sz="4" w:space="0" w:color="auto"/>
            </w:tcBorders>
          </w:tcPr>
          <w:p w:rsidR="009F0C2E" w:rsidRPr="00421523" w:rsidRDefault="007C7CA5">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31</w:t>
            </w:r>
            <w:r w:rsidR="009F0C2E">
              <w:rPr>
                <w:rFonts w:ascii="Times New Roman" w:eastAsia="SimSun" w:hAnsi="Times New Roman" w:cs="Calibri"/>
                <w:kern w:val="2"/>
                <w:sz w:val="24"/>
                <w:szCs w:val="24"/>
              </w:rPr>
              <w:t>,0</w:t>
            </w:r>
          </w:p>
        </w:tc>
        <w:tc>
          <w:tcPr>
            <w:tcW w:w="922" w:type="dxa"/>
            <w:gridSpan w:val="4"/>
            <w:tcBorders>
              <w:top w:val="single" w:sz="4" w:space="0" w:color="000000"/>
              <w:left w:val="single" w:sz="4" w:space="0" w:color="000000"/>
              <w:bottom w:val="single" w:sz="4" w:space="0" w:color="000000"/>
              <w:right w:val="single" w:sz="4" w:space="0" w:color="auto"/>
            </w:tcBorders>
          </w:tcPr>
          <w:p w:rsidR="009F0C2E" w:rsidRPr="00421523" w:rsidRDefault="007C7CA5">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70</w:t>
            </w:r>
            <w:r w:rsidR="009F0C2E">
              <w:rPr>
                <w:rFonts w:ascii="Times New Roman" w:eastAsia="SimSun" w:hAnsi="Times New Roman" w:cs="Calibri"/>
                <w:kern w:val="2"/>
                <w:sz w:val="24"/>
                <w:szCs w:val="24"/>
              </w:rPr>
              <w:t>,0</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9F0C2E" w:rsidRDefault="009F0C2E"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Совершенствование правовых и организационных основ местного самоуправления</w:t>
            </w:r>
          </w:p>
        </w:tc>
        <w:tc>
          <w:tcPr>
            <w:tcW w:w="2689" w:type="dxa"/>
            <w:gridSpan w:val="2"/>
            <w:tcBorders>
              <w:top w:val="single" w:sz="4" w:space="0" w:color="000000"/>
              <w:left w:val="single" w:sz="4" w:space="0" w:color="000000"/>
              <w:bottom w:val="single" w:sz="4" w:space="0" w:color="000000"/>
              <w:right w:val="single" w:sz="4" w:space="0" w:color="auto"/>
            </w:tcBorders>
          </w:tcPr>
          <w:p w:rsidR="009F0C2E" w:rsidRPr="00421523"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21000E">
              <w:rPr>
                <w:rFonts w:ascii="Times New Roman" w:eastAsia="SimSun" w:hAnsi="Times New Roman" w:cs="Calibri"/>
                <w:kern w:val="2"/>
                <w:sz w:val="24"/>
                <w:szCs w:val="24"/>
              </w:rPr>
              <w:t>Администрация Высокинского сельского поселения</w:t>
            </w:r>
          </w:p>
        </w:tc>
        <w:tc>
          <w:tcPr>
            <w:tcW w:w="754"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3067" w:type="dxa"/>
            <w:gridSpan w:val="11"/>
            <w:tcBorders>
              <w:top w:val="single" w:sz="4" w:space="0" w:color="000000"/>
              <w:left w:val="single" w:sz="4" w:space="0" w:color="000000"/>
              <w:bottom w:val="single" w:sz="4" w:space="0" w:color="000000"/>
              <w:right w:val="single" w:sz="4" w:space="0" w:color="auto"/>
            </w:tcBorders>
          </w:tcPr>
          <w:p w:rsidR="009F0C2E" w:rsidRPr="00421523"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21000E">
              <w:rPr>
                <w:rFonts w:ascii="Times New Roman" w:eastAsia="SimSun" w:hAnsi="Times New Roman" w:cs="Calibri"/>
                <w:kern w:val="2"/>
                <w:sz w:val="24"/>
                <w:szCs w:val="24"/>
              </w:rPr>
              <w:t>Не требуют материальных затрат</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9F0C2E" w:rsidRDefault="009F0C2E"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Обеспечение деятельности подведомственных учреждений</w:t>
            </w:r>
          </w:p>
        </w:tc>
        <w:tc>
          <w:tcPr>
            <w:tcW w:w="2689" w:type="dxa"/>
            <w:gridSpan w:val="2"/>
            <w:tcBorders>
              <w:top w:val="single" w:sz="4" w:space="0" w:color="000000"/>
              <w:left w:val="single" w:sz="4" w:space="0" w:color="000000"/>
              <w:bottom w:val="single" w:sz="4" w:space="0" w:color="000000"/>
              <w:right w:val="single" w:sz="4" w:space="0" w:color="auto"/>
            </w:tcBorders>
          </w:tcPr>
          <w:p w:rsidR="009F0C2E" w:rsidRPr="0021000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21000E">
              <w:rPr>
                <w:rFonts w:ascii="Times New Roman" w:eastAsia="SimSun" w:hAnsi="Times New Roman" w:cs="Calibri"/>
                <w:kern w:val="2"/>
                <w:sz w:val="24"/>
                <w:szCs w:val="24"/>
              </w:rPr>
              <w:t>Администрация Высокинского сельского поселения</w:t>
            </w:r>
          </w:p>
        </w:tc>
        <w:tc>
          <w:tcPr>
            <w:tcW w:w="754"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01 13</w:t>
            </w: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1630100590</w:t>
            </w: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100</w:t>
            </w:r>
          </w:p>
        </w:tc>
        <w:tc>
          <w:tcPr>
            <w:tcW w:w="980" w:type="dxa"/>
            <w:gridSpan w:val="2"/>
            <w:tcBorders>
              <w:top w:val="single" w:sz="4" w:space="0" w:color="000000"/>
              <w:left w:val="single" w:sz="4" w:space="0" w:color="000000"/>
              <w:bottom w:val="single" w:sz="4" w:space="0" w:color="000000"/>
              <w:right w:val="single" w:sz="4" w:space="0" w:color="auto"/>
            </w:tcBorders>
          </w:tcPr>
          <w:p w:rsidR="009F0C2E" w:rsidRPr="0021000E" w:rsidRDefault="00BB28F2" w:rsidP="00B063D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00</w:t>
            </w:r>
            <w:r w:rsidR="009F0C2E">
              <w:rPr>
                <w:rFonts w:ascii="Times New Roman" w:eastAsia="SimSun" w:hAnsi="Times New Roman" w:cs="Calibri"/>
                <w:kern w:val="2"/>
                <w:sz w:val="24"/>
                <w:szCs w:val="24"/>
              </w:rPr>
              <w:t>,0</w:t>
            </w:r>
          </w:p>
        </w:tc>
        <w:tc>
          <w:tcPr>
            <w:tcW w:w="1200" w:type="dxa"/>
            <w:gridSpan w:val="6"/>
            <w:tcBorders>
              <w:top w:val="single" w:sz="4" w:space="0" w:color="000000"/>
              <w:left w:val="single" w:sz="4" w:space="0" w:color="000000"/>
              <w:bottom w:val="single" w:sz="4" w:space="0" w:color="000000"/>
              <w:right w:val="single" w:sz="4" w:space="0" w:color="auto"/>
            </w:tcBorders>
          </w:tcPr>
          <w:p w:rsidR="009F0C2E" w:rsidRPr="0021000E" w:rsidRDefault="007C7CA5" w:rsidP="00B063D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00</w:t>
            </w:r>
            <w:r w:rsidR="009F0C2E">
              <w:rPr>
                <w:rFonts w:ascii="Times New Roman" w:eastAsia="SimSun" w:hAnsi="Times New Roman" w:cs="Calibri"/>
                <w:kern w:val="2"/>
                <w:sz w:val="24"/>
                <w:szCs w:val="24"/>
              </w:rPr>
              <w:t>,0</w:t>
            </w:r>
          </w:p>
        </w:tc>
        <w:tc>
          <w:tcPr>
            <w:tcW w:w="887" w:type="dxa"/>
            <w:gridSpan w:val="3"/>
            <w:tcBorders>
              <w:top w:val="single" w:sz="4" w:space="0" w:color="000000"/>
              <w:left w:val="single" w:sz="4" w:space="0" w:color="000000"/>
              <w:bottom w:val="single" w:sz="4" w:space="0" w:color="000000"/>
              <w:right w:val="single" w:sz="4" w:space="0" w:color="auto"/>
            </w:tcBorders>
          </w:tcPr>
          <w:p w:rsidR="009F0C2E" w:rsidRPr="0021000E" w:rsidRDefault="007C7CA5" w:rsidP="00B063D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00</w:t>
            </w:r>
            <w:r w:rsidR="009F0C2E">
              <w:rPr>
                <w:rFonts w:ascii="Times New Roman" w:eastAsia="SimSun" w:hAnsi="Times New Roman" w:cs="Calibri"/>
                <w:kern w:val="2"/>
                <w:sz w:val="24"/>
                <w:szCs w:val="24"/>
              </w:rPr>
              <w:t>,0</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9F0C2E" w:rsidRDefault="009F0C2E"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Выполнение расходных обязательств</w:t>
            </w:r>
          </w:p>
        </w:tc>
        <w:tc>
          <w:tcPr>
            <w:tcW w:w="2689" w:type="dxa"/>
            <w:gridSpan w:val="2"/>
            <w:tcBorders>
              <w:top w:val="single" w:sz="4" w:space="0" w:color="000000"/>
              <w:left w:val="single" w:sz="4" w:space="0" w:color="000000"/>
              <w:bottom w:val="single" w:sz="4" w:space="0" w:color="000000"/>
              <w:right w:val="single" w:sz="4" w:space="0" w:color="auto"/>
            </w:tcBorders>
          </w:tcPr>
          <w:p w:rsidR="009F0C2E" w:rsidRPr="0021000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21000E">
              <w:rPr>
                <w:rFonts w:ascii="Times New Roman" w:eastAsia="SimSun" w:hAnsi="Times New Roman" w:cs="Calibri"/>
                <w:kern w:val="2"/>
                <w:sz w:val="24"/>
                <w:szCs w:val="24"/>
              </w:rPr>
              <w:t>Администрация Высокинского сельского поселения</w:t>
            </w:r>
            <w:r w:rsidRPr="0021000E">
              <w:rPr>
                <w:rFonts w:ascii="Times New Roman" w:eastAsia="SimSun" w:hAnsi="Times New Roman" w:cs="Calibri"/>
                <w:kern w:val="2"/>
                <w:sz w:val="24"/>
                <w:szCs w:val="24"/>
              </w:rPr>
              <w:tab/>
            </w:r>
          </w:p>
        </w:tc>
        <w:tc>
          <w:tcPr>
            <w:tcW w:w="754"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01 13</w:t>
            </w: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1630290200</w:t>
            </w: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800</w:t>
            </w:r>
          </w:p>
        </w:tc>
        <w:tc>
          <w:tcPr>
            <w:tcW w:w="980" w:type="dxa"/>
            <w:gridSpan w:val="2"/>
            <w:tcBorders>
              <w:top w:val="single" w:sz="4" w:space="0" w:color="000000"/>
              <w:left w:val="single" w:sz="4" w:space="0" w:color="000000"/>
              <w:bottom w:val="single" w:sz="4" w:space="0" w:color="000000"/>
              <w:right w:val="single" w:sz="4" w:space="0" w:color="auto"/>
            </w:tcBorders>
          </w:tcPr>
          <w:p w:rsidR="009F0C2E" w:rsidRDefault="00BB28F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125,4</w:t>
            </w:r>
          </w:p>
        </w:tc>
        <w:tc>
          <w:tcPr>
            <w:tcW w:w="1200" w:type="dxa"/>
            <w:gridSpan w:val="6"/>
            <w:tcBorders>
              <w:top w:val="single" w:sz="4" w:space="0" w:color="000000"/>
              <w:left w:val="single" w:sz="4" w:space="0" w:color="000000"/>
              <w:bottom w:val="single" w:sz="4" w:space="0" w:color="000000"/>
              <w:right w:val="single" w:sz="4" w:space="0" w:color="auto"/>
            </w:tcBorders>
          </w:tcPr>
          <w:p w:rsidR="009F0C2E" w:rsidRDefault="007C7CA5">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31</w:t>
            </w:r>
            <w:r w:rsidR="009F0C2E">
              <w:rPr>
                <w:rFonts w:ascii="Times New Roman" w:eastAsia="SimSun" w:hAnsi="Times New Roman" w:cs="Calibri"/>
                <w:kern w:val="2"/>
                <w:sz w:val="24"/>
                <w:szCs w:val="24"/>
              </w:rPr>
              <w:t>,0</w:t>
            </w:r>
          </w:p>
        </w:tc>
        <w:tc>
          <w:tcPr>
            <w:tcW w:w="887" w:type="dxa"/>
            <w:gridSpan w:val="3"/>
            <w:tcBorders>
              <w:top w:val="single" w:sz="4" w:space="0" w:color="000000"/>
              <w:left w:val="single" w:sz="4" w:space="0" w:color="000000"/>
              <w:bottom w:val="single" w:sz="4" w:space="0" w:color="000000"/>
              <w:right w:val="single" w:sz="4" w:space="0" w:color="auto"/>
            </w:tcBorders>
          </w:tcPr>
          <w:p w:rsidR="009F0C2E" w:rsidRDefault="007C7CA5">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70</w:t>
            </w:r>
            <w:r w:rsidR="009F0C2E">
              <w:rPr>
                <w:rFonts w:ascii="Times New Roman" w:eastAsia="SimSun" w:hAnsi="Times New Roman" w:cs="Calibri"/>
                <w:kern w:val="2"/>
                <w:sz w:val="24"/>
                <w:szCs w:val="24"/>
              </w:rPr>
              <w:t>,0</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Подпрограмма 4</w:t>
            </w:r>
          </w:p>
        </w:tc>
        <w:tc>
          <w:tcPr>
            <w:tcW w:w="4238" w:type="dxa"/>
            <w:tcBorders>
              <w:top w:val="single" w:sz="4" w:space="0" w:color="000000"/>
              <w:left w:val="single" w:sz="4" w:space="0" w:color="000000"/>
              <w:bottom w:val="single" w:sz="4" w:space="0" w:color="000000"/>
              <w:right w:val="single" w:sz="4" w:space="0" w:color="000000"/>
            </w:tcBorders>
          </w:tcPr>
          <w:p w:rsidR="009F0C2E" w:rsidRPr="007965C9" w:rsidRDefault="009F0C2E" w:rsidP="00421523">
            <w:pPr>
              <w:widowControl w:val="0"/>
              <w:suppressAutoHyphens/>
              <w:spacing w:after="0" w:line="240" w:lineRule="auto"/>
              <w:ind w:left="-108" w:right="-108"/>
              <w:rPr>
                <w:rFonts w:ascii="Times New Roman" w:eastAsia="SimSun" w:hAnsi="Times New Roman" w:cs="Calibri"/>
                <w:b/>
                <w:kern w:val="2"/>
                <w:sz w:val="24"/>
                <w:szCs w:val="24"/>
              </w:rPr>
            </w:pPr>
            <w:r w:rsidRPr="007965C9">
              <w:rPr>
                <w:rFonts w:ascii="Times New Roman" w:eastAsia="SimSun" w:hAnsi="Times New Roman" w:cs="Calibri"/>
                <w:b/>
                <w:kern w:val="2"/>
                <w:sz w:val="24"/>
                <w:szCs w:val="24"/>
              </w:rPr>
              <w:t>«Повышение устойчивости бюджета»</w:t>
            </w:r>
          </w:p>
        </w:tc>
        <w:tc>
          <w:tcPr>
            <w:tcW w:w="2689" w:type="dxa"/>
            <w:gridSpan w:val="2"/>
            <w:tcBorders>
              <w:top w:val="single" w:sz="4" w:space="0" w:color="000000"/>
              <w:left w:val="single" w:sz="4" w:space="0" w:color="000000"/>
              <w:bottom w:val="single" w:sz="4" w:space="0" w:color="000000"/>
              <w:right w:val="single" w:sz="4" w:space="0" w:color="auto"/>
            </w:tcBorders>
          </w:tcPr>
          <w:p w:rsidR="009F0C2E" w:rsidRPr="0021000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7965C9">
              <w:rPr>
                <w:rFonts w:ascii="Times New Roman" w:eastAsia="SimSun" w:hAnsi="Times New Roman" w:cs="Calibri"/>
                <w:kern w:val="2"/>
                <w:sz w:val="24"/>
                <w:szCs w:val="24"/>
              </w:rPr>
              <w:t>Администрация Высокинского сельского поселения</w:t>
            </w:r>
            <w:r w:rsidRPr="007965C9">
              <w:rPr>
                <w:rFonts w:ascii="Times New Roman" w:eastAsia="SimSun" w:hAnsi="Times New Roman" w:cs="Calibri"/>
                <w:kern w:val="2"/>
                <w:sz w:val="24"/>
                <w:szCs w:val="24"/>
              </w:rPr>
              <w:tab/>
            </w:r>
          </w:p>
        </w:tc>
        <w:tc>
          <w:tcPr>
            <w:tcW w:w="754"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1640000000</w:t>
            </w: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980" w:type="dxa"/>
            <w:gridSpan w:val="2"/>
            <w:tcBorders>
              <w:top w:val="single" w:sz="4" w:space="0" w:color="000000"/>
              <w:left w:val="single" w:sz="4" w:space="0" w:color="000000"/>
              <w:bottom w:val="single" w:sz="4" w:space="0" w:color="000000"/>
              <w:right w:val="single" w:sz="4" w:space="0" w:color="auto"/>
            </w:tcBorders>
          </w:tcPr>
          <w:p w:rsidR="009F0C2E" w:rsidRDefault="00BB28F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382</w:t>
            </w:r>
            <w:r w:rsidR="009F0C2E">
              <w:rPr>
                <w:rFonts w:ascii="Times New Roman" w:eastAsia="SimSun" w:hAnsi="Times New Roman" w:cs="Calibri"/>
                <w:kern w:val="2"/>
                <w:sz w:val="24"/>
                <w:szCs w:val="24"/>
              </w:rPr>
              <w:t>,0</w:t>
            </w:r>
          </w:p>
        </w:tc>
        <w:tc>
          <w:tcPr>
            <w:tcW w:w="1200" w:type="dxa"/>
            <w:gridSpan w:val="6"/>
            <w:tcBorders>
              <w:top w:val="single" w:sz="4" w:space="0" w:color="000000"/>
              <w:left w:val="single" w:sz="4" w:space="0" w:color="000000"/>
              <w:bottom w:val="single" w:sz="4" w:space="0" w:color="000000"/>
              <w:right w:val="single" w:sz="4" w:space="0" w:color="auto"/>
            </w:tcBorders>
          </w:tcPr>
          <w:p w:rsidR="009F0C2E" w:rsidRDefault="007C7CA5">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104</w:t>
            </w:r>
            <w:r w:rsidR="009F0C2E">
              <w:rPr>
                <w:rFonts w:ascii="Times New Roman" w:eastAsia="SimSun" w:hAnsi="Times New Roman" w:cs="Calibri"/>
                <w:kern w:val="2"/>
                <w:sz w:val="24"/>
                <w:szCs w:val="24"/>
              </w:rPr>
              <w:t>,0</w:t>
            </w:r>
          </w:p>
        </w:tc>
        <w:tc>
          <w:tcPr>
            <w:tcW w:w="887" w:type="dxa"/>
            <w:gridSpan w:val="3"/>
            <w:tcBorders>
              <w:top w:val="single" w:sz="4" w:space="0" w:color="000000"/>
              <w:left w:val="single" w:sz="4" w:space="0" w:color="000000"/>
              <w:bottom w:val="single" w:sz="4" w:space="0" w:color="000000"/>
              <w:right w:val="single" w:sz="4" w:space="0" w:color="auto"/>
            </w:tcBorders>
          </w:tcPr>
          <w:p w:rsidR="009F0C2E" w:rsidRDefault="007C7CA5">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104</w:t>
            </w:r>
            <w:r w:rsidR="009F0C2E">
              <w:rPr>
                <w:rFonts w:ascii="Times New Roman" w:eastAsia="SimSun" w:hAnsi="Times New Roman" w:cs="Calibri"/>
                <w:kern w:val="2"/>
                <w:sz w:val="24"/>
                <w:szCs w:val="24"/>
              </w:rPr>
              <w:t>,0</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9F0C2E" w:rsidRDefault="009F0C2E"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Создание резервного фонда</w:t>
            </w:r>
          </w:p>
        </w:tc>
        <w:tc>
          <w:tcPr>
            <w:tcW w:w="2689" w:type="dxa"/>
            <w:gridSpan w:val="2"/>
            <w:tcBorders>
              <w:top w:val="single" w:sz="4" w:space="0" w:color="000000"/>
              <w:left w:val="single" w:sz="4" w:space="0" w:color="000000"/>
              <w:bottom w:val="single" w:sz="4" w:space="0" w:color="000000"/>
              <w:right w:val="single" w:sz="4" w:space="0" w:color="auto"/>
            </w:tcBorders>
          </w:tcPr>
          <w:p w:rsidR="009F0C2E" w:rsidRPr="007965C9"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7965C9">
              <w:rPr>
                <w:rFonts w:ascii="Times New Roman" w:eastAsia="SimSun" w:hAnsi="Times New Roman" w:cs="Calibri"/>
                <w:kern w:val="2"/>
                <w:sz w:val="24"/>
                <w:szCs w:val="24"/>
              </w:rPr>
              <w:t>Администрация Высокинского сельского поселения</w:t>
            </w:r>
            <w:r w:rsidRPr="007965C9">
              <w:rPr>
                <w:rFonts w:ascii="Times New Roman" w:eastAsia="SimSun" w:hAnsi="Times New Roman" w:cs="Calibri"/>
                <w:kern w:val="2"/>
                <w:sz w:val="24"/>
                <w:szCs w:val="24"/>
              </w:rPr>
              <w:tab/>
            </w:r>
          </w:p>
        </w:tc>
        <w:tc>
          <w:tcPr>
            <w:tcW w:w="754"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01 11</w:t>
            </w: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1640190570</w:t>
            </w: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800</w:t>
            </w:r>
          </w:p>
        </w:tc>
        <w:tc>
          <w:tcPr>
            <w:tcW w:w="980" w:type="dxa"/>
            <w:gridSpan w:val="2"/>
            <w:tcBorders>
              <w:top w:val="single" w:sz="4" w:space="0" w:color="000000"/>
              <w:left w:val="single" w:sz="4" w:space="0" w:color="000000"/>
              <w:bottom w:val="single" w:sz="4" w:space="0" w:color="000000"/>
              <w:right w:val="single" w:sz="4" w:space="0" w:color="auto"/>
            </w:tcBorders>
          </w:tcPr>
          <w:p w:rsidR="009F0C2E" w:rsidRDefault="00BB28F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00</w:t>
            </w:r>
            <w:r w:rsidR="009F0C2E">
              <w:rPr>
                <w:rFonts w:ascii="Times New Roman" w:eastAsia="SimSun" w:hAnsi="Times New Roman" w:cs="Calibri"/>
                <w:kern w:val="2"/>
                <w:sz w:val="24"/>
                <w:szCs w:val="24"/>
              </w:rPr>
              <w:t>,0</w:t>
            </w:r>
          </w:p>
        </w:tc>
        <w:tc>
          <w:tcPr>
            <w:tcW w:w="1200" w:type="dxa"/>
            <w:gridSpan w:val="6"/>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3,0</w:t>
            </w:r>
          </w:p>
        </w:tc>
        <w:tc>
          <w:tcPr>
            <w:tcW w:w="887" w:type="dxa"/>
            <w:gridSpan w:val="3"/>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3,0</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sidRPr="007965C9">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9F0C2E" w:rsidRDefault="009F0C2E"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Обеспечение процентных платежей по муниципальному долгу</w:t>
            </w:r>
          </w:p>
        </w:tc>
        <w:tc>
          <w:tcPr>
            <w:tcW w:w="2689" w:type="dxa"/>
            <w:gridSpan w:val="2"/>
            <w:tcBorders>
              <w:top w:val="single" w:sz="4" w:space="0" w:color="000000"/>
              <w:left w:val="single" w:sz="4" w:space="0" w:color="000000"/>
              <w:bottom w:val="single" w:sz="4" w:space="0" w:color="000000"/>
              <w:right w:val="single" w:sz="4" w:space="0" w:color="auto"/>
            </w:tcBorders>
          </w:tcPr>
          <w:p w:rsidR="009F0C2E" w:rsidRPr="007965C9"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7965C9">
              <w:rPr>
                <w:rFonts w:ascii="Times New Roman" w:eastAsia="SimSun" w:hAnsi="Times New Roman" w:cs="Calibri"/>
                <w:kern w:val="2"/>
                <w:sz w:val="24"/>
                <w:szCs w:val="24"/>
              </w:rPr>
              <w:t>Администрация Высокинского сельского поселения</w:t>
            </w:r>
            <w:r w:rsidRPr="007965C9">
              <w:rPr>
                <w:rFonts w:ascii="Times New Roman" w:eastAsia="SimSun" w:hAnsi="Times New Roman" w:cs="Calibri"/>
                <w:kern w:val="2"/>
                <w:sz w:val="24"/>
                <w:szCs w:val="24"/>
              </w:rPr>
              <w:tab/>
            </w:r>
          </w:p>
        </w:tc>
        <w:tc>
          <w:tcPr>
            <w:tcW w:w="754"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13 01</w:t>
            </w: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1640297880</w:t>
            </w: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700</w:t>
            </w:r>
          </w:p>
        </w:tc>
        <w:tc>
          <w:tcPr>
            <w:tcW w:w="980" w:type="dxa"/>
            <w:gridSpan w:val="2"/>
            <w:tcBorders>
              <w:top w:val="single" w:sz="4" w:space="0" w:color="000000"/>
              <w:left w:val="single" w:sz="4" w:space="0" w:color="000000"/>
              <w:bottom w:val="single" w:sz="4" w:space="0" w:color="000000"/>
              <w:right w:val="single" w:sz="4" w:space="0" w:color="auto"/>
            </w:tcBorders>
          </w:tcPr>
          <w:p w:rsidR="009F0C2E" w:rsidRDefault="00BB28F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00</w:t>
            </w:r>
            <w:r w:rsidR="009F0C2E">
              <w:rPr>
                <w:rFonts w:ascii="Times New Roman" w:eastAsia="SimSun" w:hAnsi="Times New Roman" w:cs="Calibri"/>
                <w:kern w:val="2"/>
                <w:sz w:val="24"/>
                <w:szCs w:val="24"/>
              </w:rPr>
              <w:t>,0</w:t>
            </w:r>
          </w:p>
        </w:tc>
        <w:tc>
          <w:tcPr>
            <w:tcW w:w="1200" w:type="dxa"/>
            <w:gridSpan w:val="6"/>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w:t>
            </w:r>
          </w:p>
        </w:tc>
        <w:tc>
          <w:tcPr>
            <w:tcW w:w="887" w:type="dxa"/>
            <w:gridSpan w:val="3"/>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Pr="007965C9"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sidRPr="007965C9">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9F0C2E" w:rsidRDefault="009F0C2E"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Осуществление части полномочий, передаваемых в бюджет муниципального района в соответствии с заключенными соглашениями</w:t>
            </w:r>
          </w:p>
        </w:tc>
        <w:tc>
          <w:tcPr>
            <w:tcW w:w="2689" w:type="dxa"/>
            <w:gridSpan w:val="2"/>
            <w:tcBorders>
              <w:top w:val="single" w:sz="4" w:space="0" w:color="000000"/>
              <w:left w:val="single" w:sz="4" w:space="0" w:color="000000"/>
              <w:bottom w:val="single" w:sz="4" w:space="0" w:color="000000"/>
              <w:right w:val="single" w:sz="4" w:space="0" w:color="auto"/>
            </w:tcBorders>
          </w:tcPr>
          <w:p w:rsidR="009F0C2E" w:rsidRPr="007965C9"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7965C9">
              <w:rPr>
                <w:rFonts w:ascii="Times New Roman" w:eastAsia="SimSun" w:hAnsi="Times New Roman" w:cs="Calibri"/>
                <w:kern w:val="2"/>
                <w:sz w:val="24"/>
                <w:szCs w:val="24"/>
              </w:rPr>
              <w:t>Администрация Высокинского сельского поселения</w:t>
            </w:r>
            <w:r w:rsidRPr="007965C9">
              <w:rPr>
                <w:rFonts w:ascii="Times New Roman" w:eastAsia="SimSun" w:hAnsi="Times New Roman" w:cs="Calibri"/>
                <w:kern w:val="2"/>
                <w:sz w:val="24"/>
                <w:szCs w:val="24"/>
              </w:rPr>
              <w:tab/>
            </w:r>
          </w:p>
        </w:tc>
        <w:tc>
          <w:tcPr>
            <w:tcW w:w="754"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05 05</w:t>
            </w: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1640398500</w:t>
            </w: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500</w:t>
            </w:r>
          </w:p>
        </w:tc>
        <w:tc>
          <w:tcPr>
            <w:tcW w:w="980" w:type="dxa"/>
            <w:gridSpan w:val="2"/>
            <w:tcBorders>
              <w:top w:val="single" w:sz="4" w:space="0" w:color="000000"/>
              <w:left w:val="single" w:sz="4" w:space="0" w:color="000000"/>
              <w:bottom w:val="single" w:sz="4" w:space="0" w:color="000000"/>
              <w:right w:val="single" w:sz="4" w:space="0" w:color="auto"/>
            </w:tcBorders>
          </w:tcPr>
          <w:p w:rsidR="009F0C2E" w:rsidRDefault="00BB28F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382</w:t>
            </w:r>
            <w:r w:rsidR="009F0C2E">
              <w:rPr>
                <w:rFonts w:ascii="Times New Roman" w:eastAsia="SimSun" w:hAnsi="Times New Roman" w:cs="Calibri"/>
                <w:kern w:val="2"/>
                <w:sz w:val="24"/>
                <w:szCs w:val="24"/>
              </w:rPr>
              <w:t>,0</w:t>
            </w:r>
          </w:p>
        </w:tc>
        <w:tc>
          <w:tcPr>
            <w:tcW w:w="1200" w:type="dxa"/>
            <w:gridSpan w:val="6"/>
            <w:tcBorders>
              <w:top w:val="single" w:sz="4" w:space="0" w:color="000000"/>
              <w:left w:val="single" w:sz="4" w:space="0" w:color="000000"/>
              <w:bottom w:val="single" w:sz="4" w:space="0" w:color="000000"/>
              <w:right w:val="single" w:sz="4" w:space="0" w:color="auto"/>
            </w:tcBorders>
          </w:tcPr>
          <w:p w:rsidR="009F0C2E" w:rsidRDefault="007C7CA5">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100</w:t>
            </w:r>
            <w:r w:rsidR="009F0C2E">
              <w:rPr>
                <w:rFonts w:ascii="Times New Roman" w:eastAsia="SimSun" w:hAnsi="Times New Roman" w:cs="Calibri"/>
                <w:kern w:val="2"/>
                <w:sz w:val="24"/>
                <w:szCs w:val="24"/>
              </w:rPr>
              <w:t>,0</w:t>
            </w:r>
          </w:p>
        </w:tc>
        <w:tc>
          <w:tcPr>
            <w:tcW w:w="887" w:type="dxa"/>
            <w:gridSpan w:val="3"/>
            <w:tcBorders>
              <w:top w:val="single" w:sz="4" w:space="0" w:color="000000"/>
              <w:left w:val="single" w:sz="4" w:space="0" w:color="000000"/>
              <w:bottom w:val="single" w:sz="4" w:space="0" w:color="000000"/>
              <w:right w:val="single" w:sz="4" w:space="0" w:color="auto"/>
            </w:tcBorders>
          </w:tcPr>
          <w:p w:rsidR="009F0C2E" w:rsidRDefault="007C7CA5">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100</w:t>
            </w:r>
            <w:r w:rsidR="009F0C2E">
              <w:rPr>
                <w:rFonts w:ascii="Times New Roman" w:eastAsia="SimSun" w:hAnsi="Times New Roman" w:cs="Calibri"/>
                <w:kern w:val="2"/>
                <w:sz w:val="24"/>
                <w:szCs w:val="24"/>
              </w:rPr>
              <w:t>,0</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Pr="007965C9"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Подпрограмма5</w:t>
            </w:r>
          </w:p>
        </w:tc>
        <w:tc>
          <w:tcPr>
            <w:tcW w:w="4238" w:type="dxa"/>
            <w:tcBorders>
              <w:top w:val="single" w:sz="4" w:space="0" w:color="000000"/>
              <w:left w:val="single" w:sz="4" w:space="0" w:color="000000"/>
              <w:bottom w:val="single" w:sz="4" w:space="0" w:color="000000"/>
              <w:right w:val="single" w:sz="4" w:space="0" w:color="000000"/>
            </w:tcBorders>
          </w:tcPr>
          <w:p w:rsidR="009F0C2E" w:rsidRPr="007965C9" w:rsidRDefault="009F0C2E" w:rsidP="00421523">
            <w:pPr>
              <w:widowControl w:val="0"/>
              <w:suppressAutoHyphens/>
              <w:spacing w:after="0" w:line="240" w:lineRule="auto"/>
              <w:ind w:left="-108" w:right="-108"/>
              <w:rPr>
                <w:rFonts w:ascii="Times New Roman" w:eastAsia="SimSun" w:hAnsi="Times New Roman" w:cs="Calibri"/>
                <w:b/>
                <w:kern w:val="2"/>
                <w:sz w:val="24"/>
                <w:szCs w:val="24"/>
              </w:rPr>
            </w:pPr>
            <w:r w:rsidRPr="007965C9">
              <w:rPr>
                <w:rFonts w:ascii="Times New Roman" w:eastAsia="SimSun" w:hAnsi="Times New Roman" w:cs="Calibri"/>
                <w:b/>
                <w:kern w:val="2"/>
                <w:sz w:val="24"/>
                <w:szCs w:val="24"/>
              </w:rPr>
              <w:t>«Защита населения и территорий поселения от чрезвычайных ситуаций и обеспечение первичных мер пожарной безопасности»</w:t>
            </w:r>
          </w:p>
        </w:tc>
        <w:tc>
          <w:tcPr>
            <w:tcW w:w="2689" w:type="dxa"/>
            <w:gridSpan w:val="2"/>
            <w:tcBorders>
              <w:top w:val="single" w:sz="4" w:space="0" w:color="000000"/>
              <w:left w:val="single" w:sz="4" w:space="0" w:color="000000"/>
              <w:bottom w:val="single" w:sz="4" w:space="0" w:color="000000"/>
              <w:right w:val="single" w:sz="4" w:space="0" w:color="auto"/>
            </w:tcBorders>
          </w:tcPr>
          <w:p w:rsidR="009F0C2E" w:rsidRPr="007965C9"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7965C9">
              <w:rPr>
                <w:rFonts w:ascii="Times New Roman" w:eastAsia="SimSun" w:hAnsi="Times New Roman" w:cs="Calibri"/>
                <w:kern w:val="2"/>
                <w:sz w:val="24"/>
                <w:szCs w:val="24"/>
              </w:rPr>
              <w:t>Администрация Высокинского сельского поселения</w:t>
            </w:r>
          </w:p>
        </w:tc>
        <w:tc>
          <w:tcPr>
            <w:tcW w:w="754"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1650000000</w:t>
            </w: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980" w:type="dxa"/>
            <w:gridSpan w:val="2"/>
            <w:tcBorders>
              <w:top w:val="single" w:sz="4" w:space="0" w:color="000000"/>
              <w:left w:val="single" w:sz="4" w:space="0" w:color="000000"/>
              <w:bottom w:val="single" w:sz="4" w:space="0" w:color="000000"/>
              <w:right w:val="single" w:sz="4" w:space="0" w:color="auto"/>
            </w:tcBorders>
          </w:tcPr>
          <w:p w:rsidR="009F0C2E" w:rsidRDefault="00BB28F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8,7</w:t>
            </w:r>
          </w:p>
        </w:tc>
        <w:tc>
          <w:tcPr>
            <w:tcW w:w="1200" w:type="dxa"/>
            <w:gridSpan w:val="6"/>
            <w:tcBorders>
              <w:top w:val="single" w:sz="4" w:space="0" w:color="000000"/>
              <w:left w:val="single" w:sz="4" w:space="0" w:color="000000"/>
              <w:bottom w:val="single" w:sz="4" w:space="0" w:color="000000"/>
              <w:right w:val="single" w:sz="4" w:space="0" w:color="auto"/>
            </w:tcBorders>
          </w:tcPr>
          <w:p w:rsidR="009F0C2E" w:rsidRDefault="007C7CA5">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32</w:t>
            </w:r>
            <w:r w:rsidR="009F0C2E">
              <w:rPr>
                <w:rFonts w:ascii="Times New Roman" w:eastAsia="SimSun" w:hAnsi="Times New Roman" w:cs="Calibri"/>
                <w:kern w:val="2"/>
                <w:sz w:val="24"/>
                <w:szCs w:val="24"/>
              </w:rPr>
              <w:t>,0</w:t>
            </w:r>
          </w:p>
        </w:tc>
        <w:tc>
          <w:tcPr>
            <w:tcW w:w="887" w:type="dxa"/>
            <w:gridSpan w:val="3"/>
            <w:tcBorders>
              <w:top w:val="single" w:sz="4" w:space="0" w:color="000000"/>
              <w:left w:val="single" w:sz="4" w:space="0" w:color="000000"/>
              <w:bottom w:val="single" w:sz="4" w:space="0" w:color="000000"/>
              <w:right w:val="single" w:sz="4" w:space="0" w:color="auto"/>
            </w:tcBorders>
          </w:tcPr>
          <w:p w:rsidR="009F0C2E" w:rsidRDefault="007C7CA5">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32</w:t>
            </w:r>
            <w:r w:rsidR="009F0C2E">
              <w:rPr>
                <w:rFonts w:ascii="Times New Roman" w:eastAsia="SimSun" w:hAnsi="Times New Roman" w:cs="Calibri"/>
                <w:kern w:val="2"/>
                <w:sz w:val="24"/>
                <w:szCs w:val="24"/>
              </w:rPr>
              <w:t>,0</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sidRPr="00A95882">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9F0C2E" w:rsidRDefault="009F0C2E"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 xml:space="preserve">Защита населения от чрезвычайных ситуаций </w:t>
            </w:r>
          </w:p>
        </w:tc>
        <w:tc>
          <w:tcPr>
            <w:tcW w:w="2689" w:type="dxa"/>
            <w:gridSpan w:val="2"/>
            <w:tcBorders>
              <w:top w:val="single" w:sz="4" w:space="0" w:color="000000"/>
              <w:left w:val="single" w:sz="4" w:space="0" w:color="000000"/>
              <w:bottom w:val="single" w:sz="4" w:space="0" w:color="000000"/>
              <w:right w:val="single" w:sz="4" w:space="0" w:color="auto"/>
            </w:tcBorders>
          </w:tcPr>
          <w:p w:rsidR="009F0C2E" w:rsidRPr="007965C9"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A95882">
              <w:rPr>
                <w:rFonts w:ascii="Times New Roman" w:eastAsia="SimSun" w:hAnsi="Times New Roman" w:cs="Calibri"/>
                <w:kern w:val="2"/>
                <w:sz w:val="24"/>
                <w:szCs w:val="24"/>
              </w:rPr>
              <w:t>Администрация Высокинского сельского поселения</w:t>
            </w:r>
          </w:p>
        </w:tc>
        <w:tc>
          <w:tcPr>
            <w:tcW w:w="754"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03 09</w:t>
            </w: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1650191430</w:t>
            </w: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200</w:t>
            </w:r>
          </w:p>
        </w:tc>
        <w:tc>
          <w:tcPr>
            <w:tcW w:w="980" w:type="dxa"/>
            <w:gridSpan w:val="2"/>
            <w:tcBorders>
              <w:top w:val="single" w:sz="4" w:space="0" w:color="000000"/>
              <w:left w:val="single" w:sz="4" w:space="0" w:color="000000"/>
              <w:bottom w:val="single" w:sz="4" w:space="0" w:color="000000"/>
              <w:right w:val="single" w:sz="4" w:space="0" w:color="auto"/>
            </w:tcBorders>
          </w:tcPr>
          <w:p w:rsidR="009F0C2E" w:rsidRDefault="00BB28F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w:t>
            </w:r>
            <w:r w:rsidR="009F0C2E">
              <w:rPr>
                <w:rFonts w:ascii="Times New Roman" w:eastAsia="SimSun" w:hAnsi="Times New Roman" w:cs="Calibri"/>
                <w:kern w:val="2"/>
                <w:sz w:val="24"/>
                <w:szCs w:val="24"/>
              </w:rPr>
              <w:t>,0</w:t>
            </w:r>
          </w:p>
        </w:tc>
        <w:tc>
          <w:tcPr>
            <w:tcW w:w="1200" w:type="dxa"/>
            <w:gridSpan w:val="6"/>
            <w:tcBorders>
              <w:top w:val="single" w:sz="4" w:space="0" w:color="000000"/>
              <w:left w:val="single" w:sz="4" w:space="0" w:color="000000"/>
              <w:bottom w:val="single" w:sz="4" w:space="0" w:color="000000"/>
              <w:right w:val="single" w:sz="4" w:space="0" w:color="auto"/>
            </w:tcBorders>
          </w:tcPr>
          <w:p w:rsidR="009F0C2E" w:rsidRDefault="007C7CA5">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w:t>
            </w:r>
            <w:r w:rsidR="009F0C2E">
              <w:rPr>
                <w:rFonts w:ascii="Times New Roman" w:eastAsia="SimSun" w:hAnsi="Times New Roman" w:cs="Calibri"/>
                <w:kern w:val="2"/>
                <w:sz w:val="24"/>
                <w:szCs w:val="24"/>
              </w:rPr>
              <w:t>,0</w:t>
            </w:r>
          </w:p>
        </w:tc>
        <w:tc>
          <w:tcPr>
            <w:tcW w:w="887" w:type="dxa"/>
            <w:gridSpan w:val="3"/>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2,0</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Pr="00A95882"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sidRPr="00A95882">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9F0C2E" w:rsidRDefault="009F0C2E"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Мероприятия в сфере защиты населения от пожаров</w:t>
            </w:r>
          </w:p>
        </w:tc>
        <w:tc>
          <w:tcPr>
            <w:tcW w:w="2689" w:type="dxa"/>
            <w:gridSpan w:val="2"/>
            <w:tcBorders>
              <w:top w:val="single" w:sz="4" w:space="0" w:color="000000"/>
              <w:left w:val="single" w:sz="4" w:space="0" w:color="000000"/>
              <w:bottom w:val="single" w:sz="4" w:space="0" w:color="000000"/>
              <w:right w:val="single" w:sz="4" w:space="0" w:color="auto"/>
            </w:tcBorders>
          </w:tcPr>
          <w:p w:rsidR="009F0C2E" w:rsidRPr="00A95882"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A95882">
              <w:rPr>
                <w:rFonts w:ascii="Times New Roman" w:eastAsia="SimSun" w:hAnsi="Times New Roman" w:cs="Calibri"/>
                <w:kern w:val="2"/>
                <w:sz w:val="24"/>
                <w:szCs w:val="24"/>
              </w:rPr>
              <w:t>Администрация Высокинского сельского поселения</w:t>
            </w:r>
            <w:r w:rsidRPr="00A95882">
              <w:rPr>
                <w:rFonts w:ascii="Times New Roman" w:eastAsia="SimSun" w:hAnsi="Times New Roman" w:cs="Calibri"/>
                <w:kern w:val="2"/>
                <w:sz w:val="24"/>
                <w:szCs w:val="24"/>
              </w:rPr>
              <w:tab/>
            </w:r>
          </w:p>
        </w:tc>
        <w:tc>
          <w:tcPr>
            <w:tcW w:w="754"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03 14</w:t>
            </w: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1650191430</w:t>
            </w: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200</w:t>
            </w:r>
          </w:p>
        </w:tc>
        <w:tc>
          <w:tcPr>
            <w:tcW w:w="980" w:type="dxa"/>
            <w:gridSpan w:val="2"/>
            <w:tcBorders>
              <w:top w:val="single" w:sz="4" w:space="0" w:color="000000"/>
              <w:left w:val="single" w:sz="4" w:space="0" w:color="000000"/>
              <w:bottom w:val="single" w:sz="4" w:space="0" w:color="000000"/>
              <w:right w:val="single" w:sz="4" w:space="0" w:color="auto"/>
            </w:tcBorders>
          </w:tcPr>
          <w:p w:rsidR="009F0C2E" w:rsidRDefault="00BB28F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8,7</w:t>
            </w:r>
          </w:p>
        </w:tc>
        <w:tc>
          <w:tcPr>
            <w:tcW w:w="1200" w:type="dxa"/>
            <w:gridSpan w:val="6"/>
            <w:tcBorders>
              <w:top w:val="single" w:sz="4" w:space="0" w:color="000000"/>
              <w:left w:val="single" w:sz="4" w:space="0" w:color="000000"/>
              <w:bottom w:val="single" w:sz="4" w:space="0" w:color="000000"/>
              <w:right w:val="single" w:sz="4" w:space="0" w:color="auto"/>
            </w:tcBorders>
          </w:tcPr>
          <w:p w:rsidR="009F0C2E" w:rsidRDefault="007C7CA5">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30</w:t>
            </w:r>
            <w:r w:rsidR="009F0C2E">
              <w:rPr>
                <w:rFonts w:ascii="Times New Roman" w:eastAsia="SimSun" w:hAnsi="Times New Roman" w:cs="Calibri"/>
                <w:kern w:val="2"/>
                <w:sz w:val="24"/>
                <w:szCs w:val="24"/>
              </w:rPr>
              <w:t>,0</w:t>
            </w:r>
          </w:p>
        </w:tc>
        <w:tc>
          <w:tcPr>
            <w:tcW w:w="887" w:type="dxa"/>
            <w:gridSpan w:val="3"/>
            <w:tcBorders>
              <w:top w:val="single" w:sz="4" w:space="0" w:color="000000"/>
              <w:left w:val="single" w:sz="4" w:space="0" w:color="000000"/>
              <w:bottom w:val="single" w:sz="4" w:space="0" w:color="000000"/>
              <w:right w:val="single" w:sz="4" w:space="0" w:color="auto"/>
            </w:tcBorders>
          </w:tcPr>
          <w:p w:rsidR="009F0C2E" w:rsidRDefault="007C7CA5">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30</w:t>
            </w:r>
            <w:r w:rsidR="009F0C2E">
              <w:rPr>
                <w:rFonts w:ascii="Times New Roman" w:eastAsia="SimSun" w:hAnsi="Times New Roman" w:cs="Calibri"/>
                <w:kern w:val="2"/>
                <w:sz w:val="24"/>
                <w:szCs w:val="24"/>
              </w:rPr>
              <w:t>,0</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Pr="00A95882"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Подпрограмма6</w:t>
            </w:r>
          </w:p>
        </w:tc>
        <w:tc>
          <w:tcPr>
            <w:tcW w:w="4238" w:type="dxa"/>
            <w:tcBorders>
              <w:top w:val="single" w:sz="4" w:space="0" w:color="000000"/>
              <w:left w:val="single" w:sz="4" w:space="0" w:color="000000"/>
              <w:bottom w:val="single" w:sz="4" w:space="0" w:color="000000"/>
              <w:right w:val="single" w:sz="4" w:space="0" w:color="000000"/>
            </w:tcBorders>
          </w:tcPr>
          <w:p w:rsidR="009F0C2E" w:rsidRPr="00A95882" w:rsidRDefault="009F0C2E" w:rsidP="00421523">
            <w:pPr>
              <w:widowControl w:val="0"/>
              <w:suppressAutoHyphens/>
              <w:spacing w:after="0" w:line="240" w:lineRule="auto"/>
              <w:ind w:left="-108" w:right="-108"/>
              <w:rPr>
                <w:rFonts w:ascii="Times New Roman" w:eastAsia="SimSun" w:hAnsi="Times New Roman" w:cs="Calibri"/>
                <w:b/>
                <w:kern w:val="2"/>
                <w:sz w:val="24"/>
                <w:szCs w:val="24"/>
              </w:rPr>
            </w:pPr>
            <w:r w:rsidRPr="00A95882">
              <w:rPr>
                <w:rFonts w:ascii="Times New Roman" w:eastAsia="SimSun" w:hAnsi="Times New Roman" w:cs="Calibri"/>
                <w:b/>
                <w:kern w:val="2"/>
                <w:sz w:val="24"/>
                <w:szCs w:val="24"/>
              </w:rPr>
              <w:t>«Социальная поддержка граждан»</w:t>
            </w:r>
          </w:p>
        </w:tc>
        <w:tc>
          <w:tcPr>
            <w:tcW w:w="2689" w:type="dxa"/>
            <w:gridSpan w:val="2"/>
            <w:tcBorders>
              <w:top w:val="single" w:sz="4" w:space="0" w:color="000000"/>
              <w:left w:val="single" w:sz="4" w:space="0" w:color="000000"/>
              <w:bottom w:val="single" w:sz="4" w:space="0" w:color="000000"/>
              <w:right w:val="single" w:sz="4" w:space="0" w:color="auto"/>
            </w:tcBorders>
          </w:tcPr>
          <w:p w:rsidR="009F0C2E" w:rsidRPr="00A95882"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A95882">
              <w:rPr>
                <w:rFonts w:ascii="Times New Roman" w:eastAsia="SimSun" w:hAnsi="Times New Roman" w:cs="Calibri"/>
                <w:kern w:val="2"/>
                <w:sz w:val="24"/>
                <w:szCs w:val="24"/>
              </w:rPr>
              <w:t xml:space="preserve">Администрация </w:t>
            </w:r>
            <w:r w:rsidRPr="00A95882">
              <w:rPr>
                <w:rFonts w:ascii="Times New Roman" w:eastAsia="SimSun" w:hAnsi="Times New Roman" w:cs="Calibri"/>
                <w:kern w:val="2"/>
                <w:sz w:val="24"/>
                <w:szCs w:val="24"/>
              </w:rPr>
              <w:lastRenderedPageBreak/>
              <w:t>Высокинского сельского поселения</w:t>
            </w:r>
            <w:r w:rsidRPr="00A95882">
              <w:rPr>
                <w:rFonts w:ascii="Times New Roman" w:eastAsia="SimSun" w:hAnsi="Times New Roman" w:cs="Calibri"/>
                <w:kern w:val="2"/>
                <w:sz w:val="24"/>
                <w:szCs w:val="24"/>
              </w:rPr>
              <w:tab/>
            </w:r>
          </w:p>
        </w:tc>
        <w:tc>
          <w:tcPr>
            <w:tcW w:w="754"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166000000</w:t>
            </w:r>
            <w:r>
              <w:rPr>
                <w:rFonts w:ascii="Times New Roman" w:eastAsia="SimSun" w:hAnsi="Times New Roman" w:cs="Calibri"/>
                <w:kern w:val="2"/>
                <w:sz w:val="24"/>
                <w:szCs w:val="24"/>
              </w:rPr>
              <w:lastRenderedPageBreak/>
              <w:t>0</w:t>
            </w: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980" w:type="dxa"/>
            <w:gridSpan w:val="2"/>
            <w:tcBorders>
              <w:top w:val="single" w:sz="4" w:space="0" w:color="000000"/>
              <w:left w:val="single" w:sz="4" w:space="0" w:color="000000"/>
              <w:bottom w:val="single" w:sz="4" w:space="0" w:color="000000"/>
              <w:right w:val="single" w:sz="4" w:space="0" w:color="auto"/>
            </w:tcBorders>
          </w:tcPr>
          <w:p w:rsidR="009F0C2E" w:rsidRDefault="00BB28F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1082,4</w:t>
            </w:r>
          </w:p>
        </w:tc>
        <w:tc>
          <w:tcPr>
            <w:tcW w:w="1200" w:type="dxa"/>
            <w:gridSpan w:val="6"/>
            <w:tcBorders>
              <w:top w:val="single" w:sz="4" w:space="0" w:color="000000"/>
              <w:left w:val="single" w:sz="4" w:space="0" w:color="000000"/>
              <w:bottom w:val="single" w:sz="4" w:space="0" w:color="000000"/>
              <w:right w:val="single" w:sz="4" w:space="0" w:color="auto"/>
            </w:tcBorders>
          </w:tcPr>
          <w:p w:rsidR="009F0C2E" w:rsidRDefault="007C7CA5" w:rsidP="00B063D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248</w:t>
            </w:r>
            <w:r w:rsidR="009F0C2E">
              <w:rPr>
                <w:rFonts w:ascii="Times New Roman" w:eastAsia="SimSun" w:hAnsi="Times New Roman" w:cs="Calibri"/>
                <w:kern w:val="2"/>
                <w:sz w:val="24"/>
                <w:szCs w:val="24"/>
              </w:rPr>
              <w:t>,0</w:t>
            </w:r>
          </w:p>
        </w:tc>
        <w:tc>
          <w:tcPr>
            <w:tcW w:w="887" w:type="dxa"/>
            <w:gridSpan w:val="3"/>
            <w:tcBorders>
              <w:top w:val="single" w:sz="4" w:space="0" w:color="000000"/>
              <w:left w:val="single" w:sz="4" w:space="0" w:color="000000"/>
              <w:bottom w:val="single" w:sz="4" w:space="0" w:color="000000"/>
              <w:right w:val="single" w:sz="4" w:space="0" w:color="auto"/>
            </w:tcBorders>
          </w:tcPr>
          <w:p w:rsidR="009F0C2E" w:rsidRDefault="007C7CA5">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248</w:t>
            </w:r>
            <w:r w:rsidR="009F0C2E">
              <w:rPr>
                <w:rFonts w:ascii="Times New Roman" w:eastAsia="SimSun" w:hAnsi="Times New Roman" w:cs="Calibri"/>
                <w:kern w:val="2"/>
                <w:sz w:val="24"/>
                <w:szCs w:val="24"/>
              </w:rPr>
              <w:t>,0</w:t>
            </w:r>
          </w:p>
        </w:tc>
      </w:tr>
      <w:tr w:rsidR="009F0C2E" w:rsidRPr="00B43278" w:rsidTr="007965C9">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lastRenderedPageBreak/>
              <w:t xml:space="preserve">основное мероприятие  </w:t>
            </w:r>
          </w:p>
          <w:p w:rsidR="009F0C2E"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p>
        </w:tc>
        <w:tc>
          <w:tcPr>
            <w:tcW w:w="4238" w:type="dxa"/>
            <w:tcBorders>
              <w:top w:val="single" w:sz="4" w:space="0" w:color="000000"/>
              <w:left w:val="single" w:sz="4" w:space="0" w:color="000000"/>
              <w:bottom w:val="single" w:sz="4" w:space="0" w:color="000000"/>
              <w:right w:val="single" w:sz="4" w:space="0" w:color="000000"/>
            </w:tcBorders>
          </w:tcPr>
          <w:p w:rsidR="009F0C2E" w:rsidRDefault="009F0C2E" w:rsidP="00A95882">
            <w:pPr>
              <w:widowControl w:val="0"/>
              <w:suppressAutoHyphens/>
              <w:spacing w:after="0" w:line="240" w:lineRule="auto"/>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Выплата государ</w:t>
            </w:r>
            <w:r w:rsidRPr="00AD1B37">
              <w:rPr>
                <w:rFonts w:ascii="Times New Roman" w:eastAsia="SimSun" w:hAnsi="Times New Roman" w:cs="font290"/>
                <w:kern w:val="2"/>
                <w:sz w:val="24"/>
                <w:szCs w:val="24"/>
                <w:lang w:eastAsia="ru-RU"/>
              </w:rPr>
              <w:t xml:space="preserve">ственной пенсии за выслугу лет, служащим замещавшим муниципальные должности и должности муниципальной службы в </w:t>
            </w:r>
            <w:r>
              <w:rPr>
                <w:rFonts w:ascii="Times New Roman" w:eastAsia="SimSun" w:hAnsi="Times New Roman" w:cs="font290"/>
                <w:kern w:val="2"/>
                <w:sz w:val="24"/>
                <w:szCs w:val="24"/>
                <w:lang w:eastAsia="ru-RU"/>
              </w:rPr>
              <w:t>Высокинском</w:t>
            </w:r>
            <w:r w:rsidRPr="00AD1B37">
              <w:rPr>
                <w:rFonts w:ascii="Times New Roman" w:eastAsia="SimSun" w:hAnsi="Times New Roman" w:cs="font290"/>
                <w:kern w:val="2"/>
                <w:sz w:val="24"/>
                <w:szCs w:val="24"/>
                <w:lang w:eastAsia="ru-RU"/>
              </w:rPr>
              <w:t xml:space="preserve"> сельское поселение</w:t>
            </w:r>
          </w:p>
        </w:tc>
        <w:tc>
          <w:tcPr>
            <w:tcW w:w="2683" w:type="dxa"/>
            <w:tcBorders>
              <w:top w:val="single" w:sz="4" w:space="0" w:color="000000"/>
              <w:left w:val="single" w:sz="4" w:space="0" w:color="000000"/>
              <w:bottom w:val="single" w:sz="4" w:space="0" w:color="000000"/>
              <w:right w:val="single" w:sz="4" w:space="0" w:color="000000"/>
            </w:tcBorders>
          </w:tcPr>
          <w:p w:rsidR="009F0C2E" w:rsidRDefault="009F0C2E" w:rsidP="00A95882">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8"/>
              </w:rPr>
              <w:t>Администрация Высокинского сельского поселения</w:t>
            </w:r>
          </w:p>
        </w:tc>
        <w:tc>
          <w:tcPr>
            <w:tcW w:w="760" w:type="dxa"/>
            <w:gridSpan w:val="2"/>
            <w:tcBorders>
              <w:top w:val="single" w:sz="4" w:space="0" w:color="000000"/>
              <w:left w:val="single" w:sz="4" w:space="0" w:color="000000"/>
              <w:bottom w:val="single" w:sz="4" w:space="0" w:color="000000"/>
              <w:right w:val="single" w:sz="4" w:space="0" w:color="auto"/>
            </w:tcBorders>
          </w:tcPr>
          <w:p w:rsidR="009F0C2E" w:rsidRDefault="009F0C2E" w:rsidP="004D226F">
            <w:pPr>
              <w:widowControl w:val="0"/>
              <w:suppressAutoHyphens/>
              <w:spacing w:after="0" w:line="240" w:lineRule="auto"/>
              <w:jc w:val="center"/>
              <w:rPr>
                <w:rFonts w:ascii="Times New Roman" w:eastAsia="SimSun" w:hAnsi="Times New Roman" w:cs="Calibri"/>
                <w:kern w:val="2"/>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10 01</w:t>
            </w:r>
          </w:p>
        </w:tc>
        <w:tc>
          <w:tcPr>
            <w:tcW w:w="1100"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1660190470</w:t>
            </w:r>
          </w:p>
        </w:tc>
        <w:tc>
          <w:tcPr>
            <w:tcW w:w="720"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300</w:t>
            </w:r>
          </w:p>
        </w:tc>
        <w:tc>
          <w:tcPr>
            <w:tcW w:w="980" w:type="dxa"/>
            <w:gridSpan w:val="2"/>
            <w:tcBorders>
              <w:top w:val="single" w:sz="4" w:space="0" w:color="000000"/>
              <w:left w:val="single" w:sz="4" w:space="0" w:color="000000"/>
              <w:bottom w:val="single" w:sz="4" w:space="0" w:color="000000"/>
              <w:right w:val="single" w:sz="4" w:space="0" w:color="auto"/>
            </w:tcBorders>
          </w:tcPr>
          <w:p w:rsidR="009F0C2E" w:rsidRPr="006A164F" w:rsidRDefault="00BB28F2"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1082</w:t>
            </w:r>
            <w:r w:rsidR="009F0C2E">
              <w:rPr>
                <w:rFonts w:ascii="Times New Roman" w:hAnsi="Times New Roman"/>
                <w:sz w:val="24"/>
                <w:szCs w:val="24"/>
                <w:lang w:eastAsia="ru-RU"/>
              </w:rPr>
              <w:t>,</w:t>
            </w:r>
            <w:r>
              <w:rPr>
                <w:rFonts w:ascii="Times New Roman" w:hAnsi="Times New Roman"/>
                <w:sz w:val="24"/>
                <w:szCs w:val="24"/>
                <w:lang w:eastAsia="ru-RU"/>
              </w:rPr>
              <w:t>4</w:t>
            </w:r>
          </w:p>
        </w:tc>
        <w:tc>
          <w:tcPr>
            <w:tcW w:w="1200" w:type="dxa"/>
            <w:gridSpan w:val="6"/>
            <w:tcBorders>
              <w:top w:val="single" w:sz="4" w:space="0" w:color="000000"/>
              <w:left w:val="single" w:sz="4" w:space="0" w:color="000000"/>
              <w:bottom w:val="single" w:sz="4" w:space="0" w:color="000000"/>
              <w:right w:val="single" w:sz="4" w:space="0" w:color="auto"/>
            </w:tcBorders>
          </w:tcPr>
          <w:p w:rsidR="009F0C2E" w:rsidRDefault="007C7CA5"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248</w:t>
            </w:r>
            <w:r w:rsidR="009F0C2E">
              <w:rPr>
                <w:rFonts w:ascii="Times New Roman" w:hAnsi="Times New Roman"/>
                <w:sz w:val="24"/>
                <w:szCs w:val="24"/>
                <w:lang w:eastAsia="ru-RU"/>
              </w:rPr>
              <w:t>,0</w:t>
            </w:r>
          </w:p>
          <w:p w:rsidR="009F0C2E" w:rsidRPr="006A164F" w:rsidRDefault="009F0C2E" w:rsidP="004D226F">
            <w:pPr>
              <w:spacing w:after="0" w:line="240" w:lineRule="auto"/>
              <w:jc w:val="center"/>
              <w:rPr>
                <w:rFonts w:ascii="Times New Roman" w:hAnsi="Times New Roman"/>
                <w:sz w:val="24"/>
                <w:szCs w:val="24"/>
                <w:lang w:eastAsia="ru-RU"/>
              </w:rPr>
            </w:pPr>
          </w:p>
          <w:p w:rsidR="009F0C2E" w:rsidRPr="006A164F" w:rsidRDefault="009F0C2E" w:rsidP="004D226F">
            <w:pPr>
              <w:spacing w:after="0" w:line="240" w:lineRule="auto"/>
              <w:jc w:val="center"/>
              <w:rPr>
                <w:rFonts w:ascii="Times New Roman" w:hAnsi="Times New Roman"/>
                <w:sz w:val="24"/>
                <w:szCs w:val="24"/>
                <w:lang w:eastAsia="ru-RU"/>
              </w:rPr>
            </w:pPr>
          </w:p>
        </w:tc>
        <w:tc>
          <w:tcPr>
            <w:tcW w:w="887" w:type="dxa"/>
            <w:gridSpan w:val="3"/>
            <w:tcBorders>
              <w:top w:val="single" w:sz="4" w:space="0" w:color="000000"/>
              <w:left w:val="single" w:sz="4" w:space="0" w:color="000000"/>
              <w:bottom w:val="single" w:sz="4" w:space="0" w:color="000000"/>
              <w:right w:val="single" w:sz="4" w:space="0" w:color="auto"/>
            </w:tcBorders>
          </w:tcPr>
          <w:p w:rsidR="009F0C2E" w:rsidRPr="006A164F" w:rsidRDefault="007C7CA5"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248</w:t>
            </w:r>
            <w:r w:rsidR="009F0C2E">
              <w:rPr>
                <w:rFonts w:ascii="Times New Roman" w:hAnsi="Times New Roman"/>
                <w:sz w:val="24"/>
                <w:szCs w:val="24"/>
                <w:lang w:eastAsia="ru-RU"/>
              </w:rPr>
              <w:t>,0</w:t>
            </w:r>
          </w:p>
        </w:tc>
      </w:tr>
      <w:tr w:rsidR="009F0C2E" w:rsidRPr="00B43278" w:rsidTr="007965C9">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Подпрограмма7</w:t>
            </w:r>
          </w:p>
        </w:tc>
        <w:tc>
          <w:tcPr>
            <w:tcW w:w="4238" w:type="dxa"/>
            <w:tcBorders>
              <w:top w:val="single" w:sz="4" w:space="0" w:color="000000"/>
              <w:left w:val="single" w:sz="4" w:space="0" w:color="000000"/>
              <w:bottom w:val="single" w:sz="4" w:space="0" w:color="000000"/>
              <w:right w:val="single" w:sz="4" w:space="0" w:color="000000"/>
            </w:tcBorders>
          </w:tcPr>
          <w:p w:rsidR="009F0C2E" w:rsidRPr="00791E25" w:rsidRDefault="009F0C2E" w:rsidP="00A95882">
            <w:pPr>
              <w:widowControl w:val="0"/>
              <w:suppressAutoHyphens/>
              <w:spacing w:after="0" w:line="240" w:lineRule="auto"/>
              <w:rPr>
                <w:rFonts w:ascii="Times New Roman" w:eastAsia="SimSun" w:hAnsi="Times New Roman" w:cs="font290"/>
                <w:b/>
                <w:kern w:val="2"/>
                <w:sz w:val="24"/>
                <w:szCs w:val="24"/>
                <w:lang w:eastAsia="ru-RU"/>
              </w:rPr>
            </w:pPr>
            <w:r w:rsidRPr="00791E25">
              <w:rPr>
                <w:rFonts w:ascii="Times New Roman" w:eastAsia="SimSun" w:hAnsi="Times New Roman" w:cs="font290"/>
                <w:b/>
                <w:kern w:val="2"/>
                <w:sz w:val="24"/>
                <w:szCs w:val="24"/>
                <w:lang w:eastAsia="ru-RU"/>
              </w:rPr>
              <w:t xml:space="preserve">«Обеспечение условий для развития на территории поселения физической культуры и массового спорта» </w:t>
            </w:r>
          </w:p>
        </w:tc>
        <w:tc>
          <w:tcPr>
            <w:tcW w:w="2683" w:type="dxa"/>
            <w:tcBorders>
              <w:top w:val="single" w:sz="4" w:space="0" w:color="000000"/>
              <w:left w:val="single" w:sz="4" w:space="0" w:color="000000"/>
              <w:bottom w:val="single" w:sz="4" w:space="0" w:color="000000"/>
              <w:right w:val="single" w:sz="4" w:space="0" w:color="000000"/>
            </w:tcBorders>
          </w:tcPr>
          <w:p w:rsidR="009F0C2E" w:rsidRDefault="009F0C2E" w:rsidP="00A95882">
            <w:pPr>
              <w:widowControl w:val="0"/>
              <w:suppressAutoHyphens/>
              <w:spacing w:after="0" w:line="240" w:lineRule="auto"/>
              <w:jc w:val="center"/>
              <w:rPr>
                <w:rFonts w:ascii="Times New Roman" w:eastAsia="SimSun" w:hAnsi="Times New Roman" w:cs="Calibri"/>
                <w:kern w:val="2"/>
                <w:sz w:val="24"/>
                <w:szCs w:val="28"/>
              </w:rPr>
            </w:pPr>
            <w:r w:rsidRPr="00791E25">
              <w:rPr>
                <w:rFonts w:ascii="Times New Roman" w:eastAsia="SimSun" w:hAnsi="Times New Roman" w:cs="Calibri"/>
                <w:kern w:val="2"/>
                <w:sz w:val="24"/>
                <w:szCs w:val="28"/>
              </w:rPr>
              <w:t>Администрация Высокинского сельского поселения</w:t>
            </w:r>
          </w:p>
        </w:tc>
        <w:tc>
          <w:tcPr>
            <w:tcW w:w="760" w:type="dxa"/>
            <w:gridSpan w:val="2"/>
            <w:tcBorders>
              <w:top w:val="single" w:sz="4" w:space="0" w:color="000000"/>
              <w:left w:val="single" w:sz="4" w:space="0" w:color="000000"/>
              <w:bottom w:val="single" w:sz="4" w:space="0" w:color="000000"/>
              <w:right w:val="single" w:sz="4" w:space="0" w:color="auto"/>
            </w:tcBorders>
          </w:tcPr>
          <w:p w:rsidR="009F0C2E" w:rsidRDefault="009F0C2E" w:rsidP="004D226F">
            <w:pPr>
              <w:widowControl w:val="0"/>
              <w:suppressAutoHyphens/>
              <w:spacing w:after="0" w:line="240" w:lineRule="auto"/>
              <w:jc w:val="center"/>
              <w:rPr>
                <w:rFonts w:ascii="Times New Roman" w:eastAsia="SimSun" w:hAnsi="Times New Roman" w:cs="Calibri"/>
                <w:kern w:val="2"/>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p>
        </w:tc>
        <w:tc>
          <w:tcPr>
            <w:tcW w:w="1100"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1670000000</w:t>
            </w:r>
          </w:p>
        </w:tc>
        <w:tc>
          <w:tcPr>
            <w:tcW w:w="720"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p>
        </w:tc>
        <w:tc>
          <w:tcPr>
            <w:tcW w:w="980" w:type="dxa"/>
            <w:gridSpan w:val="2"/>
            <w:tcBorders>
              <w:top w:val="single" w:sz="4" w:space="0" w:color="000000"/>
              <w:left w:val="single" w:sz="4" w:space="0" w:color="000000"/>
              <w:bottom w:val="single" w:sz="4" w:space="0" w:color="000000"/>
              <w:right w:val="single" w:sz="4" w:space="0" w:color="auto"/>
            </w:tcBorders>
          </w:tcPr>
          <w:p w:rsidR="009F0C2E" w:rsidRDefault="00BB28F2"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18,5</w:t>
            </w:r>
          </w:p>
        </w:tc>
        <w:tc>
          <w:tcPr>
            <w:tcW w:w="1200" w:type="dxa"/>
            <w:gridSpan w:val="6"/>
            <w:tcBorders>
              <w:top w:val="single" w:sz="4" w:space="0" w:color="000000"/>
              <w:left w:val="single" w:sz="4" w:space="0" w:color="000000"/>
              <w:bottom w:val="single" w:sz="4" w:space="0" w:color="000000"/>
              <w:right w:val="single" w:sz="4" w:space="0" w:color="auto"/>
            </w:tcBorders>
          </w:tcPr>
          <w:p w:rsidR="009F0C2E" w:rsidRDefault="007C7CA5" w:rsidP="00B063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r w:rsidR="009F0C2E">
              <w:rPr>
                <w:rFonts w:ascii="Times New Roman" w:hAnsi="Times New Roman"/>
                <w:sz w:val="24"/>
                <w:szCs w:val="24"/>
                <w:lang w:eastAsia="ru-RU"/>
              </w:rPr>
              <w:t>,0</w:t>
            </w:r>
          </w:p>
        </w:tc>
        <w:tc>
          <w:tcPr>
            <w:tcW w:w="887" w:type="dxa"/>
            <w:gridSpan w:val="3"/>
            <w:tcBorders>
              <w:top w:val="single" w:sz="4" w:space="0" w:color="000000"/>
              <w:left w:val="single" w:sz="4" w:space="0" w:color="000000"/>
              <w:bottom w:val="single" w:sz="4" w:space="0" w:color="000000"/>
              <w:right w:val="single" w:sz="4" w:space="0" w:color="auto"/>
            </w:tcBorders>
          </w:tcPr>
          <w:p w:rsidR="009F0C2E" w:rsidRDefault="007C7CA5"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r w:rsidR="009F0C2E">
              <w:rPr>
                <w:rFonts w:ascii="Times New Roman" w:hAnsi="Times New Roman"/>
                <w:sz w:val="24"/>
                <w:szCs w:val="24"/>
                <w:lang w:eastAsia="ru-RU"/>
              </w:rPr>
              <w:t>,0</w:t>
            </w:r>
          </w:p>
        </w:tc>
      </w:tr>
      <w:tr w:rsidR="009F0C2E" w:rsidRPr="00B43278" w:rsidTr="007965C9">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sidRPr="00791E25">
              <w:rPr>
                <w:rFonts w:ascii="Times New Roman" w:eastAsia="SimSun" w:hAnsi="Times New Roman" w:cs="Calibri"/>
                <w:b/>
                <w:kern w:val="2"/>
                <w:sz w:val="24"/>
                <w:szCs w:val="24"/>
              </w:rPr>
              <w:t xml:space="preserve">основное мероприятие  </w:t>
            </w:r>
          </w:p>
        </w:tc>
        <w:tc>
          <w:tcPr>
            <w:tcW w:w="4238" w:type="dxa"/>
            <w:tcBorders>
              <w:top w:val="single" w:sz="4" w:space="0" w:color="000000"/>
              <w:left w:val="single" w:sz="4" w:space="0" w:color="000000"/>
              <w:bottom w:val="single" w:sz="4" w:space="0" w:color="000000"/>
              <w:right w:val="single" w:sz="4" w:space="0" w:color="000000"/>
            </w:tcBorders>
          </w:tcPr>
          <w:p w:rsidR="009F0C2E" w:rsidRPr="00791E25" w:rsidRDefault="009F0C2E" w:rsidP="00A95882">
            <w:pPr>
              <w:widowControl w:val="0"/>
              <w:suppressAutoHyphens/>
              <w:spacing w:after="0" w:line="240" w:lineRule="auto"/>
              <w:rPr>
                <w:rFonts w:ascii="Times New Roman" w:eastAsia="SimSun" w:hAnsi="Times New Roman" w:cs="font290"/>
                <w:kern w:val="2"/>
                <w:sz w:val="24"/>
                <w:szCs w:val="24"/>
                <w:lang w:eastAsia="ru-RU"/>
              </w:rPr>
            </w:pPr>
            <w:r w:rsidRPr="00791E25">
              <w:rPr>
                <w:rFonts w:ascii="Times New Roman" w:eastAsia="SimSun" w:hAnsi="Times New Roman" w:cs="font290"/>
                <w:kern w:val="2"/>
                <w:sz w:val="24"/>
                <w:szCs w:val="24"/>
                <w:lang w:eastAsia="ru-RU"/>
              </w:rPr>
              <w:t xml:space="preserve">Организация проведения массовых спортивных мероприятий </w:t>
            </w:r>
          </w:p>
        </w:tc>
        <w:tc>
          <w:tcPr>
            <w:tcW w:w="2683" w:type="dxa"/>
            <w:tcBorders>
              <w:top w:val="single" w:sz="4" w:space="0" w:color="000000"/>
              <w:left w:val="single" w:sz="4" w:space="0" w:color="000000"/>
              <w:bottom w:val="single" w:sz="4" w:space="0" w:color="000000"/>
              <w:right w:val="single" w:sz="4" w:space="0" w:color="000000"/>
            </w:tcBorders>
          </w:tcPr>
          <w:p w:rsidR="009F0C2E" w:rsidRPr="00791E25" w:rsidRDefault="009F0C2E" w:rsidP="00A95882">
            <w:pPr>
              <w:widowControl w:val="0"/>
              <w:suppressAutoHyphens/>
              <w:spacing w:after="0" w:line="240" w:lineRule="auto"/>
              <w:jc w:val="center"/>
              <w:rPr>
                <w:rFonts w:ascii="Times New Roman" w:eastAsia="SimSun" w:hAnsi="Times New Roman" w:cs="Calibri"/>
                <w:kern w:val="2"/>
                <w:sz w:val="24"/>
                <w:szCs w:val="28"/>
              </w:rPr>
            </w:pPr>
            <w:r w:rsidRPr="00791E25">
              <w:rPr>
                <w:rFonts w:ascii="Times New Roman" w:eastAsia="SimSun" w:hAnsi="Times New Roman" w:cs="Calibri"/>
                <w:kern w:val="2"/>
                <w:sz w:val="24"/>
                <w:szCs w:val="28"/>
              </w:rPr>
              <w:t>Администрация Высокинского сельского поселения</w:t>
            </w:r>
          </w:p>
        </w:tc>
        <w:tc>
          <w:tcPr>
            <w:tcW w:w="760" w:type="dxa"/>
            <w:gridSpan w:val="2"/>
            <w:tcBorders>
              <w:top w:val="single" w:sz="4" w:space="0" w:color="000000"/>
              <w:left w:val="single" w:sz="4" w:space="0" w:color="000000"/>
              <w:bottom w:val="single" w:sz="4" w:space="0" w:color="000000"/>
              <w:right w:val="single" w:sz="4" w:space="0" w:color="auto"/>
            </w:tcBorders>
          </w:tcPr>
          <w:p w:rsidR="009F0C2E" w:rsidRDefault="009F0C2E" w:rsidP="004D226F">
            <w:pPr>
              <w:widowControl w:val="0"/>
              <w:suppressAutoHyphens/>
              <w:spacing w:after="0" w:line="240" w:lineRule="auto"/>
              <w:jc w:val="center"/>
              <w:rPr>
                <w:rFonts w:ascii="Times New Roman" w:eastAsia="SimSun" w:hAnsi="Times New Roman" w:cs="Calibri"/>
                <w:kern w:val="2"/>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11 01</w:t>
            </w:r>
          </w:p>
        </w:tc>
        <w:tc>
          <w:tcPr>
            <w:tcW w:w="1100"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1670190410</w:t>
            </w:r>
          </w:p>
        </w:tc>
        <w:tc>
          <w:tcPr>
            <w:tcW w:w="720"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200</w:t>
            </w:r>
          </w:p>
        </w:tc>
        <w:tc>
          <w:tcPr>
            <w:tcW w:w="980" w:type="dxa"/>
            <w:gridSpan w:val="2"/>
            <w:tcBorders>
              <w:top w:val="single" w:sz="4" w:space="0" w:color="000000"/>
              <w:left w:val="single" w:sz="4" w:space="0" w:color="000000"/>
              <w:bottom w:val="single" w:sz="4" w:space="0" w:color="000000"/>
              <w:right w:val="single" w:sz="4" w:space="0" w:color="auto"/>
            </w:tcBorders>
          </w:tcPr>
          <w:p w:rsidR="009F0C2E" w:rsidRDefault="00BB28F2"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18,5</w:t>
            </w:r>
          </w:p>
        </w:tc>
        <w:tc>
          <w:tcPr>
            <w:tcW w:w="1200" w:type="dxa"/>
            <w:gridSpan w:val="6"/>
            <w:tcBorders>
              <w:top w:val="single" w:sz="4" w:space="0" w:color="000000"/>
              <w:left w:val="single" w:sz="4" w:space="0" w:color="000000"/>
              <w:bottom w:val="single" w:sz="4" w:space="0" w:color="000000"/>
              <w:right w:val="single" w:sz="4" w:space="0" w:color="auto"/>
            </w:tcBorders>
          </w:tcPr>
          <w:p w:rsidR="009F0C2E" w:rsidRDefault="007C7CA5"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r w:rsidR="009F0C2E">
              <w:rPr>
                <w:rFonts w:ascii="Times New Roman" w:hAnsi="Times New Roman"/>
                <w:sz w:val="24"/>
                <w:szCs w:val="24"/>
                <w:lang w:eastAsia="ru-RU"/>
              </w:rPr>
              <w:t>,0</w:t>
            </w:r>
          </w:p>
        </w:tc>
        <w:tc>
          <w:tcPr>
            <w:tcW w:w="887" w:type="dxa"/>
            <w:gridSpan w:val="3"/>
            <w:tcBorders>
              <w:top w:val="single" w:sz="4" w:space="0" w:color="000000"/>
              <w:left w:val="single" w:sz="4" w:space="0" w:color="000000"/>
              <w:bottom w:val="single" w:sz="4" w:space="0" w:color="000000"/>
              <w:right w:val="single" w:sz="4" w:space="0" w:color="auto"/>
            </w:tcBorders>
          </w:tcPr>
          <w:p w:rsidR="009F0C2E" w:rsidRDefault="007C7CA5"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r w:rsidR="009F0C2E">
              <w:rPr>
                <w:rFonts w:ascii="Times New Roman" w:hAnsi="Times New Roman"/>
                <w:sz w:val="24"/>
                <w:szCs w:val="24"/>
                <w:lang w:eastAsia="ru-RU"/>
              </w:rPr>
              <w:t>,0</w:t>
            </w:r>
          </w:p>
        </w:tc>
      </w:tr>
      <w:tr w:rsidR="009F0C2E" w:rsidRPr="00B43278" w:rsidTr="007965C9">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Default="009F0C2E" w:rsidP="00791E25">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Подпрограмма8</w:t>
            </w:r>
          </w:p>
        </w:tc>
        <w:tc>
          <w:tcPr>
            <w:tcW w:w="4238" w:type="dxa"/>
            <w:tcBorders>
              <w:top w:val="single" w:sz="4" w:space="0" w:color="000000"/>
              <w:left w:val="single" w:sz="4" w:space="0" w:color="000000"/>
              <w:bottom w:val="single" w:sz="4" w:space="0" w:color="000000"/>
              <w:right w:val="single" w:sz="4" w:space="0" w:color="000000"/>
            </w:tcBorders>
          </w:tcPr>
          <w:p w:rsidR="009F0C2E" w:rsidRPr="00791E25" w:rsidRDefault="009F0C2E" w:rsidP="00A95882">
            <w:pPr>
              <w:widowControl w:val="0"/>
              <w:suppressAutoHyphens/>
              <w:spacing w:after="0" w:line="240" w:lineRule="auto"/>
              <w:rPr>
                <w:rFonts w:ascii="Times New Roman" w:eastAsia="SimSun" w:hAnsi="Times New Roman" w:cs="font290"/>
                <w:b/>
                <w:kern w:val="2"/>
                <w:sz w:val="24"/>
                <w:szCs w:val="24"/>
                <w:lang w:eastAsia="ru-RU"/>
              </w:rPr>
            </w:pPr>
            <w:r w:rsidRPr="00791E25">
              <w:rPr>
                <w:rFonts w:ascii="Times New Roman" w:eastAsia="SimSun" w:hAnsi="Times New Roman" w:cs="font290"/>
                <w:b/>
                <w:kern w:val="2"/>
                <w:sz w:val="24"/>
                <w:szCs w:val="24"/>
                <w:lang w:eastAsia="ru-RU"/>
              </w:rPr>
              <w:t>«Финансовое обеспечение муниципальных образований Воронежской области для исполнения переданных полномочий»</w:t>
            </w:r>
          </w:p>
        </w:tc>
        <w:tc>
          <w:tcPr>
            <w:tcW w:w="2683" w:type="dxa"/>
            <w:tcBorders>
              <w:top w:val="single" w:sz="4" w:space="0" w:color="000000"/>
              <w:left w:val="single" w:sz="4" w:space="0" w:color="000000"/>
              <w:bottom w:val="single" w:sz="4" w:space="0" w:color="000000"/>
              <w:right w:val="single" w:sz="4" w:space="0" w:color="000000"/>
            </w:tcBorders>
          </w:tcPr>
          <w:p w:rsidR="009F0C2E" w:rsidRDefault="009F0C2E" w:rsidP="00A95882">
            <w:pPr>
              <w:widowControl w:val="0"/>
              <w:suppressAutoHyphens/>
              <w:spacing w:after="0" w:line="240" w:lineRule="auto"/>
              <w:jc w:val="center"/>
              <w:rPr>
                <w:rFonts w:ascii="Times New Roman" w:eastAsia="SimSun" w:hAnsi="Times New Roman" w:cs="Calibri"/>
                <w:kern w:val="2"/>
                <w:sz w:val="24"/>
                <w:szCs w:val="28"/>
              </w:rPr>
            </w:pPr>
            <w:r w:rsidRPr="00791E25">
              <w:rPr>
                <w:rFonts w:ascii="Times New Roman" w:eastAsia="SimSun" w:hAnsi="Times New Roman" w:cs="Calibri"/>
                <w:kern w:val="2"/>
                <w:sz w:val="24"/>
                <w:szCs w:val="28"/>
              </w:rPr>
              <w:t>Администрация Высокинского сельского поселения</w:t>
            </w:r>
          </w:p>
        </w:tc>
        <w:tc>
          <w:tcPr>
            <w:tcW w:w="760" w:type="dxa"/>
            <w:gridSpan w:val="2"/>
            <w:tcBorders>
              <w:top w:val="single" w:sz="4" w:space="0" w:color="000000"/>
              <w:left w:val="single" w:sz="4" w:space="0" w:color="000000"/>
              <w:bottom w:val="single" w:sz="4" w:space="0" w:color="000000"/>
              <w:right w:val="single" w:sz="4" w:space="0" w:color="auto"/>
            </w:tcBorders>
          </w:tcPr>
          <w:p w:rsidR="009F0C2E" w:rsidRDefault="009F0C2E" w:rsidP="004D226F">
            <w:pPr>
              <w:widowControl w:val="0"/>
              <w:suppressAutoHyphens/>
              <w:spacing w:after="0" w:line="240" w:lineRule="auto"/>
              <w:jc w:val="center"/>
              <w:rPr>
                <w:rFonts w:ascii="Times New Roman" w:eastAsia="SimSun" w:hAnsi="Times New Roman" w:cs="Calibri"/>
                <w:kern w:val="2"/>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p>
        </w:tc>
        <w:tc>
          <w:tcPr>
            <w:tcW w:w="1100"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1680000000</w:t>
            </w:r>
          </w:p>
        </w:tc>
        <w:tc>
          <w:tcPr>
            <w:tcW w:w="720"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p>
        </w:tc>
        <w:tc>
          <w:tcPr>
            <w:tcW w:w="980" w:type="dxa"/>
            <w:gridSpan w:val="2"/>
            <w:tcBorders>
              <w:top w:val="single" w:sz="4" w:space="0" w:color="000000"/>
              <w:left w:val="single" w:sz="4" w:space="0" w:color="000000"/>
              <w:bottom w:val="single" w:sz="4" w:space="0" w:color="000000"/>
              <w:right w:val="single" w:sz="4" w:space="0" w:color="auto"/>
            </w:tcBorders>
          </w:tcPr>
          <w:p w:rsidR="009F0C2E" w:rsidRDefault="009F0C2E"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172,3</w:t>
            </w:r>
          </w:p>
        </w:tc>
        <w:tc>
          <w:tcPr>
            <w:tcW w:w="1200" w:type="dxa"/>
            <w:gridSpan w:val="6"/>
            <w:tcBorders>
              <w:top w:val="single" w:sz="4" w:space="0" w:color="000000"/>
              <w:left w:val="single" w:sz="4" w:space="0" w:color="000000"/>
              <w:bottom w:val="single" w:sz="4" w:space="0" w:color="000000"/>
              <w:right w:val="single" w:sz="4" w:space="0" w:color="auto"/>
            </w:tcBorders>
          </w:tcPr>
          <w:p w:rsidR="009F0C2E" w:rsidRDefault="007C7CA5"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170,9</w:t>
            </w:r>
          </w:p>
        </w:tc>
        <w:tc>
          <w:tcPr>
            <w:tcW w:w="887" w:type="dxa"/>
            <w:gridSpan w:val="3"/>
            <w:tcBorders>
              <w:top w:val="single" w:sz="4" w:space="0" w:color="000000"/>
              <w:left w:val="single" w:sz="4" w:space="0" w:color="000000"/>
              <w:bottom w:val="single" w:sz="4" w:space="0" w:color="000000"/>
              <w:right w:val="single" w:sz="4" w:space="0" w:color="auto"/>
            </w:tcBorders>
          </w:tcPr>
          <w:p w:rsidR="009F0C2E" w:rsidRDefault="007C7CA5"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170,9</w:t>
            </w:r>
          </w:p>
        </w:tc>
      </w:tr>
      <w:tr w:rsidR="009F0C2E" w:rsidRPr="00B43278" w:rsidTr="007965C9">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Default="009F0C2E" w:rsidP="00791E25">
            <w:pPr>
              <w:widowControl w:val="0"/>
              <w:suppressAutoHyphens/>
              <w:spacing w:after="0" w:line="240" w:lineRule="auto"/>
              <w:ind w:left="-108" w:right="-108"/>
              <w:rPr>
                <w:rFonts w:ascii="Times New Roman" w:eastAsia="SimSun" w:hAnsi="Times New Roman" w:cs="Calibri"/>
                <w:b/>
                <w:kern w:val="2"/>
                <w:sz w:val="24"/>
                <w:szCs w:val="24"/>
              </w:rPr>
            </w:pPr>
            <w:r w:rsidRPr="00791E25">
              <w:rPr>
                <w:rFonts w:ascii="Times New Roman" w:eastAsia="SimSun" w:hAnsi="Times New Roman" w:cs="Calibri"/>
                <w:b/>
                <w:kern w:val="2"/>
                <w:sz w:val="24"/>
                <w:szCs w:val="24"/>
              </w:rPr>
              <w:t xml:space="preserve">основное мероприятие  </w:t>
            </w:r>
          </w:p>
        </w:tc>
        <w:tc>
          <w:tcPr>
            <w:tcW w:w="4238" w:type="dxa"/>
            <w:tcBorders>
              <w:top w:val="single" w:sz="4" w:space="0" w:color="000000"/>
              <w:left w:val="single" w:sz="4" w:space="0" w:color="000000"/>
              <w:bottom w:val="single" w:sz="4" w:space="0" w:color="000000"/>
              <w:right w:val="single" w:sz="4" w:space="0" w:color="000000"/>
            </w:tcBorders>
          </w:tcPr>
          <w:p w:rsidR="009F0C2E" w:rsidRPr="00791E25" w:rsidRDefault="009F0C2E" w:rsidP="00A95882">
            <w:pPr>
              <w:widowControl w:val="0"/>
              <w:suppressAutoHyphens/>
              <w:spacing w:after="0" w:line="240" w:lineRule="auto"/>
              <w:rPr>
                <w:rFonts w:ascii="Times New Roman" w:eastAsia="SimSun" w:hAnsi="Times New Roman" w:cs="font290"/>
                <w:kern w:val="2"/>
                <w:sz w:val="24"/>
                <w:szCs w:val="24"/>
                <w:lang w:eastAsia="ru-RU"/>
              </w:rPr>
            </w:pPr>
            <w:r w:rsidRPr="00791E25">
              <w:rPr>
                <w:rFonts w:ascii="Times New Roman" w:eastAsia="SimSun" w:hAnsi="Times New Roman" w:cs="font290"/>
                <w:kern w:val="2"/>
                <w:sz w:val="24"/>
                <w:szCs w:val="24"/>
                <w:lang w:eastAsia="ru-RU"/>
              </w:rPr>
              <w:t>Осуществление первичного воинского учета</w:t>
            </w:r>
            <w:r>
              <w:rPr>
                <w:rFonts w:ascii="Times New Roman" w:eastAsia="SimSun" w:hAnsi="Times New Roman" w:cs="font290"/>
                <w:kern w:val="2"/>
                <w:sz w:val="24"/>
                <w:szCs w:val="24"/>
                <w:lang w:eastAsia="ru-RU"/>
              </w:rPr>
              <w:t>(зарплата персоналу)</w:t>
            </w:r>
          </w:p>
        </w:tc>
        <w:tc>
          <w:tcPr>
            <w:tcW w:w="2683" w:type="dxa"/>
            <w:tcBorders>
              <w:top w:val="single" w:sz="4" w:space="0" w:color="000000"/>
              <w:left w:val="single" w:sz="4" w:space="0" w:color="000000"/>
              <w:bottom w:val="single" w:sz="4" w:space="0" w:color="000000"/>
              <w:right w:val="single" w:sz="4" w:space="0" w:color="000000"/>
            </w:tcBorders>
          </w:tcPr>
          <w:p w:rsidR="009F0C2E" w:rsidRPr="00791E25" w:rsidRDefault="009F0C2E" w:rsidP="00A95882">
            <w:pPr>
              <w:widowControl w:val="0"/>
              <w:suppressAutoHyphens/>
              <w:spacing w:after="0" w:line="240" w:lineRule="auto"/>
              <w:jc w:val="center"/>
              <w:rPr>
                <w:rFonts w:ascii="Times New Roman" w:eastAsia="SimSun" w:hAnsi="Times New Roman" w:cs="Calibri"/>
                <w:kern w:val="2"/>
                <w:sz w:val="24"/>
                <w:szCs w:val="28"/>
              </w:rPr>
            </w:pPr>
            <w:r w:rsidRPr="00791E25">
              <w:rPr>
                <w:rFonts w:ascii="Times New Roman" w:eastAsia="SimSun" w:hAnsi="Times New Roman" w:cs="Calibri"/>
                <w:kern w:val="2"/>
                <w:sz w:val="24"/>
                <w:szCs w:val="28"/>
              </w:rPr>
              <w:t>Администрация Высокинского сельского поселения</w:t>
            </w:r>
          </w:p>
        </w:tc>
        <w:tc>
          <w:tcPr>
            <w:tcW w:w="760" w:type="dxa"/>
            <w:gridSpan w:val="2"/>
            <w:tcBorders>
              <w:top w:val="single" w:sz="4" w:space="0" w:color="000000"/>
              <w:left w:val="single" w:sz="4" w:space="0" w:color="000000"/>
              <w:bottom w:val="single" w:sz="4" w:space="0" w:color="000000"/>
              <w:right w:val="single" w:sz="4" w:space="0" w:color="auto"/>
            </w:tcBorders>
          </w:tcPr>
          <w:p w:rsidR="009F0C2E" w:rsidRDefault="009F0C2E" w:rsidP="004D226F">
            <w:pPr>
              <w:widowControl w:val="0"/>
              <w:suppressAutoHyphens/>
              <w:spacing w:after="0" w:line="240" w:lineRule="auto"/>
              <w:jc w:val="center"/>
              <w:rPr>
                <w:rFonts w:ascii="Times New Roman" w:eastAsia="SimSun" w:hAnsi="Times New Roman" w:cs="Calibri"/>
                <w:kern w:val="2"/>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02 03</w:t>
            </w:r>
          </w:p>
        </w:tc>
        <w:tc>
          <w:tcPr>
            <w:tcW w:w="1100"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1680151180</w:t>
            </w:r>
          </w:p>
        </w:tc>
        <w:tc>
          <w:tcPr>
            <w:tcW w:w="720"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100</w:t>
            </w:r>
          </w:p>
        </w:tc>
        <w:tc>
          <w:tcPr>
            <w:tcW w:w="980" w:type="dxa"/>
            <w:gridSpan w:val="2"/>
            <w:tcBorders>
              <w:top w:val="single" w:sz="4" w:space="0" w:color="000000"/>
              <w:left w:val="single" w:sz="4" w:space="0" w:color="000000"/>
              <w:bottom w:val="single" w:sz="4" w:space="0" w:color="000000"/>
              <w:right w:val="single" w:sz="4" w:space="0" w:color="auto"/>
            </w:tcBorders>
          </w:tcPr>
          <w:p w:rsidR="009F0C2E" w:rsidRDefault="009F0C2E"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155,8</w:t>
            </w:r>
          </w:p>
        </w:tc>
        <w:tc>
          <w:tcPr>
            <w:tcW w:w="1200" w:type="dxa"/>
            <w:gridSpan w:val="6"/>
            <w:tcBorders>
              <w:top w:val="single" w:sz="4" w:space="0" w:color="000000"/>
              <w:left w:val="single" w:sz="4" w:space="0" w:color="000000"/>
              <w:bottom w:val="single" w:sz="4" w:space="0" w:color="000000"/>
              <w:right w:val="single" w:sz="4" w:space="0" w:color="auto"/>
            </w:tcBorders>
          </w:tcPr>
          <w:p w:rsidR="009F0C2E" w:rsidRDefault="007C7CA5"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155,2</w:t>
            </w:r>
          </w:p>
        </w:tc>
        <w:tc>
          <w:tcPr>
            <w:tcW w:w="887" w:type="dxa"/>
            <w:gridSpan w:val="3"/>
            <w:tcBorders>
              <w:top w:val="single" w:sz="4" w:space="0" w:color="000000"/>
              <w:left w:val="single" w:sz="4" w:space="0" w:color="000000"/>
              <w:bottom w:val="single" w:sz="4" w:space="0" w:color="000000"/>
              <w:right w:val="single" w:sz="4" w:space="0" w:color="auto"/>
            </w:tcBorders>
          </w:tcPr>
          <w:p w:rsidR="009F0C2E" w:rsidRDefault="007C7CA5"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155,2</w:t>
            </w:r>
          </w:p>
          <w:p w:rsidR="009F0C2E" w:rsidRDefault="009F0C2E" w:rsidP="004D226F">
            <w:pPr>
              <w:spacing w:after="0" w:line="240" w:lineRule="auto"/>
              <w:jc w:val="center"/>
              <w:rPr>
                <w:rFonts w:ascii="Times New Roman" w:hAnsi="Times New Roman"/>
                <w:sz w:val="24"/>
                <w:szCs w:val="24"/>
                <w:lang w:eastAsia="ru-RU"/>
              </w:rPr>
            </w:pPr>
          </w:p>
        </w:tc>
      </w:tr>
      <w:tr w:rsidR="009F0C2E" w:rsidRPr="00B43278" w:rsidTr="007965C9">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Pr="00791E25" w:rsidRDefault="009F0C2E" w:rsidP="00791E25">
            <w:pPr>
              <w:widowControl w:val="0"/>
              <w:suppressAutoHyphens/>
              <w:spacing w:after="0" w:line="240" w:lineRule="auto"/>
              <w:ind w:left="-108" w:right="-108"/>
              <w:rPr>
                <w:rFonts w:ascii="Times New Roman" w:eastAsia="SimSun" w:hAnsi="Times New Roman" w:cs="Calibri"/>
                <w:b/>
                <w:kern w:val="2"/>
                <w:sz w:val="24"/>
                <w:szCs w:val="24"/>
              </w:rPr>
            </w:pPr>
            <w:r w:rsidRPr="00A14F62">
              <w:rPr>
                <w:rFonts w:ascii="Times New Roman" w:eastAsia="SimSun" w:hAnsi="Times New Roman" w:cs="Calibri"/>
                <w:b/>
                <w:kern w:val="2"/>
                <w:sz w:val="24"/>
                <w:szCs w:val="24"/>
              </w:rPr>
              <w:t xml:space="preserve">основное мероприятие  </w:t>
            </w:r>
          </w:p>
        </w:tc>
        <w:tc>
          <w:tcPr>
            <w:tcW w:w="4238" w:type="dxa"/>
            <w:tcBorders>
              <w:top w:val="single" w:sz="4" w:space="0" w:color="000000"/>
              <w:left w:val="single" w:sz="4" w:space="0" w:color="000000"/>
              <w:bottom w:val="single" w:sz="4" w:space="0" w:color="000000"/>
              <w:right w:val="single" w:sz="4" w:space="0" w:color="000000"/>
            </w:tcBorders>
          </w:tcPr>
          <w:p w:rsidR="009F0C2E" w:rsidRPr="00791E25" w:rsidRDefault="009F0C2E" w:rsidP="00A95882">
            <w:pPr>
              <w:widowControl w:val="0"/>
              <w:suppressAutoHyphens/>
              <w:spacing w:after="0" w:line="240" w:lineRule="auto"/>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Закупка товаров для осуществления первичного воинского учета</w:t>
            </w:r>
          </w:p>
        </w:tc>
        <w:tc>
          <w:tcPr>
            <w:tcW w:w="2683" w:type="dxa"/>
            <w:tcBorders>
              <w:top w:val="single" w:sz="4" w:space="0" w:color="000000"/>
              <w:left w:val="single" w:sz="4" w:space="0" w:color="000000"/>
              <w:bottom w:val="single" w:sz="4" w:space="0" w:color="000000"/>
              <w:right w:val="single" w:sz="4" w:space="0" w:color="000000"/>
            </w:tcBorders>
          </w:tcPr>
          <w:p w:rsidR="009F0C2E" w:rsidRPr="00791E25" w:rsidRDefault="009F0C2E" w:rsidP="00A95882">
            <w:pPr>
              <w:widowControl w:val="0"/>
              <w:suppressAutoHyphens/>
              <w:spacing w:after="0" w:line="240" w:lineRule="auto"/>
              <w:jc w:val="center"/>
              <w:rPr>
                <w:rFonts w:ascii="Times New Roman" w:eastAsia="SimSun" w:hAnsi="Times New Roman" w:cs="Calibri"/>
                <w:kern w:val="2"/>
                <w:sz w:val="24"/>
                <w:szCs w:val="28"/>
              </w:rPr>
            </w:pPr>
            <w:r w:rsidRPr="00A14F62">
              <w:rPr>
                <w:rFonts w:ascii="Times New Roman" w:eastAsia="SimSun" w:hAnsi="Times New Roman" w:cs="Calibri"/>
                <w:kern w:val="2"/>
                <w:sz w:val="24"/>
                <w:szCs w:val="28"/>
              </w:rPr>
              <w:t>Администрация Высокинского сельского поселения</w:t>
            </w:r>
          </w:p>
        </w:tc>
        <w:tc>
          <w:tcPr>
            <w:tcW w:w="760" w:type="dxa"/>
            <w:gridSpan w:val="2"/>
            <w:tcBorders>
              <w:top w:val="single" w:sz="4" w:space="0" w:color="000000"/>
              <w:left w:val="single" w:sz="4" w:space="0" w:color="000000"/>
              <w:bottom w:val="single" w:sz="4" w:space="0" w:color="000000"/>
              <w:right w:val="single" w:sz="4" w:space="0" w:color="auto"/>
            </w:tcBorders>
          </w:tcPr>
          <w:p w:rsidR="009F0C2E" w:rsidRDefault="009F0C2E" w:rsidP="004D226F">
            <w:pPr>
              <w:widowControl w:val="0"/>
              <w:suppressAutoHyphens/>
              <w:spacing w:after="0" w:line="240" w:lineRule="auto"/>
              <w:jc w:val="center"/>
              <w:rPr>
                <w:rFonts w:ascii="Times New Roman" w:eastAsia="SimSun" w:hAnsi="Times New Roman" w:cs="Calibri"/>
                <w:kern w:val="2"/>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02 03</w:t>
            </w:r>
          </w:p>
        </w:tc>
        <w:tc>
          <w:tcPr>
            <w:tcW w:w="1100"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1680151180</w:t>
            </w:r>
          </w:p>
        </w:tc>
        <w:tc>
          <w:tcPr>
            <w:tcW w:w="720"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200</w:t>
            </w:r>
          </w:p>
        </w:tc>
        <w:tc>
          <w:tcPr>
            <w:tcW w:w="980" w:type="dxa"/>
            <w:gridSpan w:val="2"/>
            <w:tcBorders>
              <w:top w:val="single" w:sz="4" w:space="0" w:color="000000"/>
              <w:left w:val="single" w:sz="4" w:space="0" w:color="000000"/>
              <w:bottom w:val="single" w:sz="4" w:space="0" w:color="000000"/>
              <w:right w:val="single" w:sz="4" w:space="0" w:color="auto"/>
            </w:tcBorders>
          </w:tcPr>
          <w:p w:rsidR="009F0C2E" w:rsidRDefault="009F0C2E"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16,5</w:t>
            </w:r>
          </w:p>
        </w:tc>
        <w:tc>
          <w:tcPr>
            <w:tcW w:w="1200" w:type="dxa"/>
            <w:gridSpan w:val="6"/>
            <w:tcBorders>
              <w:top w:val="single" w:sz="4" w:space="0" w:color="000000"/>
              <w:left w:val="single" w:sz="4" w:space="0" w:color="000000"/>
              <w:bottom w:val="single" w:sz="4" w:space="0" w:color="000000"/>
              <w:right w:val="single" w:sz="4" w:space="0" w:color="auto"/>
            </w:tcBorders>
          </w:tcPr>
          <w:p w:rsidR="009F0C2E" w:rsidRDefault="007C7CA5"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15,7</w:t>
            </w:r>
          </w:p>
        </w:tc>
        <w:tc>
          <w:tcPr>
            <w:tcW w:w="887" w:type="dxa"/>
            <w:gridSpan w:val="3"/>
            <w:tcBorders>
              <w:top w:val="single" w:sz="4" w:space="0" w:color="000000"/>
              <w:left w:val="single" w:sz="4" w:space="0" w:color="000000"/>
              <w:bottom w:val="single" w:sz="4" w:space="0" w:color="000000"/>
              <w:right w:val="single" w:sz="4" w:space="0" w:color="auto"/>
            </w:tcBorders>
          </w:tcPr>
          <w:p w:rsidR="009F0C2E" w:rsidRDefault="007C7CA5"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15,7</w:t>
            </w:r>
          </w:p>
        </w:tc>
      </w:tr>
    </w:tbl>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r>
        <w:rPr>
          <w:rFonts w:ascii="Times New Roman" w:eastAsia="SimSun" w:hAnsi="Times New Roman" w:cs="Calibri"/>
          <w:kern w:val="2"/>
          <w:sz w:val="28"/>
          <w:szCs w:val="28"/>
        </w:rPr>
        <w:tab/>
      </w:r>
    </w:p>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r>
        <w:rPr>
          <w:rFonts w:ascii="Times New Roman" w:eastAsia="SimSun" w:hAnsi="Times New Roman" w:cs="Calibri"/>
          <w:kern w:val="2"/>
          <w:sz w:val="28"/>
          <w:szCs w:val="28"/>
        </w:rPr>
        <w:lastRenderedPageBreak/>
        <w:t>Таблица 4</w:t>
      </w: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Расходы</w:t>
      </w: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 xml:space="preserve">областного бюджета, федерального бюджета,  местного бюджета </w:t>
      </w: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 xml:space="preserve">и внебюджетных источников на реализацию  муниципальной  программы </w:t>
      </w:r>
    </w:p>
    <w:p w:rsidR="009F0C2E" w:rsidRDefault="009F0C2E" w:rsidP="004876F8">
      <w:pPr>
        <w:widowControl w:val="0"/>
        <w:suppressAutoHyphens/>
        <w:spacing w:after="0" w:line="240" w:lineRule="auto"/>
        <w:jc w:val="center"/>
        <w:rPr>
          <w:rFonts w:ascii="Times New Roman" w:eastAsia="SimSun" w:hAnsi="Times New Roman" w:cs="Calibri"/>
          <w:kern w:val="2"/>
          <w:sz w:val="28"/>
          <w:szCs w:val="28"/>
        </w:rPr>
      </w:pPr>
    </w:p>
    <w:tbl>
      <w:tblPr>
        <w:tblW w:w="15165" w:type="dxa"/>
        <w:tblInd w:w="-313" w:type="dxa"/>
        <w:tblLayout w:type="fixed"/>
        <w:tblCellMar>
          <w:left w:w="113" w:type="dxa"/>
        </w:tblCellMar>
        <w:tblLook w:val="00A0"/>
      </w:tblPr>
      <w:tblGrid>
        <w:gridCol w:w="1559"/>
        <w:gridCol w:w="4252"/>
        <w:gridCol w:w="5940"/>
        <w:gridCol w:w="1181"/>
        <w:gridCol w:w="1099"/>
        <w:gridCol w:w="1134"/>
      </w:tblGrid>
      <w:tr w:rsidR="009F0C2E" w:rsidRPr="00B43278" w:rsidTr="004876F8">
        <w:tc>
          <w:tcPr>
            <w:tcW w:w="1560"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Статус</w:t>
            </w:r>
          </w:p>
        </w:tc>
        <w:tc>
          <w:tcPr>
            <w:tcW w:w="4253"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Наименование государственной программы, подпрограммы государственной программы</w:t>
            </w:r>
          </w:p>
        </w:tc>
        <w:tc>
          <w:tcPr>
            <w:tcW w:w="5941"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Ответственный исполнитель, соисполнители</w:t>
            </w:r>
          </w:p>
        </w:tc>
        <w:tc>
          <w:tcPr>
            <w:tcW w:w="3414" w:type="dxa"/>
            <w:gridSpan w:val="3"/>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Оценка расходов (тыс. руб.), годы</w:t>
            </w:r>
          </w:p>
        </w:tc>
      </w:tr>
      <w:tr w:rsidR="009F0C2E" w:rsidRPr="00B43278" w:rsidTr="004876F8">
        <w:tc>
          <w:tcPr>
            <w:tcW w:w="1560"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c>
          <w:tcPr>
            <w:tcW w:w="4253"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font290"/>
                <w:kern w:val="2"/>
                <w:sz w:val="24"/>
                <w:szCs w:val="28"/>
                <w:lang w:eastAsia="ru-RU"/>
              </w:rPr>
            </w:pPr>
          </w:p>
        </w:tc>
        <w:tc>
          <w:tcPr>
            <w:tcW w:w="5941"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c>
          <w:tcPr>
            <w:tcW w:w="1181" w:type="dxa"/>
            <w:tcBorders>
              <w:top w:val="single" w:sz="4" w:space="0" w:color="000000"/>
              <w:left w:val="single" w:sz="4" w:space="0" w:color="000000"/>
              <w:bottom w:val="single" w:sz="4" w:space="0" w:color="000000"/>
              <w:right w:val="single" w:sz="4" w:space="0" w:color="000000"/>
            </w:tcBorders>
          </w:tcPr>
          <w:p w:rsidR="009F0C2E" w:rsidRDefault="009F0C2E" w:rsidP="00B063D4">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2016</w:t>
            </w:r>
          </w:p>
        </w:tc>
        <w:tc>
          <w:tcPr>
            <w:tcW w:w="1099" w:type="dxa"/>
            <w:tcBorders>
              <w:top w:val="single" w:sz="4" w:space="0" w:color="000000"/>
              <w:left w:val="single" w:sz="4" w:space="0" w:color="000000"/>
              <w:bottom w:val="single" w:sz="4" w:space="0" w:color="000000"/>
              <w:right w:val="single" w:sz="4" w:space="0" w:color="000000"/>
            </w:tcBorders>
          </w:tcPr>
          <w:p w:rsidR="009F0C2E" w:rsidRDefault="009F0C2E" w:rsidP="00B063D4">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2017</w:t>
            </w:r>
          </w:p>
        </w:tc>
        <w:tc>
          <w:tcPr>
            <w:tcW w:w="1134" w:type="dxa"/>
            <w:tcBorders>
              <w:top w:val="single" w:sz="4" w:space="0" w:color="000000"/>
              <w:left w:val="single" w:sz="4" w:space="0" w:color="000000"/>
              <w:bottom w:val="single" w:sz="4" w:space="0" w:color="000000"/>
              <w:right w:val="single" w:sz="4" w:space="0" w:color="auto"/>
            </w:tcBorders>
          </w:tcPr>
          <w:p w:rsidR="009F0C2E" w:rsidRDefault="009F0C2E" w:rsidP="00B063D4">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2018</w:t>
            </w:r>
          </w:p>
        </w:tc>
      </w:tr>
    </w:tbl>
    <w:p w:rsidR="009F0C2E" w:rsidRDefault="009F0C2E" w:rsidP="004876F8">
      <w:pPr>
        <w:suppressAutoHyphens/>
        <w:spacing w:after="0" w:line="240" w:lineRule="auto"/>
        <w:rPr>
          <w:rFonts w:ascii="Times New Roman" w:eastAsia="SimSun" w:hAnsi="Times New Roman" w:cs="Calibri"/>
          <w:kern w:val="2"/>
          <w:sz w:val="2"/>
          <w:szCs w:val="2"/>
        </w:rPr>
      </w:pPr>
    </w:p>
    <w:tbl>
      <w:tblPr>
        <w:tblW w:w="15165" w:type="dxa"/>
        <w:tblInd w:w="-313" w:type="dxa"/>
        <w:tblLayout w:type="fixed"/>
        <w:tblCellMar>
          <w:left w:w="113" w:type="dxa"/>
        </w:tblCellMar>
        <w:tblLook w:val="00A0"/>
      </w:tblPr>
      <w:tblGrid>
        <w:gridCol w:w="1559"/>
        <w:gridCol w:w="4252"/>
        <w:gridCol w:w="5952"/>
        <w:gridCol w:w="1134"/>
        <w:gridCol w:w="1134"/>
        <w:gridCol w:w="1134"/>
      </w:tblGrid>
      <w:tr w:rsidR="009F0C2E" w:rsidRPr="00B43278" w:rsidTr="00AD1B37">
        <w:trPr>
          <w:tblHeader/>
        </w:trPr>
        <w:tc>
          <w:tcPr>
            <w:tcW w:w="155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w:t>
            </w:r>
          </w:p>
        </w:tc>
        <w:tc>
          <w:tcPr>
            <w:tcW w:w="4252"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w:t>
            </w:r>
          </w:p>
        </w:tc>
        <w:tc>
          <w:tcPr>
            <w:tcW w:w="5952"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3</w:t>
            </w:r>
          </w:p>
        </w:tc>
        <w:tc>
          <w:tcPr>
            <w:tcW w:w="1134"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5</w:t>
            </w:r>
          </w:p>
        </w:tc>
        <w:tc>
          <w:tcPr>
            <w:tcW w:w="1134"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6</w:t>
            </w:r>
          </w:p>
        </w:tc>
      </w:tr>
      <w:tr w:rsidR="009F0C2E" w:rsidRPr="00B43278" w:rsidTr="00AD1B37">
        <w:tc>
          <w:tcPr>
            <w:tcW w:w="1559"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rPr>
                <w:rFonts w:ascii="Times New Roman" w:eastAsia="SimSun" w:hAnsi="Times New Roman" w:cs="Calibri"/>
                <w:b/>
                <w:kern w:val="2"/>
                <w:sz w:val="24"/>
                <w:szCs w:val="28"/>
              </w:rPr>
            </w:pPr>
            <w:r>
              <w:rPr>
                <w:rFonts w:ascii="Times New Roman" w:eastAsia="SimSun" w:hAnsi="Times New Roman" w:cs="Calibri"/>
                <w:b/>
                <w:kern w:val="2"/>
                <w:sz w:val="24"/>
                <w:szCs w:val="28"/>
              </w:rPr>
              <w:t>программа </w:t>
            </w:r>
          </w:p>
        </w:tc>
        <w:tc>
          <w:tcPr>
            <w:tcW w:w="4252" w:type="dxa"/>
            <w:vMerge w:val="restart"/>
            <w:tcBorders>
              <w:top w:val="single" w:sz="4" w:space="0" w:color="000000"/>
              <w:left w:val="single" w:sz="4" w:space="0" w:color="000000"/>
              <w:bottom w:val="single" w:sz="4" w:space="0" w:color="000000"/>
              <w:right w:val="single" w:sz="4" w:space="0" w:color="000000"/>
            </w:tcBorders>
          </w:tcPr>
          <w:p w:rsidR="009F0C2E" w:rsidRDefault="009F0C2E" w:rsidP="00A14F62">
            <w:pPr>
              <w:widowControl w:val="0"/>
              <w:suppressAutoHyphens/>
              <w:spacing w:after="0" w:line="240" w:lineRule="auto"/>
              <w:rPr>
                <w:rFonts w:ascii="Times New Roman" w:eastAsia="SimSun" w:hAnsi="Times New Roman" w:cs="Calibri"/>
                <w:b/>
                <w:kern w:val="2"/>
                <w:sz w:val="24"/>
                <w:szCs w:val="28"/>
              </w:rPr>
            </w:pPr>
            <w:r>
              <w:rPr>
                <w:rFonts w:ascii="Times New Roman" w:eastAsia="SimSun" w:hAnsi="Times New Roman" w:cs="Calibri"/>
                <w:b/>
                <w:kern w:val="2"/>
                <w:sz w:val="24"/>
                <w:szCs w:val="28"/>
              </w:rPr>
              <w:t>Муниципальная  программа Высокинскогосельского поселения «Муниципальное управление и гражданское общество»</w:t>
            </w:r>
          </w:p>
        </w:tc>
        <w:tc>
          <w:tcPr>
            <w:tcW w:w="5952" w:type="dxa"/>
            <w:tcBorders>
              <w:top w:val="single" w:sz="4" w:space="0" w:color="000000"/>
              <w:left w:val="single" w:sz="4" w:space="0" w:color="000000"/>
              <w:bottom w:val="single" w:sz="4" w:space="0" w:color="000000"/>
              <w:right w:val="single" w:sz="4" w:space="0" w:color="000000"/>
            </w:tcBorders>
          </w:tcPr>
          <w:p w:rsidR="009F0C2E" w:rsidRDefault="009F0C2E" w:rsidP="00A14F62">
            <w:pPr>
              <w:widowControl w:val="0"/>
              <w:suppressAutoHyphens/>
              <w:spacing w:after="0" w:line="240" w:lineRule="auto"/>
              <w:rPr>
                <w:rFonts w:ascii="Times New Roman" w:eastAsia="SimSun" w:hAnsi="Times New Roman" w:cs="font290"/>
                <w:kern w:val="2"/>
                <w:sz w:val="24"/>
                <w:szCs w:val="24"/>
                <w:lang w:eastAsia="ru-RU"/>
              </w:rPr>
            </w:pPr>
            <w:r>
              <w:rPr>
                <w:rFonts w:ascii="Times New Roman" w:eastAsia="SimSun" w:hAnsi="Times New Roman" w:cs="font290"/>
                <w:kern w:val="2"/>
                <w:sz w:val="24"/>
                <w:szCs w:val="28"/>
                <w:lang w:eastAsia="ru-RU"/>
              </w:rPr>
              <w:t>Администрация Высокинского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BB28F2" w:rsidP="004D226F">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3817,1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BB28F2" w:rsidP="004D226F">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3223,9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BB28F2" w:rsidP="004D226F">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3287,9</w:t>
            </w:r>
          </w:p>
        </w:tc>
      </w:tr>
      <w:tr w:rsidR="009F0C2E" w:rsidRPr="00B43278" w:rsidTr="00AD1B37">
        <w:tc>
          <w:tcPr>
            <w:tcW w:w="1559"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b/>
                <w:kern w:val="2"/>
                <w:sz w:val="24"/>
                <w:szCs w:val="28"/>
              </w:rPr>
            </w:pPr>
          </w:p>
        </w:tc>
        <w:tc>
          <w:tcPr>
            <w:tcW w:w="4252"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b/>
                <w:kern w:val="2"/>
                <w:sz w:val="24"/>
                <w:szCs w:val="28"/>
              </w:rPr>
            </w:pPr>
          </w:p>
        </w:tc>
        <w:tc>
          <w:tcPr>
            <w:tcW w:w="5952"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rPr>
                <w:rFonts w:ascii="Times New Roman" w:eastAsia="SimSun" w:hAnsi="Times New Roman" w:cs="font290"/>
                <w:kern w:val="2"/>
                <w:sz w:val="24"/>
                <w:szCs w:val="24"/>
                <w:lang w:eastAsia="ru-RU"/>
              </w:rPr>
            </w:pPr>
            <w:r>
              <w:rPr>
                <w:rFonts w:ascii="Times New Roman" w:eastAsia="SimSun" w:hAnsi="Times New Roman" w:cs="font290"/>
                <w:kern w:val="2"/>
                <w:sz w:val="24"/>
                <w:szCs w:val="28"/>
                <w:lang w:eastAsia="ru-RU"/>
              </w:rPr>
              <w:t xml:space="preserve">областной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w:t>
            </w:r>
          </w:p>
        </w:tc>
      </w:tr>
      <w:tr w:rsidR="009F0C2E" w:rsidRPr="00B43278" w:rsidTr="00AD1B37">
        <w:tc>
          <w:tcPr>
            <w:tcW w:w="1559"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b/>
                <w:kern w:val="2"/>
                <w:sz w:val="24"/>
                <w:szCs w:val="28"/>
              </w:rPr>
            </w:pPr>
          </w:p>
        </w:tc>
        <w:tc>
          <w:tcPr>
            <w:tcW w:w="4252"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b/>
                <w:kern w:val="2"/>
                <w:sz w:val="24"/>
                <w:szCs w:val="28"/>
              </w:rPr>
            </w:pPr>
          </w:p>
        </w:tc>
        <w:tc>
          <w:tcPr>
            <w:tcW w:w="5952"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134"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134"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r>
      <w:tr w:rsidR="009F0C2E" w:rsidRPr="00B43278" w:rsidTr="00AD1B37">
        <w:tc>
          <w:tcPr>
            <w:tcW w:w="1559"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b/>
                <w:kern w:val="2"/>
                <w:sz w:val="24"/>
                <w:szCs w:val="28"/>
              </w:rPr>
            </w:pPr>
          </w:p>
        </w:tc>
        <w:tc>
          <w:tcPr>
            <w:tcW w:w="4252"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b/>
                <w:kern w:val="2"/>
                <w:sz w:val="24"/>
                <w:szCs w:val="28"/>
              </w:rPr>
            </w:pPr>
          </w:p>
        </w:tc>
        <w:tc>
          <w:tcPr>
            <w:tcW w:w="5952"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местный бюджет</w:t>
            </w:r>
          </w:p>
        </w:tc>
        <w:tc>
          <w:tcPr>
            <w:tcW w:w="1134" w:type="dxa"/>
            <w:tcBorders>
              <w:top w:val="single" w:sz="4" w:space="0" w:color="000000"/>
              <w:left w:val="single" w:sz="4" w:space="0" w:color="000000"/>
              <w:bottom w:val="single" w:sz="4" w:space="0" w:color="000000"/>
              <w:right w:val="single" w:sz="4" w:space="0" w:color="000000"/>
            </w:tcBorders>
          </w:tcPr>
          <w:p w:rsidR="009F0C2E" w:rsidRDefault="009F0C2E" w:rsidP="00BB28F2">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BB28F2">
              <w:rPr>
                <w:rFonts w:ascii="Times New Roman" w:eastAsia="SimSun" w:hAnsi="Times New Roman" w:cs="Calibri"/>
                <w:kern w:val="2"/>
                <w:sz w:val="24"/>
                <w:szCs w:val="24"/>
              </w:rPr>
              <w:t>3817,1</w:t>
            </w:r>
          </w:p>
        </w:tc>
        <w:tc>
          <w:tcPr>
            <w:tcW w:w="1134" w:type="dxa"/>
            <w:tcBorders>
              <w:top w:val="single" w:sz="4" w:space="0" w:color="000000"/>
              <w:left w:val="single" w:sz="4" w:space="0" w:color="000000"/>
              <w:bottom w:val="single" w:sz="4" w:space="0" w:color="000000"/>
              <w:right w:val="single" w:sz="4" w:space="0" w:color="000000"/>
            </w:tcBorders>
          </w:tcPr>
          <w:p w:rsidR="009F0C2E" w:rsidRDefault="00BB28F2" w:rsidP="004D226F">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3223,9</w:t>
            </w:r>
          </w:p>
        </w:tc>
        <w:tc>
          <w:tcPr>
            <w:tcW w:w="1134" w:type="dxa"/>
            <w:tcBorders>
              <w:top w:val="single" w:sz="4" w:space="0" w:color="000000"/>
              <w:left w:val="single" w:sz="4" w:space="0" w:color="000000"/>
              <w:bottom w:val="single" w:sz="4" w:space="0" w:color="000000"/>
              <w:right w:val="single" w:sz="4" w:space="0" w:color="000000"/>
            </w:tcBorders>
          </w:tcPr>
          <w:p w:rsidR="009F0C2E" w:rsidRDefault="00BB28F2" w:rsidP="004D226F">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3287,9</w:t>
            </w:r>
          </w:p>
        </w:tc>
      </w:tr>
      <w:tr w:rsidR="009F0C2E" w:rsidRPr="00B43278" w:rsidTr="00AD1B37">
        <w:tc>
          <w:tcPr>
            <w:tcW w:w="1559"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b/>
                <w:kern w:val="2"/>
                <w:sz w:val="24"/>
                <w:szCs w:val="28"/>
              </w:rPr>
            </w:pPr>
          </w:p>
        </w:tc>
        <w:tc>
          <w:tcPr>
            <w:tcW w:w="4252"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b/>
                <w:kern w:val="2"/>
                <w:sz w:val="24"/>
                <w:szCs w:val="28"/>
              </w:rPr>
            </w:pPr>
          </w:p>
        </w:tc>
        <w:tc>
          <w:tcPr>
            <w:tcW w:w="5952"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134"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134"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r>
    </w:tbl>
    <w:p w:rsidR="009F0C2E" w:rsidRDefault="009F0C2E" w:rsidP="004876F8">
      <w:pPr>
        <w:suppressAutoHyphens/>
        <w:spacing w:after="0" w:line="240" w:lineRule="auto"/>
        <w:rPr>
          <w:rFonts w:ascii="Times New Roman" w:eastAsia="SimSun" w:hAnsi="Times New Roman" w:cs="Calibri"/>
          <w:kern w:val="2"/>
          <w:sz w:val="28"/>
          <w:szCs w:val="28"/>
        </w:rPr>
      </w:pPr>
    </w:p>
    <w:p w:rsidR="009F0C2E" w:rsidRDefault="009F0C2E" w:rsidP="004876F8">
      <w:pPr>
        <w:suppressAutoHyphens/>
        <w:spacing w:after="0" w:line="240" w:lineRule="auto"/>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r>
        <w:rPr>
          <w:rFonts w:ascii="Times New Roman" w:eastAsia="SimSun" w:hAnsi="Times New Roman" w:cs="Calibri"/>
          <w:kern w:val="2"/>
          <w:sz w:val="28"/>
          <w:szCs w:val="28"/>
        </w:rPr>
        <w:lastRenderedPageBreak/>
        <w:t>Таблица 5</w:t>
      </w: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Сведения</w:t>
      </w: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о методике расчета показателя (индикатора) муниципальной программы</w:t>
      </w:r>
    </w:p>
    <w:p w:rsidR="009F0C2E" w:rsidRDefault="009F0C2E" w:rsidP="004876F8">
      <w:pPr>
        <w:widowControl w:val="0"/>
        <w:suppressAutoHyphens/>
        <w:spacing w:after="0" w:line="240" w:lineRule="auto"/>
        <w:jc w:val="center"/>
        <w:rPr>
          <w:rFonts w:ascii="Times New Roman" w:eastAsia="SimSun" w:hAnsi="Times New Roman" w:cs="Calibri"/>
          <w:kern w:val="2"/>
          <w:sz w:val="28"/>
          <w:szCs w:val="28"/>
        </w:rPr>
      </w:pPr>
    </w:p>
    <w:tbl>
      <w:tblPr>
        <w:tblW w:w="0" w:type="auto"/>
        <w:tblLayout w:type="fixed"/>
        <w:tblCellMar>
          <w:left w:w="113" w:type="dxa"/>
        </w:tblCellMar>
        <w:tblLook w:val="00A0"/>
      </w:tblPr>
      <w:tblGrid>
        <w:gridCol w:w="539"/>
        <w:gridCol w:w="4813"/>
        <w:gridCol w:w="1418"/>
        <w:gridCol w:w="4537"/>
        <w:gridCol w:w="3480"/>
      </w:tblGrid>
      <w:tr w:rsidR="009F0C2E" w:rsidRPr="00B43278" w:rsidTr="004876F8">
        <w:tc>
          <w:tcPr>
            <w:tcW w:w="53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 п/п</w:t>
            </w:r>
          </w:p>
        </w:tc>
        <w:tc>
          <w:tcPr>
            <w:tcW w:w="4813"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Наименование</w:t>
            </w:r>
          </w:p>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показателя</w:t>
            </w:r>
          </w:p>
        </w:tc>
        <w:tc>
          <w:tcPr>
            <w:tcW w:w="141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Ед.</w:t>
            </w:r>
          </w:p>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изм.</w:t>
            </w:r>
          </w:p>
        </w:tc>
        <w:tc>
          <w:tcPr>
            <w:tcW w:w="4537"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 xml:space="preserve">Методика расчета показателя (формула) и методологические пояснения к показателю </w:t>
            </w:r>
          </w:p>
        </w:tc>
        <w:tc>
          <w:tcPr>
            <w:tcW w:w="348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
                <w:szCs w:val="2"/>
                <w:lang w:eastAsia="ru-RU"/>
              </w:rPr>
            </w:pPr>
            <w:r>
              <w:rPr>
                <w:rFonts w:ascii="Times New Roman" w:eastAsia="SimSun" w:hAnsi="Times New Roman" w:cs="font290"/>
                <w:kern w:val="2"/>
                <w:sz w:val="24"/>
                <w:szCs w:val="28"/>
                <w:lang w:eastAsia="ru-RU"/>
              </w:rPr>
              <w:t>Базовые показатели (используемые в формуле)</w:t>
            </w:r>
          </w:p>
        </w:tc>
      </w:tr>
    </w:tbl>
    <w:p w:rsidR="009F0C2E" w:rsidRDefault="009F0C2E" w:rsidP="004876F8">
      <w:pPr>
        <w:suppressAutoHyphens/>
        <w:spacing w:after="0" w:line="240" w:lineRule="auto"/>
        <w:rPr>
          <w:rFonts w:ascii="Times New Roman" w:eastAsia="SimSun" w:hAnsi="Times New Roman" w:cs="Calibri"/>
          <w:kern w:val="2"/>
          <w:sz w:val="2"/>
          <w:szCs w:val="2"/>
        </w:rPr>
      </w:pPr>
    </w:p>
    <w:tbl>
      <w:tblPr>
        <w:tblW w:w="0" w:type="auto"/>
        <w:tblLayout w:type="fixed"/>
        <w:tblCellMar>
          <w:left w:w="113" w:type="dxa"/>
        </w:tblCellMar>
        <w:tblLook w:val="00A0"/>
      </w:tblPr>
      <w:tblGrid>
        <w:gridCol w:w="533"/>
        <w:gridCol w:w="4819"/>
        <w:gridCol w:w="1418"/>
        <w:gridCol w:w="4536"/>
        <w:gridCol w:w="3480"/>
      </w:tblGrid>
      <w:tr w:rsidR="009F0C2E" w:rsidRPr="00B43278" w:rsidTr="004876F8">
        <w:trPr>
          <w:tblHeader/>
        </w:trPr>
        <w:tc>
          <w:tcPr>
            <w:tcW w:w="533"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1</w:t>
            </w:r>
          </w:p>
        </w:tc>
        <w:tc>
          <w:tcPr>
            <w:tcW w:w="481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2</w:t>
            </w:r>
          </w:p>
        </w:tc>
        <w:tc>
          <w:tcPr>
            <w:tcW w:w="141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3</w:t>
            </w:r>
          </w:p>
        </w:tc>
        <w:tc>
          <w:tcPr>
            <w:tcW w:w="4536"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4</w:t>
            </w:r>
          </w:p>
        </w:tc>
        <w:tc>
          <w:tcPr>
            <w:tcW w:w="348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5</w:t>
            </w:r>
          </w:p>
        </w:tc>
      </w:tr>
      <w:tr w:rsidR="009F0C2E" w:rsidRPr="00B43278" w:rsidTr="004876F8">
        <w:tc>
          <w:tcPr>
            <w:tcW w:w="533"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 xml:space="preserve"> 1.</w:t>
            </w:r>
          </w:p>
        </w:tc>
        <w:tc>
          <w:tcPr>
            <w:tcW w:w="481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Показатель.</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Доля вакантных должностей муниципальной службы, замещаемых на основе назначения из кадрового резерва</w:t>
            </w:r>
          </w:p>
        </w:tc>
        <w:tc>
          <w:tcPr>
            <w:tcW w:w="141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4536"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 определяется министерством внутренней и информационной политики Воронежской области и рассчитывается по формуле:</w:t>
            </w:r>
          </w:p>
          <w:p w:rsidR="009F0C2E" w:rsidRDefault="009F0C2E">
            <w:pPr>
              <w:widowControl w:val="0"/>
              <w:suppressAutoHyphens/>
              <w:spacing w:after="0" w:line="240" w:lineRule="auto"/>
              <w:jc w:val="both"/>
              <w:rPr>
                <w:rFonts w:ascii="Times New Roman" w:eastAsia="SimSun" w:hAnsi="Times New Roman" w:cs="Calibri"/>
                <w:kern w:val="2"/>
                <w:sz w:val="24"/>
                <w:szCs w:val="28"/>
              </w:rPr>
            </w:pPr>
          </w:p>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ДВДр = ВДр х 100 / ВД</w:t>
            </w:r>
          </w:p>
        </w:tc>
        <w:tc>
          <w:tcPr>
            <w:tcW w:w="348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1</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ДВДр - доля вакантных должностей муниципальной службы, замещаемых на основе назначения из кадрового резерва;</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2</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ВДр - количество вакантных должностей муниципальной службы, замещаемых на основе назначения из кадрового резерва;</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3</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ВД - количество вакантных должностей</w:t>
            </w:r>
          </w:p>
        </w:tc>
      </w:tr>
      <w:tr w:rsidR="009F0C2E" w:rsidRPr="00B43278" w:rsidTr="004876F8">
        <w:tc>
          <w:tcPr>
            <w:tcW w:w="533"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2.</w:t>
            </w:r>
          </w:p>
        </w:tc>
        <w:tc>
          <w:tcPr>
            <w:tcW w:w="481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Показатель.</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Доля вакантных должностей муниципальной службы, замещаемых на основе конкурса</w:t>
            </w:r>
          </w:p>
        </w:tc>
        <w:tc>
          <w:tcPr>
            <w:tcW w:w="141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4536"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 определяется министерством внутренней и информационной политики Воронежской области и рассчитывается по формуле:</w:t>
            </w:r>
          </w:p>
          <w:p w:rsidR="009F0C2E" w:rsidRDefault="009F0C2E">
            <w:pPr>
              <w:widowControl w:val="0"/>
              <w:suppressAutoHyphens/>
              <w:spacing w:after="0" w:line="240" w:lineRule="auto"/>
              <w:jc w:val="both"/>
              <w:rPr>
                <w:rFonts w:ascii="Times New Roman" w:eastAsia="SimSun" w:hAnsi="Times New Roman" w:cs="Calibri"/>
                <w:kern w:val="2"/>
                <w:sz w:val="24"/>
                <w:szCs w:val="28"/>
              </w:rPr>
            </w:pPr>
          </w:p>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ДВДк = ВДк х 100 / ВД.</w:t>
            </w:r>
          </w:p>
        </w:tc>
        <w:tc>
          <w:tcPr>
            <w:tcW w:w="348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1</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ДВДк - доля вакантных должностей муниципальной службы, замещаемых на основе конкурса;</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2</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ВДк - количество вакантных должностей муниципальной службы, замещаемых на основе конкурса;</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3</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 xml:space="preserve">ВД - количество вакантных </w:t>
            </w:r>
            <w:r>
              <w:rPr>
                <w:rFonts w:ascii="Times New Roman" w:eastAsia="SimSun" w:hAnsi="Times New Roman" w:cs="font290"/>
                <w:kern w:val="2"/>
                <w:sz w:val="24"/>
                <w:szCs w:val="28"/>
                <w:lang w:eastAsia="ru-RU"/>
              </w:rPr>
              <w:lastRenderedPageBreak/>
              <w:t>должностей</w:t>
            </w:r>
          </w:p>
        </w:tc>
      </w:tr>
      <w:tr w:rsidR="009F0C2E" w:rsidRPr="00B43278" w:rsidTr="004876F8">
        <w:tc>
          <w:tcPr>
            <w:tcW w:w="533"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lastRenderedPageBreak/>
              <w:t>3.</w:t>
            </w:r>
          </w:p>
        </w:tc>
        <w:tc>
          <w:tcPr>
            <w:tcW w:w="481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Показатель.</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Доля специалистов в возрасте до 30 лет, имеющих стаж муниципальной службы более 3 лет</w:t>
            </w:r>
          </w:p>
        </w:tc>
        <w:tc>
          <w:tcPr>
            <w:tcW w:w="141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4536"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 определяется министерством внутренней и информационной политики Воронежской области и рассчитывается по формуле:</w:t>
            </w:r>
          </w:p>
          <w:p w:rsidR="009F0C2E" w:rsidRDefault="009F0C2E">
            <w:pPr>
              <w:widowControl w:val="0"/>
              <w:suppressAutoHyphens/>
              <w:spacing w:after="0" w:line="240" w:lineRule="auto"/>
              <w:jc w:val="both"/>
              <w:rPr>
                <w:rFonts w:ascii="Times New Roman" w:eastAsia="SimSun" w:hAnsi="Times New Roman" w:cs="Calibri"/>
                <w:kern w:val="2"/>
                <w:sz w:val="24"/>
                <w:szCs w:val="28"/>
              </w:rPr>
            </w:pPr>
          </w:p>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ДС30 = КС3 х 100 / КС30</w:t>
            </w:r>
          </w:p>
        </w:tc>
        <w:tc>
          <w:tcPr>
            <w:tcW w:w="348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1</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ДС30 - доля специалистов в возрасте до 30 лет, имеющих стаж муниципальной службы более 3 лет;</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2</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КС3 - количество специалистов в возрасте до 30 лет, имеющих стаж муниципальной службы более 3 лет;</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3</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КС30 - количество специалистов в возрасте до 30 лет</w:t>
            </w:r>
          </w:p>
        </w:tc>
      </w:tr>
      <w:tr w:rsidR="009F0C2E" w:rsidRPr="00B43278" w:rsidTr="004876F8">
        <w:tc>
          <w:tcPr>
            <w:tcW w:w="533"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4.</w:t>
            </w:r>
          </w:p>
        </w:tc>
        <w:tc>
          <w:tcPr>
            <w:tcW w:w="481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Показатель.</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Доля муниципальных служащих прошедших обучение по программам дополнительного профессионального образования</w:t>
            </w:r>
          </w:p>
        </w:tc>
        <w:tc>
          <w:tcPr>
            <w:tcW w:w="141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4536"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 определяется управлением инноваций в органах власти Правительства Воронежской области и  рассчитывается по формуле:</w:t>
            </w:r>
          </w:p>
          <w:p w:rsidR="009F0C2E" w:rsidRDefault="009F0C2E">
            <w:pPr>
              <w:widowControl w:val="0"/>
              <w:suppressAutoHyphens/>
              <w:spacing w:after="0" w:line="240" w:lineRule="auto"/>
              <w:jc w:val="both"/>
              <w:rPr>
                <w:rFonts w:ascii="Times New Roman" w:eastAsia="SimSun" w:hAnsi="Times New Roman" w:cs="Calibri"/>
                <w:kern w:val="2"/>
                <w:sz w:val="24"/>
                <w:szCs w:val="28"/>
              </w:rPr>
            </w:pPr>
          </w:p>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ДГМсДПО = ГМсДПО х 100 / ГМс</w:t>
            </w:r>
          </w:p>
        </w:tc>
        <w:tc>
          <w:tcPr>
            <w:tcW w:w="348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1</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ДГМсДПО - доля глав муниципальных образований, муниципальных служащих прошедших обучение по программам дополнительного профессионального образования;</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2</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ГМсДПО - количество глав муниципальных образований, муниципальных служащих прошедших обучение по программам дополнительного профессионального образования;</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Базовый показатель 3</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ГМс - количество глав муниципальных образований, штатных единиц муниципальных служащих</w:t>
            </w:r>
          </w:p>
        </w:tc>
      </w:tr>
      <w:tr w:rsidR="009F0C2E" w:rsidRPr="00B43278" w:rsidTr="004876F8">
        <w:tc>
          <w:tcPr>
            <w:tcW w:w="533"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lastRenderedPageBreak/>
              <w:t>5.</w:t>
            </w:r>
          </w:p>
        </w:tc>
        <w:tc>
          <w:tcPr>
            <w:tcW w:w="4819" w:type="dxa"/>
            <w:tcBorders>
              <w:top w:val="single" w:sz="4" w:space="0" w:color="000000"/>
              <w:left w:val="single" w:sz="4" w:space="0" w:color="000000"/>
              <w:bottom w:val="single" w:sz="4" w:space="0" w:color="000000"/>
              <w:right w:val="single" w:sz="4" w:space="0" w:color="000000"/>
            </w:tcBorders>
          </w:tcPr>
          <w:p w:rsidR="009F0C2E" w:rsidRDefault="009F0C2E">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w:t>
            </w:r>
          </w:p>
          <w:p w:rsidR="009F0C2E" w:rsidRDefault="009F0C2E">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141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4536"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 определяется министерством внутренней и информационной политики Воронежской области и рассчитывается по формуле:</w:t>
            </w:r>
          </w:p>
          <w:p w:rsidR="009F0C2E" w:rsidRDefault="009F0C2E">
            <w:pPr>
              <w:widowControl w:val="0"/>
              <w:suppressAutoHyphens/>
              <w:spacing w:after="0" w:line="240" w:lineRule="auto"/>
              <w:jc w:val="both"/>
              <w:rPr>
                <w:rFonts w:ascii="Times New Roman" w:eastAsia="SimSun" w:hAnsi="Times New Roman" w:cs="Calibri"/>
                <w:kern w:val="2"/>
                <w:sz w:val="24"/>
                <w:szCs w:val="28"/>
              </w:rPr>
            </w:pPr>
          </w:p>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ДМСпв = МСпв х 100 / МС</w:t>
            </w:r>
          </w:p>
        </w:tc>
        <w:tc>
          <w:tcPr>
            <w:tcW w:w="348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1</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ДМСпв - доля муниципальных служащих, уволившихся с муниципальной службы до достижения ими предельного возраста пребывания на муниципальной службе;</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2</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МСпв - количество муниципальных служащих, уволившихся с муниципальной службы до достижения ими предельного возраста пребывания на муниципальной службе;</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3</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МС - количество штатных единиц муниципальных служащих</w:t>
            </w:r>
          </w:p>
        </w:tc>
      </w:tr>
      <w:tr w:rsidR="009F0C2E" w:rsidRPr="00B43278" w:rsidTr="004876F8">
        <w:tc>
          <w:tcPr>
            <w:tcW w:w="533"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6.</w:t>
            </w:r>
          </w:p>
        </w:tc>
        <w:tc>
          <w:tcPr>
            <w:tcW w:w="4819" w:type="dxa"/>
            <w:tcBorders>
              <w:top w:val="single" w:sz="4" w:space="0" w:color="000000"/>
              <w:left w:val="single" w:sz="4" w:space="0" w:color="000000"/>
              <w:bottom w:val="single" w:sz="4" w:space="0" w:color="000000"/>
              <w:right w:val="single" w:sz="4" w:space="0" w:color="000000"/>
            </w:tcBorders>
          </w:tcPr>
          <w:p w:rsidR="009F0C2E" w:rsidRDefault="009F0C2E">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w:t>
            </w:r>
          </w:p>
          <w:p w:rsidR="009F0C2E" w:rsidRDefault="009F0C2E">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Доля муниципальных служащих, имеющих высшее профессиональное образование</w:t>
            </w:r>
          </w:p>
        </w:tc>
        <w:tc>
          <w:tcPr>
            <w:tcW w:w="141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4536"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 определяется министерством внутренней и информационной политики Воронежской области и  рассчитывается по формуле:</w:t>
            </w:r>
          </w:p>
          <w:p w:rsidR="009F0C2E" w:rsidRDefault="009F0C2E">
            <w:pPr>
              <w:widowControl w:val="0"/>
              <w:suppressAutoHyphens/>
              <w:spacing w:after="0" w:line="240" w:lineRule="auto"/>
              <w:jc w:val="both"/>
              <w:rPr>
                <w:rFonts w:ascii="Times New Roman" w:eastAsia="SimSun" w:hAnsi="Times New Roman" w:cs="Calibri"/>
                <w:kern w:val="2"/>
                <w:sz w:val="24"/>
                <w:szCs w:val="28"/>
              </w:rPr>
            </w:pPr>
          </w:p>
          <w:p w:rsidR="009F0C2E" w:rsidRDefault="009F0C2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8"/>
              </w:rPr>
              <w:t>ДМсВО = МсВО х 100 / МС</w:t>
            </w:r>
          </w:p>
        </w:tc>
        <w:tc>
          <w:tcPr>
            <w:tcW w:w="348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Базовый показатель 1</w:t>
            </w:r>
          </w:p>
          <w:p w:rsidR="009F0C2E" w:rsidRDefault="009F0C2E">
            <w:pPr>
              <w:widowControl w:val="0"/>
              <w:suppressAutoHyphens/>
              <w:spacing w:after="0" w:line="240" w:lineRule="auto"/>
              <w:jc w:val="both"/>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ДМсВО - доля муниципальных служащих, имеющих высшее профессиональное образование;</w:t>
            </w:r>
          </w:p>
          <w:p w:rsidR="009F0C2E" w:rsidRDefault="009F0C2E">
            <w:pPr>
              <w:widowControl w:val="0"/>
              <w:suppressAutoHyphens/>
              <w:spacing w:after="0" w:line="240" w:lineRule="auto"/>
              <w:jc w:val="both"/>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Базовый показатель 2</w:t>
            </w:r>
          </w:p>
          <w:p w:rsidR="009F0C2E" w:rsidRDefault="009F0C2E">
            <w:pPr>
              <w:widowControl w:val="0"/>
              <w:suppressAutoHyphens/>
              <w:spacing w:after="0" w:line="240" w:lineRule="auto"/>
              <w:jc w:val="both"/>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МсВО - количество муниципальных служащих, имеющих высшее профессиональное образование;</w:t>
            </w:r>
          </w:p>
          <w:p w:rsidR="009F0C2E" w:rsidRDefault="009F0C2E">
            <w:pPr>
              <w:widowControl w:val="0"/>
              <w:suppressAutoHyphens/>
              <w:spacing w:after="0" w:line="240" w:lineRule="auto"/>
              <w:jc w:val="both"/>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Базовый показатель 3</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4"/>
                <w:lang w:eastAsia="ru-RU"/>
              </w:rPr>
              <w:t>МС - количество штатных единиц муниципальных служащих</w:t>
            </w:r>
          </w:p>
        </w:tc>
      </w:tr>
    </w:tbl>
    <w:p w:rsidR="009F0C2E" w:rsidRDefault="009F0C2E" w:rsidP="004876F8">
      <w:pPr>
        <w:widowControl w:val="0"/>
        <w:suppressAutoHyphens/>
        <w:spacing w:after="0" w:line="240" w:lineRule="auto"/>
        <w:jc w:val="center"/>
        <w:rPr>
          <w:rFonts w:ascii="Times New Roman" w:eastAsia="SimSun" w:hAnsi="Times New Roman" w:cs="Calibri"/>
          <w:kern w:val="2"/>
          <w:sz w:val="28"/>
          <w:szCs w:val="28"/>
        </w:rPr>
      </w:pPr>
    </w:p>
    <w:p w:rsidR="009F0C2E" w:rsidRDefault="009F0C2E"/>
    <w:sectPr w:rsidR="009F0C2E" w:rsidSect="00BB6C1B">
      <w:pgSz w:w="16838" w:h="11906" w:orient="landscape"/>
      <w:pgMar w:top="737" w:right="851" w:bottom="73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8FE" w:rsidRDefault="004268FE" w:rsidP="00A03840">
      <w:pPr>
        <w:spacing w:after="0" w:line="240" w:lineRule="auto"/>
      </w:pPr>
      <w:r>
        <w:separator/>
      </w:r>
    </w:p>
  </w:endnote>
  <w:endnote w:type="continuationSeparator" w:id="1">
    <w:p w:rsidR="004268FE" w:rsidRDefault="004268FE" w:rsidP="00A038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90">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8FE" w:rsidRDefault="004268FE" w:rsidP="00A03840">
      <w:pPr>
        <w:spacing w:after="0" w:line="240" w:lineRule="auto"/>
      </w:pPr>
      <w:r>
        <w:separator/>
      </w:r>
    </w:p>
  </w:footnote>
  <w:footnote w:type="continuationSeparator" w:id="1">
    <w:p w:rsidR="004268FE" w:rsidRDefault="004268FE" w:rsidP="00A038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56DC0"/>
    <w:multiLevelType w:val="hybridMultilevel"/>
    <w:tmpl w:val="434E78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A637924"/>
    <w:multiLevelType w:val="hybridMultilevel"/>
    <w:tmpl w:val="540241D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1A4D"/>
    <w:rsid w:val="000303D6"/>
    <w:rsid w:val="00070476"/>
    <w:rsid w:val="000B2668"/>
    <w:rsid w:val="000B4D0C"/>
    <w:rsid w:val="000C3CE1"/>
    <w:rsid w:val="000D0628"/>
    <w:rsid w:val="00113283"/>
    <w:rsid w:val="00136250"/>
    <w:rsid w:val="00142671"/>
    <w:rsid w:val="001A464D"/>
    <w:rsid w:val="001A4956"/>
    <w:rsid w:val="001C069A"/>
    <w:rsid w:val="001C154E"/>
    <w:rsid w:val="001C5199"/>
    <w:rsid w:val="001C5C9A"/>
    <w:rsid w:val="001E3027"/>
    <w:rsid w:val="0021000E"/>
    <w:rsid w:val="0021528C"/>
    <w:rsid w:val="0021792E"/>
    <w:rsid w:val="002341C2"/>
    <w:rsid w:val="00245CE4"/>
    <w:rsid w:val="002528C4"/>
    <w:rsid w:val="00263996"/>
    <w:rsid w:val="00286415"/>
    <w:rsid w:val="002B70DE"/>
    <w:rsid w:val="002D77CA"/>
    <w:rsid w:val="002F08FD"/>
    <w:rsid w:val="00300029"/>
    <w:rsid w:val="00302C77"/>
    <w:rsid w:val="003151EB"/>
    <w:rsid w:val="00315BE5"/>
    <w:rsid w:val="0032654F"/>
    <w:rsid w:val="003378FB"/>
    <w:rsid w:val="00395573"/>
    <w:rsid w:val="003A1961"/>
    <w:rsid w:val="003C1A4D"/>
    <w:rsid w:val="003D2150"/>
    <w:rsid w:val="003D2E6E"/>
    <w:rsid w:val="004028A4"/>
    <w:rsid w:val="00421523"/>
    <w:rsid w:val="004268FE"/>
    <w:rsid w:val="00445B6A"/>
    <w:rsid w:val="004462AD"/>
    <w:rsid w:val="00466E91"/>
    <w:rsid w:val="00481238"/>
    <w:rsid w:val="004876F8"/>
    <w:rsid w:val="00496051"/>
    <w:rsid w:val="004A5ECA"/>
    <w:rsid w:val="004C46B8"/>
    <w:rsid w:val="004D0B0C"/>
    <w:rsid w:val="004D226F"/>
    <w:rsid w:val="004D2A13"/>
    <w:rsid w:val="005276E4"/>
    <w:rsid w:val="0054545E"/>
    <w:rsid w:val="005479DA"/>
    <w:rsid w:val="0057355A"/>
    <w:rsid w:val="00577AE5"/>
    <w:rsid w:val="00585CFE"/>
    <w:rsid w:val="005A2451"/>
    <w:rsid w:val="005F4FF2"/>
    <w:rsid w:val="005F514D"/>
    <w:rsid w:val="00612D62"/>
    <w:rsid w:val="00620D79"/>
    <w:rsid w:val="00642968"/>
    <w:rsid w:val="00665C46"/>
    <w:rsid w:val="0066666E"/>
    <w:rsid w:val="006A164F"/>
    <w:rsid w:val="006A1660"/>
    <w:rsid w:val="006C7D11"/>
    <w:rsid w:val="006D5ACF"/>
    <w:rsid w:val="006E2BC3"/>
    <w:rsid w:val="006E50E2"/>
    <w:rsid w:val="00702692"/>
    <w:rsid w:val="00705A13"/>
    <w:rsid w:val="007747EC"/>
    <w:rsid w:val="00777496"/>
    <w:rsid w:val="0079083F"/>
    <w:rsid w:val="00791E25"/>
    <w:rsid w:val="007965C9"/>
    <w:rsid w:val="007A241B"/>
    <w:rsid w:val="007B1926"/>
    <w:rsid w:val="007C4164"/>
    <w:rsid w:val="007C67F4"/>
    <w:rsid w:val="007C7CA5"/>
    <w:rsid w:val="007E7097"/>
    <w:rsid w:val="007F3010"/>
    <w:rsid w:val="007F33A9"/>
    <w:rsid w:val="007F348A"/>
    <w:rsid w:val="00804C3A"/>
    <w:rsid w:val="00841176"/>
    <w:rsid w:val="00852DBE"/>
    <w:rsid w:val="00860AE2"/>
    <w:rsid w:val="00871090"/>
    <w:rsid w:val="00872072"/>
    <w:rsid w:val="0089238B"/>
    <w:rsid w:val="008A06CA"/>
    <w:rsid w:val="008B2C3E"/>
    <w:rsid w:val="008C46D6"/>
    <w:rsid w:val="008D0709"/>
    <w:rsid w:val="008D0F8B"/>
    <w:rsid w:val="008E15C3"/>
    <w:rsid w:val="0090772E"/>
    <w:rsid w:val="00945397"/>
    <w:rsid w:val="00947037"/>
    <w:rsid w:val="00965446"/>
    <w:rsid w:val="009754F8"/>
    <w:rsid w:val="0098646C"/>
    <w:rsid w:val="009B6A43"/>
    <w:rsid w:val="009E034D"/>
    <w:rsid w:val="009F0C2E"/>
    <w:rsid w:val="009F1FFE"/>
    <w:rsid w:val="00A03840"/>
    <w:rsid w:val="00A14F62"/>
    <w:rsid w:val="00A42322"/>
    <w:rsid w:val="00A807B7"/>
    <w:rsid w:val="00A83FAE"/>
    <w:rsid w:val="00A91568"/>
    <w:rsid w:val="00A95882"/>
    <w:rsid w:val="00AA7064"/>
    <w:rsid w:val="00AC07B0"/>
    <w:rsid w:val="00AD1B37"/>
    <w:rsid w:val="00B014DE"/>
    <w:rsid w:val="00B063D4"/>
    <w:rsid w:val="00B33E75"/>
    <w:rsid w:val="00B35A34"/>
    <w:rsid w:val="00B37FE8"/>
    <w:rsid w:val="00B43278"/>
    <w:rsid w:val="00B62F4E"/>
    <w:rsid w:val="00B64BA3"/>
    <w:rsid w:val="00B76C5F"/>
    <w:rsid w:val="00B851C7"/>
    <w:rsid w:val="00B9562B"/>
    <w:rsid w:val="00B97EBB"/>
    <w:rsid w:val="00BB28F2"/>
    <w:rsid w:val="00BB6724"/>
    <w:rsid w:val="00BB6C1B"/>
    <w:rsid w:val="00BB7DE9"/>
    <w:rsid w:val="00BD365B"/>
    <w:rsid w:val="00BE182F"/>
    <w:rsid w:val="00C021E4"/>
    <w:rsid w:val="00C4435F"/>
    <w:rsid w:val="00C564F7"/>
    <w:rsid w:val="00C67B9C"/>
    <w:rsid w:val="00C83870"/>
    <w:rsid w:val="00C839EA"/>
    <w:rsid w:val="00C94CCA"/>
    <w:rsid w:val="00CC13D3"/>
    <w:rsid w:val="00D10B3C"/>
    <w:rsid w:val="00D115A2"/>
    <w:rsid w:val="00D2550D"/>
    <w:rsid w:val="00D950AB"/>
    <w:rsid w:val="00D96BDA"/>
    <w:rsid w:val="00DA6277"/>
    <w:rsid w:val="00DC2EF3"/>
    <w:rsid w:val="00DE7024"/>
    <w:rsid w:val="00E04E2F"/>
    <w:rsid w:val="00E051CB"/>
    <w:rsid w:val="00E2144F"/>
    <w:rsid w:val="00E55D88"/>
    <w:rsid w:val="00E620BA"/>
    <w:rsid w:val="00E64F5D"/>
    <w:rsid w:val="00E90C2D"/>
    <w:rsid w:val="00EA6307"/>
    <w:rsid w:val="00EA6971"/>
    <w:rsid w:val="00EB5E38"/>
    <w:rsid w:val="00EC0A8E"/>
    <w:rsid w:val="00EE3A16"/>
    <w:rsid w:val="00EF1415"/>
    <w:rsid w:val="00F203BA"/>
    <w:rsid w:val="00F22346"/>
    <w:rsid w:val="00F506F7"/>
    <w:rsid w:val="00F50B18"/>
    <w:rsid w:val="00F52557"/>
    <w:rsid w:val="00FB3DC7"/>
    <w:rsid w:val="00FC54AB"/>
    <w:rsid w:val="00FD5B64"/>
    <w:rsid w:val="00FE7CC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6F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4876F8"/>
    <w:rPr>
      <w:rFonts w:cs="Times New Roman"/>
      <w:color w:val="0000FF"/>
      <w:u w:val="single"/>
    </w:rPr>
  </w:style>
  <w:style w:type="paragraph" w:styleId="a4">
    <w:name w:val="List Paragraph"/>
    <w:basedOn w:val="a"/>
    <w:uiPriority w:val="99"/>
    <w:qFormat/>
    <w:rsid w:val="004876F8"/>
    <w:pPr>
      <w:ind w:left="720"/>
      <w:contextualSpacing/>
    </w:pPr>
  </w:style>
  <w:style w:type="paragraph" w:styleId="a5">
    <w:name w:val="Balloon Text"/>
    <w:basedOn w:val="a"/>
    <w:link w:val="a6"/>
    <w:uiPriority w:val="99"/>
    <w:semiHidden/>
    <w:rsid w:val="00F203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F203BA"/>
    <w:rPr>
      <w:rFonts w:ascii="Tahoma" w:hAnsi="Tahoma" w:cs="Tahoma"/>
      <w:sz w:val="16"/>
      <w:szCs w:val="16"/>
    </w:rPr>
  </w:style>
  <w:style w:type="paragraph" w:styleId="a7">
    <w:name w:val="No Spacing"/>
    <w:uiPriority w:val="99"/>
    <w:qFormat/>
    <w:rsid w:val="00315BE5"/>
    <w:rPr>
      <w:sz w:val="22"/>
      <w:szCs w:val="22"/>
      <w:lang w:eastAsia="en-US"/>
    </w:rPr>
  </w:style>
  <w:style w:type="paragraph" w:styleId="a8">
    <w:name w:val="header"/>
    <w:basedOn w:val="a"/>
    <w:link w:val="a9"/>
    <w:uiPriority w:val="99"/>
    <w:semiHidden/>
    <w:rsid w:val="00A0384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A03840"/>
    <w:rPr>
      <w:rFonts w:cs="Times New Roman"/>
    </w:rPr>
  </w:style>
  <w:style w:type="paragraph" w:styleId="aa">
    <w:name w:val="footer"/>
    <w:basedOn w:val="a"/>
    <w:link w:val="ab"/>
    <w:uiPriority w:val="99"/>
    <w:semiHidden/>
    <w:rsid w:val="00A0384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A03840"/>
    <w:rPr>
      <w:rFonts w:cs="Times New Roman"/>
    </w:rPr>
  </w:style>
</w:styles>
</file>

<file path=word/webSettings.xml><?xml version="1.0" encoding="utf-8"?>
<w:webSettings xmlns:r="http://schemas.openxmlformats.org/officeDocument/2006/relationships" xmlns:w="http://schemas.openxmlformats.org/wordprocessingml/2006/main">
  <w:divs>
    <w:div w:id="1963993492">
      <w:marLeft w:val="0"/>
      <w:marRight w:val="0"/>
      <w:marTop w:val="0"/>
      <w:marBottom w:val="0"/>
      <w:divBdr>
        <w:top w:val="none" w:sz="0" w:space="0" w:color="auto"/>
        <w:left w:val="none" w:sz="0" w:space="0" w:color="auto"/>
        <w:bottom w:val="none" w:sz="0" w:space="0" w:color="auto"/>
        <w:right w:val="none" w:sz="0" w:space="0" w:color="auto"/>
      </w:divBdr>
    </w:div>
    <w:div w:id="1963993493">
      <w:marLeft w:val="0"/>
      <w:marRight w:val="0"/>
      <w:marTop w:val="0"/>
      <w:marBottom w:val="0"/>
      <w:divBdr>
        <w:top w:val="none" w:sz="0" w:space="0" w:color="auto"/>
        <w:left w:val="none" w:sz="0" w:space="0" w:color="auto"/>
        <w:bottom w:val="none" w:sz="0" w:space="0" w:color="auto"/>
        <w:right w:val="none" w:sz="0" w:space="0" w:color="auto"/>
      </w:divBdr>
    </w:div>
    <w:div w:id="19639934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1048</TotalTime>
  <Pages>47</Pages>
  <Words>11378</Words>
  <Characters>64858</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63</cp:revision>
  <cp:lastPrinted>2014-12-29T11:50:00Z</cp:lastPrinted>
  <dcterms:created xsi:type="dcterms:W3CDTF">2013-11-15T12:18:00Z</dcterms:created>
  <dcterms:modified xsi:type="dcterms:W3CDTF">2017-01-11T07:47:00Z</dcterms:modified>
</cp:coreProperties>
</file>