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6A" w:rsidRPr="00873921"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Утверждены решением</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Совета народных депутатов</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Высокинского сельского</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поселения</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от</w:t>
      </w:r>
      <w:r w:rsidR="002A2F84" w:rsidRPr="001826EE">
        <w:rPr>
          <w:bCs/>
          <w:u w:val="single"/>
        </w:rPr>
        <w:t>19.12.2011 г.</w:t>
      </w:r>
      <w:r w:rsidRPr="001826EE">
        <w:rPr>
          <w:bCs/>
          <w:u w:val="single"/>
        </w:rPr>
        <w:t xml:space="preserve">   №</w:t>
      </w:r>
      <w:r w:rsidR="002A2F84" w:rsidRPr="001826EE">
        <w:rPr>
          <w:bCs/>
          <w:u w:val="single"/>
        </w:rPr>
        <w:t>37</w:t>
      </w: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 редакции</w:t>
      </w:r>
    </w:p>
    <w:p w:rsidR="008A16B9" w:rsidRDefault="008A16B9"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 xml:space="preserve">от  </w:t>
      </w:r>
      <w:r w:rsidR="001826EE" w:rsidRPr="001826EE">
        <w:rPr>
          <w:bCs/>
          <w:u w:val="single"/>
        </w:rPr>
        <w:t>27.10.2016 г</w:t>
      </w:r>
      <w:r w:rsidRPr="001826EE">
        <w:rPr>
          <w:bCs/>
          <w:u w:val="single"/>
        </w:rPr>
        <w:t xml:space="preserve">   №</w:t>
      </w:r>
      <w:r w:rsidR="001826EE" w:rsidRPr="001826EE">
        <w:rPr>
          <w:bCs/>
          <w:u w:val="single"/>
        </w:rPr>
        <w:t xml:space="preserve"> 71</w:t>
      </w:r>
      <w:r w:rsidR="003F6F9C">
        <w:rPr>
          <w:bCs/>
          <w:u w:val="single"/>
        </w:rPr>
        <w:t>,</w:t>
      </w:r>
    </w:p>
    <w:p w:rsidR="003F6F9C" w:rsidRPr="001826EE" w:rsidRDefault="003F6F9C" w:rsidP="003F6F9C">
      <w:pPr>
        <w:pBdr>
          <w:top w:val="single" w:sz="12" w:space="1" w:color="B8CCE4"/>
          <w:left w:val="single" w:sz="12" w:space="4" w:color="B8CCE4"/>
          <w:bottom w:val="single" w:sz="12" w:space="1" w:color="B8CCE4"/>
          <w:right w:val="single" w:sz="12" w:space="4" w:color="B8CCE4"/>
        </w:pBdr>
        <w:shd w:val="clear" w:color="DBE5F1" w:fill="DBE5F1"/>
        <w:jc w:val="right"/>
        <w:rPr>
          <w:bCs/>
        </w:rPr>
      </w:pPr>
      <w:r w:rsidRPr="001826EE">
        <w:rPr>
          <w:bCs/>
        </w:rPr>
        <w:t>в редакции</w:t>
      </w:r>
    </w:p>
    <w:p w:rsidR="003F6F9C" w:rsidRPr="001826EE" w:rsidRDefault="003F6F9C" w:rsidP="003F6F9C">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sidRPr="001826EE">
        <w:rPr>
          <w:bCs/>
          <w:u w:val="single"/>
        </w:rPr>
        <w:t xml:space="preserve">от  </w:t>
      </w:r>
      <w:r>
        <w:rPr>
          <w:bCs/>
          <w:u w:val="single"/>
        </w:rPr>
        <w:t>13.02.2017</w:t>
      </w:r>
      <w:r w:rsidRPr="001826EE">
        <w:rPr>
          <w:bCs/>
          <w:u w:val="single"/>
        </w:rPr>
        <w:t xml:space="preserve"> г   №</w:t>
      </w:r>
      <w:r>
        <w:rPr>
          <w:bCs/>
          <w:u w:val="single"/>
        </w:rPr>
        <w:t xml:space="preserve"> 86</w:t>
      </w:r>
    </w:p>
    <w:p w:rsidR="00403A30" w:rsidRDefault="00403A30"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Pr>
          <w:bCs/>
          <w:u w:val="single"/>
        </w:rPr>
        <w:t>в редакции</w:t>
      </w:r>
    </w:p>
    <w:p w:rsidR="003F6F9C" w:rsidRPr="001826EE" w:rsidRDefault="00403A30" w:rsidP="008A16B9">
      <w:pPr>
        <w:pBdr>
          <w:top w:val="single" w:sz="12" w:space="1" w:color="B8CCE4"/>
          <w:left w:val="single" w:sz="12" w:space="4" w:color="B8CCE4"/>
          <w:bottom w:val="single" w:sz="12" w:space="1" w:color="B8CCE4"/>
          <w:right w:val="single" w:sz="12" w:space="4" w:color="B8CCE4"/>
        </w:pBdr>
        <w:shd w:val="clear" w:color="DBE5F1" w:fill="DBE5F1"/>
        <w:jc w:val="right"/>
        <w:rPr>
          <w:bCs/>
          <w:u w:val="single"/>
        </w:rPr>
      </w:pPr>
      <w:r>
        <w:rPr>
          <w:bCs/>
          <w:u w:val="single"/>
        </w:rPr>
        <w:t>от 13.04.2018г. № 132</w:t>
      </w: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413137"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 xml:space="preserve">ПРАВИЛА </w:t>
      </w: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 xml:space="preserve">ЗЕМЛЕПОЛЬЗОВАНИЯ И ЗАСТРОЙКИ </w:t>
      </w:r>
    </w:p>
    <w:p w:rsidR="00454B2D" w:rsidRPr="001826EE" w:rsidRDefault="001D640C"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ВЫСОКИНСКОГО</w:t>
      </w:r>
      <w:r w:rsidR="00B80E6A" w:rsidRPr="001826EE">
        <w:rPr>
          <w:b/>
          <w:bCs/>
          <w:sz w:val="28"/>
          <w:szCs w:val="32"/>
        </w:rPr>
        <w:t xml:space="preserve"> СЕЛЬСКОГО ПОСЕЛЕНИЯ </w:t>
      </w:r>
    </w:p>
    <w:p w:rsidR="00454B2D" w:rsidRPr="001826EE" w:rsidRDefault="001D640C"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ЛИСКИНСКОГО</w:t>
      </w:r>
      <w:r w:rsidR="00B80E6A" w:rsidRPr="001826EE">
        <w:rPr>
          <w:b/>
          <w:bCs/>
          <w:sz w:val="28"/>
          <w:szCs w:val="32"/>
        </w:rPr>
        <w:t xml:space="preserve"> МУНИЦИПАЛЬНОГО РАЙОНА </w:t>
      </w: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ВОРОНЕЖСКОЙ ОБЛАСТИ</w:t>
      </w:r>
    </w:p>
    <w:p w:rsidR="00D03261" w:rsidRPr="001826EE" w:rsidRDefault="0041313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r w:rsidRPr="001826EE">
        <w:rPr>
          <w:b/>
          <w:bCs/>
          <w:sz w:val="28"/>
          <w:szCs w:val="32"/>
        </w:rPr>
        <w:t>( С ИЗМЕНЕНИЯМИ)</w:t>
      </w:r>
    </w:p>
    <w:p w:rsidR="00D03261" w:rsidRPr="001826EE" w:rsidRDefault="00D03261"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B80E6A" w:rsidRPr="001826EE"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D03261" w:rsidRPr="001826EE" w:rsidRDefault="00D03261"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276CD4" w:rsidRPr="001826EE" w:rsidRDefault="00276CD4"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sz w:val="28"/>
          <w:szCs w:val="32"/>
        </w:rPr>
      </w:pPr>
    </w:p>
    <w:p w:rsidR="008A16B9" w:rsidRPr="001826EE" w:rsidRDefault="008A16B9" w:rsidP="008A16B9">
      <w:pPr>
        <w:pBdr>
          <w:top w:val="single" w:sz="12" w:space="1" w:color="B8CCE4"/>
          <w:left w:val="single" w:sz="12" w:space="4" w:color="B8CCE4"/>
          <w:bottom w:val="single" w:sz="12" w:space="1" w:color="B8CCE4"/>
          <w:right w:val="single" w:sz="12" w:space="4" w:color="B8CCE4"/>
        </w:pBdr>
        <w:shd w:val="clear" w:color="DBE5F1" w:fill="DBE5F1"/>
        <w:rPr>
          <w:b/>
          <w:bCs/>
          <w:sz w:val="32"/>
          <w:szCs w:val="32"/>
        </w:rPr>
      </w:pPr>
    </w:p>
    <w:p w:rsidR="00B80E6A" w:rsidRPr="001826EE" w:rsidRDefault="00B04AA3" w:rsidP="0033625F">
      <w:pPr>
        <w:pBdr>
          <w:top w:val="single" w:sz="12" w:space="1" w:color="B8CCE4"/>
          <w:left w:val="single" w:sz="12" w:space="4" w:color="B8CCE4"/>
          <w:bottom w:val="single" w:sz="12" w:space="1" w:color="B8CCE4"/>
          <w:right w:val="single" w:sz="12" w:space="4" w:color="B8CCE4"/>
        </w:pBdr>
        <w:shd w:val="clear" w:color="DBE5F1" w:fill="DBE5F1"/>
        <w:jc w:val="center"/>
        <w:rPr>
          <w:b/>
          <w:bCs/>
          <w:sz w:val="32"/>
          <w:szCs w:val="32"/>
        </w:rPr>
      </w:pPr>
      <w:r>
        <w:rPr>
          <w:b/>
          <w:bCs/>
          <w:sz w:val="32"/>
          <w:szCs w:val="32"/>
        </w:rPr>
        <w:t>2018</w:t>
      </w:r>
      <w:r w:rsidR="00413137" w:rsidRPr="001826EE">
        <w:rPr>
          <w:b/>
          <w:bCs/>
          <w:sz w:val="32"/>
          <w:szCs w:val="32"/>
        </w:rPr>
        <w:t xml:space="preserve"> г.</w:t>
      </w:r>
    </w:p>
    <w:p w:rsidR="0069764B" w:rsidRPr="001826EE" w:rsidRDefault="0069764B" w:rsidP="0069764B">
      <w:pPr>
        <w:autoSpaceDE w:val="0"/>
        <w:autoSpaceDN w:val="0"/>
        <w:adjustRightInd w:val="0"/>
        <w:ind w:firstLine="851"/>
      </w:pPr>
    </w:p>
    <w:p w:rsidR="00403A30" w:rsidRDefault="00403A30" w:rsidP="008A16B9">
      <w:pPr>
        <w:jc w:val="center"/>
        <w:rPr>
          <w:b/>
          <w:sz w:val="28"/>
        </w:rPr>
      </w:pPr>
      <w:bookmarkStart w:id="0" w:name="_Toc268484940"/>
      <w:bookmarkStart w:id="1" w:name="_Toc268487880"/>
    </w:p>
    <w:p w:rsidR="00017F91" w:rsidRPr="001826EE" w:rsidRDefault="00017F91" w:rsidP="008A16B9">
      <w:pPr>
        <w:jc w:val="center"/>
        <w:rPr>
          <w:b/>
          <w:sz w:val="28"/>
        </w:rPr>
      </w:pPr>
      <w:r w:rsidRPr="001826EE">
        <w:rPr>
          <w:b/>
          <w:sz w:val="28"/>
        </w:rPr>
        <w:lastRenderedPageBreak/>
        <w:t>ПРАВИЛА ЗЕМЛЕПОЛЬЗОВАНИЯ И ЗАСТРОЙКИ</w:t>
      </w:r>
    </w:p>
    <w:p w:rsidR="00017F91" w:rsidRPr="001826EE" w:rsidRDefault="001D640C" w:rsidP="00017F91">
      <w:pPr>
        <w:jc w:val="center"/>
        <w:rPr>
          <w:b/>
          <w:sz w:val="28"/>
        </w:rPr>
      </w:pPr>
      <w:r w:rsidRPr="001826EE">
        <w:rPr>
          <w:b/>
          <w:sz w:val="28"/>
        </w:rPr>
        <w:t>ВЫСОКИНСКОГО</w:t>
      </w:r>
      <w:r w:rsidR="00017F91" w:rsidRPr="001826EE">
        <w:rPr>
          <w:b/>
          <w:sz w:val="28"/>
        </w:rPr>
        <w:t xml:space="preserve"> СЕЛЬСКОГО ПОСЕЛЕНИЯ</w:t>
      </w:r>
    </w:p>
    <w:p w:rsidR="00F20E3D" w:rsidRPr="001826EE" w:rsidRDefault="00F20E3D" w:rsidP="00595CC8">
      <w:pPr>
        <w:jc w:val="center"/>
        <w:rPr>
          <w:b/>
        </w:rPr>
      </w:pPr>
    </w:p>
    <w:p w:rsidR="00AC5387" w:rsidRPr="001826EE" w:rsidRDefault="00595CC8" w:rsidP="00595CC8">
      <w:pPr>
        <w:jc w:val="center"/>
        <w:rPr>
          <w:b/>
        </w:rPr>
      </w:pPr>
      <w:r w:rsidRPr="001826EE">
        <w:rPr>
          <w:b/>
        </w:rPr>
        <w:t>Содержание</w:t>
      </w:r>
    </w:p>
    <w:p w:rsidR="00F20E3D" w:rsidRPr="001826EE" w:rsidRDefault="00595CC8" w:rsidP="00595CC8">
      <w:pPr>
        <w:jc w:val="center"/>
        <w:rPr>
          <w:b/>
          <w:lang w:eastAsia="en-US"/>
        </w:rPr>
      </w:pPr>
      <w:r w:rsidRPr="001826EE">
        <w:rPr>
          <w:b/>
          <w:lang w:eastAsia="en-US"/>
        </w:rPr>
        <w:t>правил землепользования и застройки</w:t>
      </w:r>
    </w:p>
    <w:bookmarkStart w:id="2" w:name="_Toc290561444"/>
    <w:bookmarkStart w:id="3" w:name="_Toc290562091"/>
    <w:p w:rsidR="00E22548" w:rsidRPr="001826EE" w:rsidRDefault="00D32F83" w:rsidP="001D640C">
      <w:pPr>
        <w:pStyle w:val="11"/>
        <w:rPr>
          <w:rFonts w:asciiTheme="minorHAnsi" w:eastAsiaTheme="minorEastAsia" w:hAnsiTheme="minorHAnsi" w:cstheme="minorBidi"/>
          <w:noProof/>
          <w:sz w:val="22"/>
          <w:szCs w:val="22"/>
        </w:rPr>
      </w:pPr>
      <w:r w:rsidRPr="001826EE">
        <w:fldChar w:fldCharType="begin"/>
      </w:r>
      <w:r w:rsidR="002D3D2E" w:rsidRPr="001826EE">
        <w:instrText xml:space="preserve"> TOC \o "1-3" \u </w:instrText>
      </w:r>
      <w:r w:rsidRPr="001826EE">
        <w:fldChar w:fldCharType="separate"/>
      </w:r>
      <w:r w:rsidR="00E22548" w:rsidRPr="001826EE">
        <w:rPr>
          <w:noProof/>
        </w:rPr>
        <w:t xml:space="preserve">РАЗДЕЛ 1. ПОРЯДОК ПРИМЕНЕНИЯ ПРАВИЛ ЗЕМЛЕПОЛЬЗОВАНИЯ И ЗАСТРОЙКИ </w:t>
      </w:r>
      <w:r w:rsidR="001D640C" w:rsidRPr="001826EE">
        <w:rPr>
          <w:noProof/>
        </w:rPr>
        <w:t>ВЫСОКИНСКОГО</w:t>
      </w:r>
      <w:r w:rsidR="00E22548" w:rsidRPr="001826EE">
        <w:rPr>
          <w:noProof/>
        </w:rPr>
        <w:t xml:space="preserve"> СЕЛЬСКОГО ПОСЕЛЕНИЯ И ВНЕСЕНИЯ В НИХ ИЗМЕНЕНИЙ</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t xml:space="preserve">1. ПОЛОЖЕНИЕ О РЕГУЛИРОВАНИИ ЗЕМЛЕПОЛЬЗОВАНИЯ И ЗАСТРОЙКИ ОРГАНАМИ МЕСТНОГО САМОУПРАВЛЕНИЯ </w:t>
      </w:r>
      <w:r w:rsidR="001D640C" w:rsidRPr="001826EE">
        <w:rPr>
          <w:noProof/>
        </w:rPr>
        <w:t xml:space="preserve">ВЫСОКИНСКОГО </w:t>
      </w:r>
      <w:r w:rsidRPr="001826EE">
        <w:rPr>
          <w:noProof/>
        </w:rPr>
        <w:t>СЕЛЬСКОГО ПОСЕЛЕНИЯ</w:t>
      </w:r>
    </w:p>
    <w:p w:rsidR="00E22548" w:rsidRPr="001826EE" w:rsidRDefault="00E22548">
      <w:pPr>
        <w:pStyle w:val="32"/>
        <w:rPr>
          <w:rFonts w:asciiTheme="minorHAnsi" w:eastAsiaTheme="minorEastAsia" w:hAnsiTheme="minorHAnsi" w:cstheme="minorBidi"/>
          <w:noProof/>
          <w:sz w:val="22"/>
          <w:szCs w:val="22"/>
        </w:rPr>
      </w:pPr>
      <w:r w:rsidRPr="001826EE">
        <w:rPr>
          <w:noProof/>
        </w:rPr>
        <w:t xml:space="preserve">Статья 1. Сфера применения Правил землепользования и застройки </w:t>
      </w:r>
      <w:r w:rsidR="001D640C" w:rsidRPr="001826EE">
        <w:rPr>
          <w:noProof/>
        </w:rPr>
        <w:t>Высокинского</w:t>
      </w:r>
      <w:r w:rsidRPr="001826EE">
        <w:rPr>
          <w:noProof/>
        </w:rPr>
        <w:t xml:space="preserve">          сельского поселения</w:t>
      </w:r>
      <w:r w:rsidRPr="001826EE">
        <w:rPr>
          <w:noProof/>
        </w:rPr>
        <w:tab/>
      </w:r>
      <w:r w:rsidR="00FD2991" w:rsidRPr="001826EE">
        <w:rPr>
          <w:noProof/>
        </w:rPr>
        <w:t>4</w:t>
      </w:r>
    </w:p>
    <w:p w:rsidR="00E22548" w:rsidRPr="001826EE" w:rsidRDefault="00E22548">
      <w:pPr>
        <w:pStyle w:val="32"/>
        <w:rPr>
          <w:rFonts w:asciiTheme="minorHAnsi" w:eastAsiaTheme="minorEastAsia" w:hAnsiTheme="minorHAnsi" w:cstheme="minorBidi"/>
          <w:noProof/>
          <w:sz w:val="22"/>
          <w:szCs w:val="22"/>
        </w:rPr>
      </w:pPr>
      <w:r w:rsidRPr="001826EE">
        <w:rPr>
          <w:noProof/>
        </w:rPr>
        <w:t xml:space="preserve">Статья 2. Основные понятия, используемые в правилах землепользования и застройки </w:t>
      </w:r>
      <w:r w:rsidR="001D640C" w:rsidRPr="001826EE">
        <w:rPr>
          <w:noProof/>
        </w:rPr>
        <w:t>Высокинского</w:t>
      </w:r>
      <w:r w:rsidRPr="001826EE">
        <w:rPr>
          <w:noProof/>
        </w:rPr>
        <w:t xml:space="preserve"> сельского поселения и их определения</w:t>
      </w:r>
      <w:r w:rsidRPr="001826EE">
        <w:rPr>
          <w:noProof/>
        </w:rPr>
        <w:tab/>
      </w:r>
      <w:r w:rsidR="00FD2991" w:rsidRPr="001826EE">
        <w:rPr>
          <w:noProof/>
        </w:rPr>
        <w:t>4</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Pr="001826EE">
        <w:rPr>
          <w:noProof/>
        </w:rPr>
        <w:tab/>
      </w:r>
      <w:r w:rsidR="00FD2991" w:rsidRPr="001826EE">
        <w:rPr>
          <w:noProof/>
        </w:rPr>
        <w:t>4</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4. Комиссия по подготовке проекта Правил землепользования и застройки</w:t>
      </w:r>
      <w:r w:rsidRPr="001826EE">
        <w:rPr>
          <w:noProof/>
        </w:rPr>
        <w:tab/>
      </w:r>
      <w:r w:rsidR="00FD2991" w:rsidRPr="001826EE">
        <w:rPr>
          <w:noProof/>
        </w:rPr>
        <w:t>7</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5. Общие положения о градостроительном зонировании территории поселения</w:t>
      </w:r>
      <w:r w:rsidRPr="001826EE">
        <w:rPr>
          <w:noProof/>
        </w:rPr>
        <w:tab/>
      </w:r>
      <w:r w:rsidR="00FD2991" w:rsidRPr="001826EE">
        <w:rPr>
          <w:noProof/>
        </w:rPr>
        <w:t>8</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6. Использование земельных участков, на которые распространяется  действие  градостроительных регламентов</w:t>
      </w:r>
      <w:r w:rsidRPr="001826EE">
        <w:rPr>
          <w:noProof/>
        </w:rPr>
        <w:tab/>
      </w:r>
      <w:r w:rsidR="00FD2991" w:rsidRPr="001826EE">
        <w:rPr>
          <w:noProof/>
        </w:rPr>
        <w:t>11</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1826EE">
        <w:rPr>
          <w:noProof/>
        </w:rPr>
        <w:tab/>
      </w:r>
      <w:r w:rsidR="00FD2991" w:rsidRPr="001826EE">
        <w:rPr>
          <w:noProof/>
        </w:rPr>
        <w:t>12</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1826EE">
        <w:rPr>
          <w:noProof/>
        </w:rPr>
        <w:tab/>
      </w:r>
      <w:r w:rsidR="00D32F83" w:rsidRPr="001826EE">
        <w:rPr>
          <w:noProof/>
        </w:rPr>
        <w:fldChar w:fldCharType="begin"/>
      </w:r>
      <w:r w:rsidRPr="001826EE">
        <w:rPr>
          <w:noProof/>
        </w:rPr>
        <w:instrText xml:space="preserve"> PAGEREF _Toc295395878 \h </w:instrText>
      </w:r>
      <w:r w:rsidR="00D32F83" w:rsidRPr="001826EE">
        <w:rPr>
          <w:noProof/>
        </w:rPr>
      </w:r>
      <w:r w:rsidR="00D32F83" w:rsidRPr="001826EE">
        <w:rPr>
          <w:noProof/>
        </w:rPr>
        <w:fldChar w:fldCharType="separate"/>
      </w:r>
      <w:r w:rsidR="00B161FB">
        <w:rPr>
          <w:noProof/>
        </w:rPr>
        <w:t>12</w:t>
      </w:r>
      <w:r w:rsidR="00D32F83" w:rsidRPr="001826EE">
        <w:rPr>
          <w:noProof/>
        </w:rPr>
        <w:fldChar w:fldCharType="end"/>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9. Осуществление строительства, реконструкции объектов капитального         строительства</w:t>
      </w:r>
      <w:r w:rsidRPr="001826EE">
        <w:rPr>
          <w:noProof/>
        </w:rPr>
        <w:tab/>
      </w:r>
      <w:r w:rsidR="00FD2991" w:rsidRPr="001826EE">
        <w:rPr>
          <w:noProof/>
        </w:rPr>
        <w:t>13</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10. Порядок изменения видов разрешенного использования земельных участков и объектов капитального строительства</w:t>
      </w:r>
      <w:r w:rsidRPr="001826EE">
        <w:rPr>
          <w:noProof/>
        </w:rPr>
        <w:tab/>
      </w:r>
      <w:r w:rsidR="00FD2991" w:rsidRPr="001826EE">
        <w:rPr>
          <w:noProof/>
        </w:rPr>
        <w:t>13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1826EE">
        <w:rPr>
          <w:noProof/>
        </w:rPr>
        <w:tab/>
      </w:r>
      <w:r w:rsidR="00FD2991" w:rsidRPr="001826EE">
        <w:rPr>
          <w:noProof/>
        </w:rPr>
        <w:t>14</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1826EE">
        <w:rPr>
          <w:noProof/>
        </w:rPr>
        <w:tab/>
      </w:r>
      <w:r w:rsidR="009A775F" w:rsidRPr="001826EE">
        <w:rPr>
          <w:noProof/>
        </w:rPr>
        <w:t>15</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t>3. ПОЛОЖЕНИЕ О ПОДГОТОВКЕ ДОКУМЕНТАЦИИ ПО ПЛАНИРОВКЕ ТЕРРИТОРИИ</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13. Общие положения о подготовке документации по планировке территории</w:t>
      </w:r>
      <w:r w:rsidRPr="001826EE">
        <w:rPr>
          <w:noProof/>
        </w:rPr>
        <w:tab/>
      </w:r>
      <w:r w:rsidR="009A775F" w:rsidRPr="001826EE">
        <w:rPr>
          <w:noProof/>
        </w:rPr>
        <w:t>16</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t>4. ПОЛОЖЕНИЕ О ПРОВЕДЕНИИ ПУБЛИЧНЫХ СЛУШАНИЙ ПО ВОПРОСАМ ЗЕМЛЕПОЛЬЗОВАНИЯ И ЗАСТРОЙКИ</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14. Общие положения о порядке проведения публичных слушаний по вопросам землепользования и застройки</w:t>
      </w:r>
      <w:r w:rsidRPr="001826EE">
        <w:rPr>
          <w:noProof/>
        </w:rPr>
        <w:tab/>
      </w:r>
      <w:r w:rsidR="009A775F" w:rsidRPr="001826EE">
        <w:rPr>
          <w:noProof/>
        </w:rPr>
        <w:t>17</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t>5. ПОЛОЖЕНИЕ О ВНЕСЕНИИ ИЗМЕНЕНИЙ В ПРАВИЛА ЗЕМЛЕПОЛЬЗОВАНИЯ И ЗАСТРОЙКИ</w:t>
      </w:r>
    </w:p>
    <w:p w:rsidR="00E22548" w:rsidRPr="001826EE" w:rsidRDefault="00E22548">
      <w:pPr>
        <w:pStyle w:val="32"/>
        <w:rPr>
          <w:rFonts w:asciiTheme="minorHAnsi" w:eastAsiaTheme="minorEastAsia" w:hAnsiTheme="minorHAnsi" w:cstheme="minorBidi"/>
          <w:noProof/>
          <w:sz w:val="22"/>
          <w:szCs w:val="22"/>
        </w:rPr>
      </w:pPr>
      <w:r w:rsidRPr="001826EE">
        <w:rPr>
          <w:noProof/>
        </w:rPr>
        <w:t xml:space="preserve">Статья 15. Порядок внесения изменений в Правила землепользования и застройки        </w:t>
      </w:r>
      <w:r w:rsidR="001D640C" w:rsidRPr="001826EE">
        <w:rPr>
          <w:noProof/>
        </w:rPr>
        <w:t>Высокинского</w:t>
      </w:r>
      <w:r w:rsidRPr="001826EE">
        <w:rPr>
          <w:noProof/>
        </w:rPr>
        <w:t xml:space="preserve"> сельского поселения</w:t>
      </w:r>
      <w:r w:rsidRPr="001826EE">
        <w:rPr>
          <w:noProof/>
        </w:rPr>
        <w:tab/>
      </w:r>
      <w:r w:rsidR="009A775F" w:rsidRPr="001826EE">
        <w:rPr>
          <w:noProof/>
        </w:rPr>
        <w:t>17</w:t>
      </w:r>
    </w:p>
    <w:p w:rsidR="00E22548" w:rsidRPr="001826EE" w:rsidRDefault="00E22548" w:rsidP="001D640C">
      <w:pPr>
        <w:pStyle w:val="20"/>
        <w:rPr>
          <w:rFonts w:asciiTheme="minorHAnsi" w:eastAsiaTheme="minorEastAsia" w:hAnsiTheme="minorHAnsi" w:cstheme="minorBidi"/>
          <w:noProof/>
          <w:sz w:val="22"/>
          <w:szCs w:val="22"/>
        </w:rPr>
      </w:pPr>
      <w:r w:rsidRPr="001826EE">
        <w:rPr>
          <w:noProof/>
        </w:rPr>
        <w:lastRenderedPageBreak/>
        <w:t>6. ПОЛОЖЕНИЕ О РЕГУЛИРОВАНИИ ИНЫХ ВОПРОСОВ ЗЕМЛЕПОЛЬЗОВАНИЯ И ЗАСТРОЙКИ</w:t>
      </w:r>
    </w:p>
    <w:p w:rsidR="00E22548" w:rsidRPr="001826EE" w:rsidRDefault="00E22548">
      <w:pPr>
        <w:pStyle w:val="32"/>
        <w:rPr>
          <w:rFonts w:asciiTheme="minorHAnsi" w:eastAsiaTheme="minorEastAsia" w:hAnsiTheme="minorHAnsi" w:cstheme="minorBidi"/>
          <w:noProof/>
          <w:sz w:val="22"/>
          <w:szCs w:val="22"/>
        </w:rPr>
      </w:pPr>
      <w:r w:rsidRPr="001826EE">
        <w:rPr>
          <w:noProof/>
        </w:rPr>
        <w:t xml:space="preserve">Статья 16. Общие принципы регулирования иных вопросов землепользования и застройки на территории </w:t>
      </w:r>
      <w:r w:rsidR="001D640C" w:rsidRPr="001826EE">
        <w:rPr>
          <w:noProof/>
        </w:rPr>
        <w:t>Высокинского</w:t>
      </w:r>
      <w:r w:rsidRPr="001826EE">
        <w:rPr>
          <w:noProof/>
        </w:rPr>
        <w:t xml:space="preserve"> сельского поселения</w:t>
      </w:r>
      <w:r w:rsidRPr="001826EE">
        <w:rPr>
          <w:noProof/>
        </w:rPr>
        <w:tab/>
      </w:r>
      <w:r w:rsidR="009A775F" w:rsidRPr="001826EE">
        <w:rPr>
          <w:noProof/>
        </w:rPr>
        <w:t>19</w:t>
      </w:r>
    </w:p>
    <w:p w:rsidR="00E22548" w:rsidRPr="001826EE" w:rsidRDefault="00E22548" w:rsidP="001D640C">
      <w:pPr>
        <w:pStyle w:val="11"/>
        <w:rPr>
          <w:rFonts w:asciiTheme="minorHAnsi" w:eastAsiaTheme="minorEastAsia" w:hAnsiTheme="minorHAnsi" w:cstheme="minorBidi"/>
          <w:noProof/>
          <w:sz w:val="22"/>
          <w:szCs w:val="22"/>
        </w:rPr>
      </w:pPr>
      <w:r w:rsidRPr="001826EE">
        <w:rPr>
          <w:noProof/>
        </w:rPr>
        <w:t>РАЗДЕЛ 2. КАРТЫ ГРАДОСТРОИТЕЛЬНОГО ЗОНИРОВАНИЯ</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17. Состав и содержание карт градостроительного зонирования</w:t>
      </w:r>
      <w:r w:rsidRPr="001826EE">
        <w:rPr>
          <w:noProof/>
        </w:rPr>
        <w:tab/>
      </w:r>
      <w:r w:rsidR="009A775F" w:rsidRPr="001826EE">
        <w:rPr>
          <w:noProof/>
        </w:rPr>
        <w:t>20</w:t>
      </w:r>
    </w:p>
    <w:p w:rsidR="00E22548" w:rsidRPr="001826EE" w:rsidRDefault="00E22548" w:rsidP="001D640C">
      <w:pPr>
        <w:pStyle w:val="11"/>
        <w:rPr>
          <w:rFonts w:asciiTheme="minorHAnsi" w:eastAsiaTheme="minorEastAsia" w:hAnsiTheme="minorHAnsi" w:cstheme="minorBidi"/>
          <w:noProof/>
          <w:sz w:val="22"/>
          <w:szCs w:val="22"/>
        </w:rPr>
      </w:pPr>
      <w:r w:rsidRPr="001826EE">
        <w:rPr>
          <w:noProof/>
        </w:rPr>
        <w:t>РАЗДЕЛ 3. ГРАДОСТРОИТЕЛЬНЫЕ РЕГЛАМЕНТЫ</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18. Общие положения о градостроительных регламентах территориальных зон</w:t>
      </w:r>
      <w:r w:rsidRPr="001826EE">
        <w:rPr>
          <w:noProof/>
        </w:rPr>
        <w:tab/>
      </w:r>
      <w:r w:rsidR="00FD2991" w:rsidRPr="001826EE">
        <w:rPr>
          <w:noProof/>
        </w:rPr>
        <w:t>21</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19. Жилые зоны</w:t>
      </w:r>
      <w:r w:rsidRPr="001826EE">
        <w:rPr>
          <w:noProof/>
        </w:rPr>
        <w:tab/>
      </w:r>
      <w:r w:rsidR="009453C3" w:rsidRPr="001826EE">
        <w:rPr>
          <w:noProof/>
        </w:rPr>
        <w:t>22</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20. Общественно-деловые зоны</w:t>
      </w:r>
      <w:r w:rsidRPr="001826EE">
        <w:rPr>
          <w:noProof/>
        </w:rPr>
        <w:tab/>
      </w:r>
      <w:r w:rsidR="009453C3" w:rsidRPr="001826EE">
        <w:rPr>
          <w:noProof/>
        </w:rPr>
        <w:t>43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21. Производственно – коммунальные зоны</w:t>
      </w:r>
      <w:r w:rsidRPr="001826EE">
        <w:rPr>
          <w:noProof/>
        </w:rPr>
        <w:tab/>
      </w:r>
      <w:r w:rsidR="005F4035" w:rsidRPr="001826EE">
        <w:rPr>
          <w:noProof/>
        </w:rPr>
        <w:t>53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22. Зоны инженерной и транспортной инфраструктуры</w:t>
      </w:r>
      <w:r w:rsidRPr="001826EE">
        <w:rPr>
          <w:noProof/>
        </w:rPr>
        <w:tab/>
      </w:r>
      <w:r w:rsidR="005F4035" w:rsidRPr="001826EE">
        <w:rPr>
          <w:noProof/>
        </w:rPr>
        <w:t>63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23. Зоны сельскохозяйственного использования:</w:t>
      </w:r>
      <w:r w:rsidRPr="001826EE">
        <w:rPr>
          <w:noProof/>
        </w:rPr>
        <w:tab/>
      </w:r>
      <w:r w:rsidR="005F4035" w:rsidRPr="001826EE">
        <w:rPr>
          <w:noProof/>
        </w:rPr>
        <w:t>69</w:t>
      </w:r>
    </w:p>
    <w:p w:rsidR="000D7DE8" w:rsidRPr="001826EE" w:rsidRDefault="00E22548">
      <w:pPr>
        <w:pStyle w:val="32"/>
        <w:rPr>
          <w:noProof/>
        </w:rPr>
      </w:pPr>
      <w:r w:rsidRPr="001826EE">
        <w:rPr>
          <w:noProof/>
        </w:rPr>
        <w:t>Статья 24. Зоны рекреационного назначения</w:t>
      </w:r>
      <w:r w:rsidRPr="001826EE">
        <w:rPr>
          <w:noProof/>
        </w:rPr>
        <w:tab/>
      </w:r>
      <w:r w:rsidR="005F4035" w:rsidRPr="001826EE">
        <w:rPr>
          <w:noProof/>
        </w:rPr>
        <w:t>73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25. Зоны особо охраняемых территорий и объектов</w:t>
      </w:r>
      <w:r w:rsidRPr="001826EE">
        <w:rPr>
          <w:noProof/>
        </w:rPr>
        <w:tab/>
      </w:r>
      <w:r w:rsidR="005F4035" w:rsidRPr="001826EE">
        <w:rPr>
          <w:noProof/>
        </w:rPr>
        <w:t>77</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26. Зоны специального назначения</w:t>
      </w:r>
      <w:r w:rsidRPr="001826EE">
        <w:rPr>
          <w:noProof/>
        </w:rPr>
        <w:tab/>
      </w:r>
      <w:r w:rsidR="005F4035" w:rsidRPr="001826EE">
        <w:rPr>
          <w:noProof/>
        </w:rPr>
        <w:t>78</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27. Зоны (территории) лесов</w:t>
      </w:r>
      <w:r w:rsidRPr="001826EE">
        <w:rPr>
          <w:noProof/>
        </w:rPr>
        <w:tab/>
      </w:r>
      <w:r w:rsidR="005F4035" w:rsidRPr="001826EE">
        <w:rPr>
          <w:noProof/>
        </w:rPr>
        <w:t>83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28. Зоны водных объектов общего пользования</w:t>
      </w:r>
      <w:r w:rsidRPr="001826EE">
        <w:rPr>
          <w:noProof/>
        </w:rPr>
        <w:tab/>
      </w:r>
      <w:r w:rsidR="005F4035" w:rsidRPr="001826EE">
        <w:rPr>
          <w:noProof/>
        </w:rPr>
        <w:t>83</w:t>
      </w:r>
    </w:p>
    <w:p w:rsidR="00E22548" w:rsidRPr="001826EE" w:rsidRDefault="00E22548">
      <w:pPr>
        <w:pStyle w:val="32"/>
        <w:rPr>
          <w:rFonts w:asciiTheme="minorHAnsi" w:eastAsiaTheme="minorEastAsia" w:hAnsiTheme="minorHAnsi" w:cstheme="minorBidi"/>
          <w:noProof/>
          <w:sz w:val="22"/>
          <w:szCs w:val="22"/>
        </w:rPr>
      </w:pPr>
      <w:r w:rsidRPr="001826EE">
        <w:rPr>
          <w:noProof/>
        </w:rPr>
        <w:t>Статья 29. Зоны с особыми условиями использования территории и иные зоны с особыми условиями использования земельных участков</w:t>
      </w:r>
      <w:r w:rsidRPr="001826EE">
        <w:rPr>
          <w:noProof/>
        </w:rPr>
        <w:tab/>
      </w:r>
      <w:r w:rsidR="005F4035" w:rsidRPr="001826EE">
        <w:rPr>
          <w:noProof/>
        </w:rPr>
        <w:t>84</w:t>
      </w:r>
    </w:p>
    <w:p w:rsidR="00595CC8" w:rsidRPr="001826EE" w:rsidRDefault="00D32F83" w:rsidP="002D3D2E">
      <w:pPr>
        <w:pStyle w:val="1"/>
      </w:pPr>
      <w:r w:rsidRPr="001826EE">
        <w:rPr>
          <w:caps/>
          <w:szCs w:val="24"/>
        </w:rPr>
        <w:fldChar w:fldCharType="end"/>
      </w: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595CC8" w:rsidRPr="001826EE" w:rsidRDefault="00595CC8" w:rsidP="006213D7">
      <w:pPr>
        <w:pStyle w:val="1"/>
      </w:pPr>
    </w:p>
    <w:p w:rsidR="00E55012" w:rsidRPr="001826EE" w:rsidRDefault="00595CC8" w:rsidP="006213D7">
      <w:pPr>
        <w:pStyle w:val="1"/>
      </w:pPr>
      <w:r w:rsidRPr="001826EE">
        <w:br w:type="page"/>
      </w:r>
      <w:bookmarkStart w:id="4" w:name="_Toc290563730"/>
      <w:bookmarkStart w:id="5" w:name="_Toc291661719"/>
      <w:bookmarkStart w:id="6" w:name="_Toc291666441"/>
      <w:bookmarkStart w:id="7" w:name="_Toc291679444"/>
      <w:bookmarkStart w:id="8" w:name="_Toc291680698"/>
      <w:bookmarkStart w:id="9" w:name="_Toc292180245"/>
      <w:bookmarkStart w:id="10" w:name="_Toc292180661"/>
      <w:bookmarkStart w:id="11" w:name="_Toc292181391"/>
      <w:bookmarkStart w:id="12" w:name="_Toc292182033"/>
      <w:bookmarkStart w:id="13" w:name="_Toc294258536"/>
      <w:bookmarkStart w:id="14" w:name="_Toc294281766"/>
      <w:bookmarkStart w:id="15" w:name="_Toc295395869"/>
      <w:r w:rsidR="00CE57CA" w:rsidRPr="001826EE">
        <w:lastRenderedPageBreak/>
        <w:t>Р</w:t>
      </w:r>
      <w:r w:rsidR="009B1E37" w:rsidRPr="001826EE">
        <w:t>АЗДЕЛ</w:t>
      </w:r>
      <w:r w:rsidR="00CE57CA" w:rsidRPr="001826EE">
        <w:t xml:space="preserve"> 1</w:t>
      </w:r>
      <w:r w:rsidR="00E55012" w:rsidRPr="001826EE">
        <w:t xml:space="preserve">. ПОРЯДОК ПРИМЕНЕНИЯ ПРАВИЛ ЗЕМЛЕПОЛЬЗОВАНИЯ И ЗАСТРОЙКИ </w:t>
      </w:r>
      <w:r w:rsidR="001D640C" w:rsidRPr="001826EE">
        <w:t>ВЫСОКИНСКОГО</w:t>
      </w:r>
      <w:r w:rsidR="00613586" w:rsidRPr="001826EE">
        <w:t xml:space="preserve"> СЕЛЬСКОГО </w:t>
      </w:r>
      <w:r w:rsidR="00E55012" w:rsidRPr="001826EE">
        <w:t>ПОСЕЛЕНИЯ И ВНЕСЕНИЯ</w:t>
      </w:r>
      <w:bookmarkStart w:id="16" w:name="_Toc268484941"/>
      <w:bookmarkStart w:id="17" w:name="_Toc268487881"/>
      <w:bookmarkEnd w:id="0"/>
      <w:bookmarkEnd w:id="1"/>
      <w:r w:rsidR="00E55012" w:rsidRPr="001826EE">
        <w:t>В НИХ ИЗМЕНЕНИЙ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55012" w:rsidRPr="001826EE" w:rsidRDefault="00E55012" w:rsidP="00CB1704">
      <w:pPr>
        <w:pStyle w:val="2"/>
      </w:pPr>
      <w:bookmarkStart w:id="18" w:name="_Toc268484942"/>
      <w:bookmarkStart w:id="19" w:name="_Toc268487882"/>
      <w:bookmarkStart w:id="20" w:name="_Toc290561445"/>
      <w:bookmarkStart w:id="21" w:name="_Toc290562092"/>
      <w:bookmarkStart w:id="22" w:name="_Toc291661720"/>
      <w:bookmarkStart w:id="23" w:name="_Toc291666442"/>
      <w:bookmarkStart w:id="24" w:name="_Toc291679445"/>
      <w:bookmarkStart w:id="25" w:name="_Toc291680699"/>
      <w:bookmarkStart w:id="26" w:name="_Toc292180246"/>
      <w:bookmarkStart w:id="27" w:name="_Toc292180662"/>
      <w:bookmarkStart w:id="28" w:name="_Toc292181392"/>
      <w:bookmarkStart w:id="29" w:name="_Toc292182034"/>
      <w:bookmarkStart w:id="30" w:name="_Toc294258537"/>
      <w:bookmarkStart w:id="31" w:name="_Toc294281767"/>
      <w:bookmarkStart w:id="32" w:name="_Toc295395870"/>
      <w:r w:rsidRPr="001826EE">
        <w:t>1. П</w:t>
      </w:r>
      <w:r w:rsidR="00CB1704" w:rsidRPr="001826EE">
        <w:t xml:space="preserve">ОЛОЖЕНИЕ О РЕГУЛИРОВАНИИЗЕМЛЕПОЛЬЗОВАНИЯ И ЗАСТРОЙКИ ОРГАНАМИ МЕСТНОГО САМОУПРАВЛЕНИЯ </w:t>
      </w:r>
      <w:r w:rsidR="001D640C" w:rsidRPr="001826EE">
        <w:t>ВЫСОКИНСКОГО</w:t>
      </w:r>
      <w:r w:rsidR="00CB1704" w:rsidRPr="001826EE">
        <w:t xml:space="preserve"> СЕЛЬСКОГО ПОСЕЛЕНИЯ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55012" w:rsidRPr="001826EE" w:rsidRDefault="00E55012" w:rsidP="00995B11">
      <w:pPr>
        <w:pStyle w:val="3"/>
        <w:contextualSpacing/>
      </w:pPr>
      <w:bookmarkStart w:id="33" w:name="_Toc290562093"/>
      <w:bookmarkStart w:id="34" w:name="_Toc295395871"/>
      <w:r w:rsidRPr="001826EE">
        <w:t xml:space="preserve">Статья 1. Сфера применения </w:t>
      </w:r>
      <w:r w:rsidR="009510E8" w:rsidRPr="001826EE">
        <w:t>П</w:t>
      </w:r>
      <w:r w:rsidRPr="001826EE">
        <w:t xml:space="preserve">равил землепользования и </w:t>
      </w:r>
      <w:r w:rsidR="005C249E" w:rsidRPr="001826EE">
        <w:t xml:space="preserve">застройки </w:t>
      </w:r>
      <w:bookmarkStart w:id="35" w:name="_Toc290561447"/>
      <w:r w:rsidR="001D640C" w:rsidRPr="001826EE">
        <w:t>Высокинского</w:t>
      </w:r>
      <w:r w:rsidR="009E6075" w:rsidRPr="001826EE">
        <w:t>сельского</w:t>
      </w:r>
      <w:r w:rsidRPr="001826EE">
        <w:t>поселения</w:t>
      </w:r>
      <w:bookmarkEnd w:id="33"/>
      <w:bookmarkEnd w:id="34"/>
      <w:bookmarkEnd w:id="35"/>
    </w:p>
    <w:p w:rsidR="00E55012" w:rsidRPr="001826EE" w:rsidRDefault="00E55012" w:rsidP="001F2648">
      <w:pPr>
        <w:ind w:firstLine="567"/>
      </w:pPr>
      <w:r w:rsidRPr="001826EE">
        <w:t xml:space="preserve">1. Правила землепользования и застройки </w:t>
      </w:r>
      <w:r w:rsidR="00AC7025" w:rsidRPr="001826EE">
        <w:rPr>
          <w:bCs/>
        </w:rPr>
        <w:t>Высокинского</w:t>
      </w:r>
      <w:r w:rsidR="009E6075" w:rsidRPr="001826EE">
        <w:rPr>
          <w:bCs/>
        </w:rPr>
        <w:t xml:space="preserve"> сельского</w:t>
      </w:r>
      <w:r w:rsidRPr="001826EE">
        <w:t xml:space="preserve">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sidR="00490155" w:rsidRPr="001826EE">
        <w:t xml:space="preserve">а также нормативными правовыми актами </w:t>
      </w:r>
      <w:r w:rsidR="00AC7025" w:rsidRPr="001826EE">
        <w:rPr>
          <w:bCs/>
        </w:rPr>
        <w:t>Лискинского</w:t>
      </w:r>
      <w:r w:rsidRPr="001826EE">
        <w:t xml:space="preserve"> муниципального района, </w:t>
      </w:r>
      <w:r w:rsidR="00AC7025" w:rsidRPr="001826EE">
        <w:t>Высокинского</w:t>
      </w:r>
      <w:r w:rsidR="009E6075" w:rsidRPr="001826EE">
        <w:rPr>
          <w:bCs/>
        </w:rPr>
        <w:t>сельского</w:t>
      </w:r>
      <w:r w:rsidRPr="001826EE">
        <w:t xml:space="preserve">поселения, </w:t>
      </w:r>
      <w:r w:rsidR="009510E8" w:rsidRPr="001826EE">
        <w:t>Г</w:t>
      </w:r>
      <w:r w:rsidRPr="001826EE">
        <w:t xml:space="preserve">енеральным планом </w:t>
      </w:r>
      <w:r w:rsidR="00AC7025" w:rsidRPr="001826EE">
        <w:t>Высокинского</w:t>
      </w:r>
      <w:r w:rsidR="009E6075" w:rsidRPr="001826EE">
        <w:rPr>
          <w:bCs/>
        </w:rPr>
        <w:t>сельского</w:t>
      </w:r>
      <w:r w:rsidRPr="001826EE">
        <w:t>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E55012" w:rsidRPr="001826EE" w:rsidRDefault="00E55012" w:rsidP="001F2648">
      <w:pPr>
        <w:ind w:firstLine="567"/>
      </w:pPr>
      <w:r w:rsidRPr="001826EE">
        <w:t xml:space="preserve">2. Правила вводят </w:t>
      </w:r>
      <w:r w:rsidR="009510E8" w:rsidRPr="001826EE">
        <w:t>на территории</w:t>
      </w:r>
      <w:r w:rsidR="00AC7025" w:rsidRPr="001826EE">
        <w:t>Высокинского</w:t>
      </w:r>
      <w:r w:rsidR="009E6075" w:rsidRPr="001826EE">
        <w:rPr>
          <w:bCs/>
        </w:rPr>
        <w:t xml:space="preserve"> сельско</w:t>
      </w:r>
      <w:r w:rsidR="009510E8" w:rsidRPr="001826EE">
        <w:rPr>
          <w:bCs/>
        </w:rPr>
        <w:t>го</w:t>
      </w:r>
      <w:r w:rsidRPr="001826EE">
        <w:t>поселени</w:t>
      </w:r>
      <w:r w:rsidR="009510E8" w:rsidRPr="001826EE">
        <w:t>я</w:t>
      </w:r>
      <w:r w:rsidRPr="001826EE">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r w:rsidR="004158FF" w:rsidRPr="001826EE">
        <w:t>в целях</w:t>
      </w:r>
      <w:r w:rsidRPr="001826EE">
        <w:t>:</w:t>
      </w:r>
    </w:p>
    <w:p w:rsidR="00E55012" w:rsidRPr="001826EE" w:rsidRDefault="00E55012" w:rsidP="004E2150">
      <w:pPr>
        <w:ind w:firstLine="567"/>
      </w:pPr>
      <w:r w:rsidRPr="001826EE">
        <w:t xml:space="preserve">- создания условий для устойчивого развития территории </w:t>
      </w:r>
      <w:r w:rsidR="00AC7025" w:rsidRPr="001826EE">
        <w:t>Высокинского</w:t>
      </w:r>
      <w:r w:rsidR="00613586" w:rsidRPr="001826EE">
        <w:rPr>
          <w:bCs/>
        </w:rPr>
        <w:t xml:space="preserve"> сельского</w:t>
      </w:r>
      <w:r w:rsidRPr="001826EE">
        <w:t xml:space="preserve"> поселения, сохранения окружающей среды и объектов культурного наследия;</w:t>
      </w:r>
    </w:p>
    <w:p w:rsidR="00E55012" w:rsidRPr="001826EE" w:rsidRDefault="00E55012" w:rsidP="004E2150">
      <w:pPr>
        <w:ind w:firstLine="567"/>
      </w:pPr>
      <w:r w:rsidRPr="001826EE">
        <w:t>-создания условий для планировки территори</w:t>
      </w:r>
      <w:r w:rsidR="00490155" w:rsidRPr="001826EE">
        <w:t>ипоселения</w:t>
      </w:r>
      <w:r w:rsidRPr="001826EE">
        <w:t>;</w:t>
      </w:r>
    </w:p>
    <w:p w:rsidR="00E55012" w:rsidRPr="001826EE" w:rsidRDefault="00E55012" w:rsidP="004E2150">
      <w:pPr>
        <w:ind w:firstLine="567"/>
      </w:pPr>
      <w:r w:rsidRPr="001826EE">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5012" w:rsidRPr="001826EE" w:rsidRDefault="00E55012" w:rsidP="004E2150">
      <w:pPr>
        <w:ind w:firstLine="567"/>
      </w:pPr>
      <w:r w:rsidRPr="001826EE">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5012" w:rsidRPr="001826EE" w:rsidRDefault="00E55012" w:rsidP="001F2648">
      <w:pPr>
        <w:ind w:firstLine="567"/>
      </w:pPr>
      <w:r w:rsidRPr="001826EE">
        <w:t>3. Настоящие Правила включают в себя:</w:t>
      </w:r>
    </w:p>
    <w:p w:rsidR="00E55012" w:rsidRPr="001826EE" w:rsidRDefault="00E55012" w:rsidP="001F2648">
      <w:pPr>
        <w:ind w:firstLine="1134"/>
      </w:pPr>
      <w:r w:rsidRPr="001826EE">
        <w:t xml:space="preserve">1) порядок их применения и внесения изменений в указанные </w:t>
      </w:r>
      <w:r w:rsidR="00490155" w:rsidRPr="001826EE">
        <w:t>П</w:t>
      </w:r>
      <w:r w:rsidRPr="001826EE">
        <w:t>равила;</w:t>
      </w:r>
    </w:p>
    <w:p w:rsidR="00E55012" w:rsidRPr="001826EE" w:rsidRDefault="00E55012" w:rsidP="001F2648">
      <w:pPr>
        <w:ind w:firstLine="1134"/>
      </w:pPr>
      <w:r w:rsidRPr="001826EE">
        <w:t>2) карту градостроительного зонирования;</w:t>
      </w:r>
    </w:p>
    <w:p w:rsidR="00E55012" w:rsidRPr="001826EE" w:rsidRDefault="00E55012" w:rsidP="001F2648">
      <w:pPr>
        <w:ind w:firstLine="1134"/>
      </w:pPr>
      <w:r w:rsidRPr="001826EE">
        <w:t>3) градостроительные регламенты.</w:t>
      </w:r>
    </w:p>
    <w:p w:rsidR="00E55012" w:rsidRPr="001826EE" w:rsidRDefault="00E55012" w:rsidP="001F2648">
      <w:pPr>
        <w:ind w:firstLine="567"/>
      </w:pPr>
      <w:r w:rsidRPr="001826EE">
        <w:t>4. Настоящие Правила применяются наряду с:</w:t>
      </w:r>
    </w:p>
    <w:p w:rsidR="00E55012" w:rsidRPr="001826EE" w:rsidRDefault="00E55012" w:rsidP="001F2648">
      <w:pPr>
        <w:ind w:firstLine="567"/>
      </w:pPr>
      <w:r w:rsidRPr="001826EE">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55012" w:rsidRPr="001826EE" w:rsidRDefault="00E55012" w:rsidP="001F2648">
      <w:pPr>
        <w:ind w:firstLine="567"/>
      </w:pPr>
      <w:r w:rsidRPr="001826EE">
        <w:t>- региональными и местными нормативами градостроительного проектирования;</w:t>
      </w:r>
    </w:p>
    <w:p w:rsidR="00E55012" w:rsidRPr="001826EE" w:rsidRDefault="00E55012" w:rsidP="001F2648">
      <w:pPr>
        <w:ind w:firstLine="567"/>
      </w:pPr>
      <w:r w:rsidRPr="001826EE">
        <w:t xml:space="preserve">- иными нормативными правовыми актами Воронежской области, </w:t>
      </w:r>
      <w:r w:rsidR="00AC7025" w:rsidRPr="001826EE">
        <w:t>Лискинского</w:t>
      </w:r>
      <w:r w:rsidRPr="001826EE">
        <w:t>муници</w:t>
      </w:r>
      <w:r w:rsidR="00157CE1" w:rsidRPr="001826EE">
        <w:t xml:space="preserve">пального района, </w:t>
      </w:r>
      <w:r w:rsidR="00AC7025" w:rsidRPr="001826EE">
        <w:t>Высокинского</w:t>
      </w:r>
      <w:r w:rsidR="00613586" w:rsidRPr="001826EE">
        <w:rPr>
          <w:bCs/>
        </w:rPr>
        <w:t xml:space="preserve"> сельского</w:t>
      </w:r>
      <w:r w:rsidRPr="001826EE">
        <w:t xml:space="preserve"> поселения по вопросам регулирования землепользования и застройки. </w:t>
      </w:r>
    </w:p>
    <w:p w:rsidR="00E55012" w:rsidRPr="001826EE" w:rsidRDefault="00E55012" w:rsidP="001F2648">
      <w:pPr>
        <w:ind w:firstLine="567"/>
      </w:pPr>
      <w:r w:rsidRPr="001826EE">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AC7025" w:rsidRPr="001826EE">
        <w:rPr>
          <w:bCs/>
        </w:rPr>
        <w:t>Высокинского</w:t>
      </w:r>
      <w:r w:rsidR="00613586" w:rsidRPr="001826EE">
        <w:rPr>
          <w:bCs/>
        </w:rPr>
        <w:t xml:space="preserve"> сельского</w:t>
      </w:r>
      <w:r w:rsidRPr="001826EE">
        <w:t xml:space="preserve"> поселения.</w:t>
      </w:r>
    </w:p>
    <w:p w:rsidR="00E55012" w:rsidRPr="001826EE" w:rsidRDefault="00E55012" w:rsidP="003B418B">
      <w:pPr>
        <w:pStyle w:val="3"/>
        <w:contextualSpacing/>
      </w:pPr>
      <w:bookmarkStart w:id="36" w:name="_Toc290561448"/>
      <w:bookmarkStart w:id="37" w:name="_Toc268484944"/>
      <w:bookmarkStart w:id="38" w:name="_Toc268487884"/>
      <w:bookmarkStart w:id="39" w:name="_Toc290562094"/>
      <w:bookmarkStart w:id="40" w:name="_Toc295395872"/>
      <w:r w:rsidRPr="001826EE">
        <w:t xml:space="preserve">Статья 2. Основные понятия, используемые в </w:t>
      </w:r>
      <w:r w:rsidR="00D30F55" w:rsidRPr="001826EE">
        <w:t>п</w:t>
      </w:r>
      <w:r w:rsidRPr="001826EE">
        <w:t>равилах землепользования и</w:t>
      </w:r>
      <w:bookmarkStart w:id="41" w:name="_Toc290561449"/>
      <w:bookmarkEnd w:id="36"/>
      <w:r w:rsidR="00AC7025" w:rsidRPr="001826EE">
        <w:t>застройкиВысокинского</w:t>
      </w:r>
      <w:r w:rsidR="00613586" w:rsidRPr="001826EE">
        <w:t xml:space="preserve"> сельского </w:t>
      </w:r>
      <w:r w:rsidR="004C61C3" w:rsidRPr="001826EE">
        <w:t xml:space="preserve">поселения </w:t>
      </w:r>
      <w:r w:rsidRPr="001826EE">
        <w:t>и их определения</w:t>
      </w:r>
      <w:bookmarkEnd w:id="37"/>
      <w:bookmarkEnd w:id="38"/>
      <w:bookmarkEnd w:id="39"/>
      <w:bookmarkEnd w:id="40"/>
      <w:bookmarkEnd w:id="41"/>
    </w:p>
    <w:p w:rsidR="00E55012" w:rsidRPr="001826EE" w:rsidRDefault="00E55012" w:rsidP="001F2648">
      <w:pPr>
        <w:ind w:firstLine="567"/>
      </w:pPr>
      <w:r w:rsidRPr="001826EE">
        <w:t>В настоящих Правилах используются следующие основные понятия:</w:t>
      </w:r>
    </w:p>
    <w:p w:rsidR="00E55012" w:rsidRPr="001826EE" w:rsidRDefault="00E55012" w:rsidP="00540436">
      <w:pPr>
        <w:ind w:firstLine="567"/>
      </w:pPr>
      <w:r w:rsidRPr="001826EE">
        <w:rPr>
          <w:b/>
        </w:rPr>
        <w:t>водоохранная зона</w:t>
      </w:r>
      <w:r w:rsidRPr="001826EE">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w:t>
      </w:r>
      <w:r w:rsidRPr="001826EE">
        <w:lastRenderedPageBreak/>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55012" w:rsidRPr="001826EE" w:rsidRDefault="00E55012" w:rsidP="001F2648">
      <w:r w:rsidRPr="001826EE">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55012" w:rsidRPr="001826EE" w:rsidRDefault="00E55012" w:rsidP="00540436">
      <w:pPr>
        <w:ind w:firstLine="567"/>
      </w:pPr>
      <w:r w:rsidRPr="001826EE">
        <w:rPr>
          <w:b/>
        </w:rPr>
        <w:t>градостроительная деятельность</w:t>
      </w:r>
      <w:r w:rsidRPr="001826EE">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55012" w:rsidRPr="001826EE" w:rsidRDefault="00E55012" w:rsidP="00540436">
      <w:pPr>
        <w:ind w:firstLine="567"/>
      </w:pPr>
      <w:r w:rsidRPr="001826EE">
        <w:rPr>
          <w:b/>
        </w:rPr>
        <w:t>градостроительное зонирование</w:t>
      </w:r>
      <w:r w:rsidRPr="001826EE">
        <w:t xml:space="preserve"> - зонирование территории поселения в целях определения территориальных зон и установления градостроительных регламентов;</w:t>
      </w:r>
    </w:p>
    <w:p w:rsidR="00E55012" w:rsidRPr="001826EE" w:rsidRDefault="00E55012" w:rsidP="00540436">
      <w:pPr>
        <w:ind w:firstLine="567"/>
      </w:pPr>
      <w:r w:rsidRPr="001826EE">
        <w:rPr>
          <w:b/>
        </w:rPr>
        <w:t>градостроительный регламент</w:t>
      </w:r>
      <w:r w:rsidRPr="001826EE">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55012" w:rsidRPr="001826EE" w:rsidRDefault="00E55012" w:rsidP="00540436">
      <w:pPr>
        <w:ind w:firstLine="567"/>
      </w:pPr>
      <w:r w:rsidRPr="001826EE">
        <w:rPr>
          <w:b/>
        </w:rPr>
        <w:t>документация по планировке территории</w:t>
      </w:r>
      <w:r w:rsidRPr="001826EE">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E55012" w:rsidRPr="001826EE" w:rsidRDefault="00E55012" w:rsidP="00540436">
      <w:pPr>
        <w:ind w:firstLine="567"/>
      </w:pPr>
      <w:r w:rsidRPr="001826EE">
        <w:rPr>
          <w:b/>
        </w:rPr>
        <w:t>жилой дом блокированный</w:t>
      </w:r>
      <w:r w:rsidRPr="001826EE">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E55012" w:rsidRPr="001826EE" w:rsidRDefault="00E55012" w:rsidP="00540436">
      <w:pPr>
        <w:ind w:firstLine="567"/>
      </w:pPr>
      <w:r w:rsidRPr="001826EE">
        <w:rPr>
          <w:b/>
        </w:rPr>
        <w:t>жилой дом индивидуальный</w:t>
      </w:r>
      <w:r w:rsidRPr="001826EE">
        <w:t xml:space="preserve"> - отдельно стоящий жилой дом с количеством этажей не более чем три, предназначенный для проживания одной семьи;</w:t>
      </w:r>
    </w:p>
    <w:p w:rsidR="00E55012" w:rsidRPr="001826EE" w:rsidRDefault="00E55012" w:rsidP="00540436">
      <w:pPr>
        <w:ind w:firstLine="567"/>
      </w:pPr>
      <w:r w:rsidRPr="001826EE">
        <w:rPr>
          <w:b/>
        </w:rPr>
        <w:t>жилой дом многоквартирный</w:t>
      </w:r>
      <w:r w:rsidRPr="001826EE">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55012" w:rsidRPr="001826EE" w:rsidRDefault="00E55012" w:rsidP="00540436">
      <w:pPr>
        <w:ind w:firstLine="567"/>
      </w:pPr>
      <w:r w:rsidRPr="001826EE">
        <w:rPr>
          <w:b/>
        </w:rPr>
        <w:t>жилой район</w:t>
      </w:r>
      <w:r w:rsidRPr="001826EE">
        <w:t xml:space="preserve"> - структурный элемент селитебной территории населенного пункта;</w:t>
      </w:r>
    </w:p>
    <w:p w:rsidR="00E55012" w:rsidRPr="001826EE" w:rsidRDefault="00E55012" w:rsidP="00540436">
      <w:pPr>
        <w:ind w:firstLine="567"/>
      </w:pPr>
      <w:r w:rsidRPr="001826EE">
        <w:rPr>
          <w:b/>
        </w:rPr>
        <w:t>застройщик</w:t>
      </w:r>
      <w:r w:rsidRPr="001826EE">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5012" w:rsidRPr="001826EE" w:rsidRDefault="00E55012" w:rsidP="00540436">
      <w:pPr>
        <w:ind w:firstLine="567"/>
      </w:pPr>
      <w:r w:rsidRPr="001826EE">
        <w:rPr>
          <w:b/>
        </w:rPr>
        <w:t>зоны с особыми условиями использования территорий</w:t>
      </w:r>
      <w:r w:rsidRPr="001826EE">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55012" w:rsidRPr="001826EE" w:rsidRDefault="00E55012" w:rsidP="00540436">
      <w:pPr>
        <w:ind w:firstLine="567"/>
      </w:pPr>
      <w:r w:rsidRPr="001826EE">
        <w:rPr>
          <w:b/>
        </w:rPr>
        <w:t>земельный участок</w:t>
      </w:r>
      <w:r w:rsidRPr="001826EE">
        <w:t xml:space="preserve"> - часть поверхности земли (в том числе почвенный слой), границы которой описаны и удостоверены в установленном порядке;</w:t>
      </w:r>
    </w:p>
    <w:p w:rsidR="00E55012" w:rsidRPr="001826EE" w:rsidRDefault="00E55012" w:rsidP="00540436">
      <w:pPr>
        <w:ind w:firstLine="567"/>
      </w:pPr>
      <w:r w:rsidRPr="001826EE">
        <w:rPr>
          <w:b/>
        </w:rPr>
        <w:t>зоны санитарной охраны источников питьевого водоснабжения</w:t>
      </w:r>
      <w:r w:rsidRPr="001826EE">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55012" w:rsidRPr="001826EE" w:rsidRDefault="00E55012" w:rsidP="00540436">
      <w:pPr>
        <w:ind w:firstLine="567"/>
      </w:pPr>
      <w:r w:rsidRPr="001826EE">
        <w:rPr>
          <w:b/>
        </w:rPr>
        <w:lastRenderedPageBreak/>
        <w:t>инженерные изыскания</w:t>
      </w:r>
      <w:r w:rsidRPr="001826EE">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55012" w:rsidRPr="001826EE" w:rsidRDefault="00E55012" w:rsidP="00540436">
      <w:pPr>
        <w:ind w:firstLine="567"/>
      </w:pPr>
      <w:r w:rsidRPr="001826EE">
        <w:rPr>
          <w:b/>
        </w:rPr>
        <w:t>красные линии</w:t>
      </w:r>
      <w:r w:rsidRPr="001826EE">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55012" w:rsidRPr="001826EE" w:rsidRDefault="00E55012" w:rsidP="00540436">
      <w:pPr>
        <w:ind w:firstLine="567"/>
      </w:pPr>
      <w:r w:rsidRPr="001826EE">
        <w:rPr>
          <w:b/>
        </w:rPr>
        <w:t>линии застройки</w:t>
      </w:r>
      <w:r w:rsidRPr="001826EE">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55012" w:rsidRPr="001826EE" w:rsidRDefault="00E55012" w:rsidP="00540436">
      <w:pPr>
        <w:ind w:firstLine="567"/>
      </w:pPr>
      <w:r w:rsidRPr="001826EE">
        <w:rPr>
          <w:b/>
        </w:rPr>
        <w:t>микрорайон (квартал)</w:t>
      </w:r>
      <w:r w:rsidRPr="001826EE">
        <w:t xml:space="preserve"> - структурный элемент жилой застройки;</w:t>
      </w:r>
    </w:p>
    <w:p w:rsidR="00E55012" w:rsidRPr="001826EE" w:rsidRDefault="00E55012" w:rsidP="001F2648">
      <w:r w:rsidRPr="001826EE">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w:t>
      </w:r>
      <w:r w:rsidR="004C6414" w:rsidRPr="001826EE">
        <w:t>нестационарных временных</w:t>
      </w:r>
      <w:r w:rsidRPr="001826EE">
        <w:t xml:space="preserve"> построек, киосков, навесов и других подобных построек;</w:t>
      </w:r>
    </w:p>
    <w:p w:rsidR="00E55012" w:rsidRPr="001826EE" w:rsidRDefault="00E55012" w:rsidP="00540436">
      <w:pPr>
        <w:ind w:firstLine="567"/>
      </w:pPr>
      <w:r w:rsidRPr="001826EE">
        <w:rPr>
          <w:b/>
        </w:rPr>
        <w:t>обязательные нормативные требования</w:t>
      </w:r>
      <w:r w:rsidRPr="001826EE">
        <w:t xml:space="preserve"> - положения, применение которых обязательно в соответствии с системой нормативных документов в строительстве;</w:t>
      </w:r>
    </w:p>
    <w:p w:rsidR="00E55012" w:rsidRPr="001826EE" w:rsidRDefault="00E55012" w:rsidP="00540436">
      <w:pPr>
        <w:ind w:firstLine="567"/>
      </w:pPr>
      <w:r w:rsidRPr="001826EE">
        <w:rPr>
          <w:b/>
        </w:rPr>
        <w:t>озелененные территории</w:t>
      </w:r>
      <w:r w:rsidRPr="001826EE">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E55012" w:rsidRPr="001826EE" w:rsidRDefault="00E55012" w:rsidP="00540436">
      <w:pPr>
        <w:ind w:firstLine="567"/>
      </w:pPr>
      <w:r w:rsidRPr="001826EE">
        <w:rPr>
          <w:b/>
        </w:rPr>
        <w:t>отступ застройки</w:t>
      </w:r>
      <w:r w:rsidRPr="001826EE">
        <w:t xml:space="preserve"> - расстояние между красной линией или границей земельного участка и стеной здания, строения, сооружения;</w:t>
      </w:r>
    </w:p>
    <w:p w:rsidR="00E55012" w:rsidRPr="001826EE" w:rsidRDefault="00E55012" w:rsidP="00540436">
      <w:pPr>
        <w:ind w:firstLine="567"/>
      </w:pPr>
      <w:r w:rsidRPr="001826EE">
        <w:rPr>
          <w:b/>
        </w:rPr>
        <w:t>парковка</w:t>
      </w:r>
      <w:r w:rsidRPr="001826EE">
        <w:t xml:space="preserve"> - открытые площадки, предназначенные для кратковременного хранения (стоянки) легковых автомобилей;</w:t>
      </w:r>
    </w:p>
    <w:p w:rsidR="00E55012" w:rsidRPr="001826EE" w:rsidRDefault="00E55012" w:rsidP="00540436">
      <w:pPr>
        <w:ind w:firstLine="567"/>
      </w:pPr>
      <w:r w:rsidRPr="001826EE">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826EE">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E55012" w:rsidRPr="001826EE" w:rsidRDefault="00E55012" w:rsidP="00540436">
      <w:pPr>
        <w:ind w:firstLine="567"/>
      </w:pPr>
      <w:r w:rsidRPr="001826EE">
        <w:rPr>
          <w:b/>
        </w:rPr>
        <w:t>реконструкция</w:t>
      </w:r>
      <w:r w:rsidRPr="001826EE">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55012" w:rsidRPr="001826EE" w:rsidRDefault="00E55012" w:rsidP="00540436">
      <w:pPr>
        <w:ind w:firstLine="567"/>
      </w:pPr>
      <w:r w:rsidRPr="001826EE">
        <w:rPr>
          <w:b/>
        </w:rPr>
        <w:t>санитарно-защитные зоны</w:t>
      </w:r>
      <w:r w:rsidRPr="001826EE">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E55012" w:rsidRPr="001826EE" w:rsidRDefault="00E55012" w:rsidP="00540436">
      <w:pPr>
        <w:ind w:firstLine="567"/>
      </w:pPr>
      <w:r w:rsidRPr="001826EE">
        <w:rPr>
          <w:b/>
        </w:rPr>
        <w:t>строительство</w:t>
      </w:r>
      <w:r w:rsidRPr="001826EE">
        <w:t xml:space="preserve"> - создание зданий, строений, сооружений (в том числе на месте сносимых объектов капитального строительства);</w:t>
      </w:r>
    </w:p>
    <w:p w:rsidR="00E55012" w:rsidRPr="001826EE" w:rsidRDefault="00E55012" w:rsidP="00540436">
      <w:pPr>
        <w:ind w:firstLine="567"/>
      </w:pPr>
      <w:r w:rsidRPr="001826EE">
        <w:rPr>
          <w:b/>
        </w:rPr>
        <w:t>территории общего пользования</w:t>
      </w:r>
      <w:r w:rsidRPr="001826EE">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E55012" w:rsidRPr="001826EE" w:rsidRDefault="00E55012" w:rsidP="00352FDC">
      <w:pPr>
        <w:ind w:firstLine="567"/>
      </w:pPr>
      <w:r w:rsidRPr="001826EE">
        <w:rPr>
          <w:b/>
        </w:rPr>
        <w:t>территориальное планирование</w:t>
      </w:r>
      <w:r w:rsidRPr="001826EE">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55012" w:rsidRPr="001826EE" w:rsidRDefault="00E55012" w:rsidP="00352FDC">
      <w:pPr>
        <w:ind w:firstLine="567"/>
      </w:pPr>
      <w:r w:rsidRPr="001826EE">
        <w:rPr>
          <w:b/>
        </w:rPr>
        <w:t>территориальные зоны</w:t>
      </w:r>
      <w:r w:rsidRPr="001826EE">
        <w:t xml:space="preserve"> - зоны, для которых в правилах землепользования и застройки определены границы и установлены градостроительные регламенты;</w:t>
      </w:r>
    </w:p>
    <w:p w:rsidR="00E55012" w:rsidRPr="001826EE" w:rsidRDefault="00E55012" w:rsidP="00352FDC">
      <w:pPr>
        <w:ind w:firstLine="567"/>
      </w:pPr>
      <w:r w:rsidRPr="001826EE">
        <w:rPr>
          <w:b/>
        </w:rPr>
        <w:t>улица</w:t>
      </w:r>
      <w:r w:rsidRPr="001826EE">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5012" w:rsidRPr="001826EE" w:rsidRDefault="00E55012" w:rsidP="00352FDC">
      <w:pPr>
        <w:ind w:firstLine="567"/>
      </w:pPr>
      <w:r w:rsidRPr="001826EE">
        <w:rPr>
          <w:b/>
        </w:rPr>
        <w:t>функциональные зоны</w:t>
      </w:r>
      <w:r w:rsidRPr="001826EE">
        <w:t xml:space="preserve"> - зоны, для которых документами территориального планирования определены границы и функциональное назначение;</w:t>
      </w:r>
    </w:p>
    <w:p w:rsidR="00E55012" w:rsidRPr="001826EE" w:rsidRDefault="00E55012" w:rsidP="00352FDC">
      <w:pPr>
        <w:ind w:firstLine="567"/>
      </w:pPr>
      <w:r w:rsidRPr="001826EE">
        <w:rPr>
          <w:b/>
        </w:rPr>
        <w:lastRenderedPageBreak/>
        <w:t>функциональное зонирование территории</w:t>
      </w:r>
      <w:r w:rsidRPr="001826EE">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55012" w:rsidRPr="001826EE" w:rsidRDefault="00E55012" w:rsidP="00352FDC">
      <w:pPr>
        <w:ind w:firstLine="567"/>
      </w:pPr>
      <w:r w:rsidRPr="001826EE">
        <w:rPr>
          <w:b/>
        </w:rPr>
        <w:t>этаж</w:t>
      </w:r>
      <w:r w:rsidRPr="001826EE">
        <w:t xml:space="preserve"> - пространство между поверхностями двух последовательно расположенных перекрытий в здании, строении, сооружении;</w:t>
      </w:r>
    </w:p>
    <w:p w:rsidR="00E55012" w:rsidRPr="001826EE" w:rsidRDefault="00E55012" w:rsidP="00352FDC">
      <w:pPr>
        <w:ind w:firstLine="567"/>
      </w:pPr>
      <w:r w:rsidRPr="001826EE">
        <w:rPr>
          <w:b/>
        </w:rPr>
        <w:t>этажность здания</w:t>
      </w:r>
      <w:r w:rsidRPr="001826EE">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E55012" w:rsidRPr="001826EE" w:rsidRDefault="00E55012" w:rsidP="00995B11">
      <w:pPr>
        <w:pStyle w:val="3"/>
        <w:contextualSpacing/>
      </w:pPr>
      <w:bookmarkStart w:id="42" w:name="_Toc290561450"/>
      <w:bookmarkStart w:id="43" w:name="_Toc268484945"/>
      <w:bookmarkStart w:id="44" w:name="_Toc268487885"/>
      <w:bookmarkStart w:id="45" w:name="_Toc290562095"/>
      <w:bookmarkStart w:id="46" w:name="_Toc295395873"/>
      <w:r w:rsidRPr="001826EE">
        <w:t>Статья 3. Полномочия органов местного самоуправления поселения в области</w:t>
      </w:r>
      <w:bookmarkStart w:id="47" w:name="_Toc290561451"/>
      <w:bookmarkEnd w:id="42"/>
      <w:r w:rsidRPr="001826EE">
        <w:t>регулирования отношений по вопросам землепользования и застройки</w:t>
      </w:r>
      <w:bookmarkEnd w:id="43"/>
      <w:bookmarkEnd w:id="44"/>
      <w:bookmarkEnd w:id="45"/>
      <w:bookmarkEnd w:id="46"/>
      <w:bookmarkEnd w:id="47"/>
    </w:p>
    <w:p w:rsidR="00E55012" w:rsidRPr="001826EE" w:rsidRDefault="00E55012" w:rsidP="00352FDC">
      <w:pPr>
        <w:ind w:firstLine="567"/>
      </w:pPr>
      <w:r w:rsidRPr="001826EE">
        <w:t xml:space="preserve">1. К полномочиям Совета народных депутатов </w:t>
      </w:r>
      <w:r w:rsidR="00AC7025" w:rsidRPr="001826EE">
        <w:t>Высокинского</w:t>
      </w:r>
      <w:r w:rsidR="00613586" w:rsidRPr="001826EE">
        <w:rPr>
          <w:bCs/>
        </w:rPr>
        <w:t xml:space="preserve"> сельского</w:t>
      </w:r>
      <w:r w:rsidRPr="001826EE">
        <w:t xml:space="preserve"> поселения в области регулирования отношений по вопросам землепользования и застройки относятся:</w:t>
      </w:r>
    </w:p>
    <w:p w:rsidR="00E55012" w:rsidRPr="001826EE" w:rsidRDefault="00E55012" w:rsidP="00060CC2">
      <w:pPr>
        <w:ind w:firstLine="567"/>
      </w:pPr>
      <w:r w:rsidRPr="001826EE">
        <w:t xml:space="preserve">1) утверждение </w:t>
      </w:r>
      <w:r w:rsidR="00490155" w:rsidRPr="001826EE">
        <w:t>П</w:t>
      </w:r>
      <w:r w:rsidRPr="001826EE">
        <w:t xml:space="preserve">равил землепользования и застройки, утверждение внесения изменений в </w:t>
      </w:r>
      <w:r w:rsidR="00490155" w:rsidRPr="001826EE">
        <w:t>П</w:t>
      </w:r>
      <w:r w:rsidRPr="001826EE">
        <w:t>равила землепользования и застройки;</w:t>
      </w:r>
    </w:p>
    <w:p w:rsidR="00E55012" w:rsidRPr="001826EE" w:rsidRDefault="00E55012" w:rsidP="00060CC2">
      <w:pPr>
        <w:ind w:firstLine="567"/>
      </w:pPr>
      <w:r w:rsidRPr="001826EE">
        <w:t>2) утверждение местных нормативов градостроительного проектирования;</w:t>
      </w:r>
    </w:p>
    <w:p w:rsidR="00E55012" w:rsidRPr="001826EE" w:rsidRDefault="00E55012" w:rsidP="00060CC2">
      <w:pPr>
        <w:ind w:firstLine="567"/>
      </w:pPr>
      <w:r w:rsidRPr="001826EE">
        <w:t>3) иные полномочия в соответствии с действующим законодательством.</w:t>
      </w:r>
    </w:p>
    <w:p w:rsidR="00E55012" w:rsidRPr="001826EE" w:rsidRDefault="00E55012" w:rsidP="00060CC2">
      <w:pPr>
        <w:ind w:firstLine="567"/>
      </w:pPr>
      <w:r w:rsidRPr="001826EE">
        <w:t xml:space="preserve">2. К полномочиям администрации </w:t>
      </w:r>
      <w:r w:rsidR="00AC7025" w:rsidRPr="001826EE">
        <w:rPr>
          <w:bCs/>
        </w:rPr>
        <w:t>Высокинского</w:t>
      </w:r>
      <w:r w:rsidR="00613586" w:rsidRPr="001826EE">
        <w:rPr>
          <w:bCs/>
        </w:rPr>
        <w:t xml:space="preserve"> сельского</w:t>
      </w:r>
      <w:r w:rsidRPr="001826EE">
        <w:t>поселения (далее - администрация) в области регулирования отношений по вопросам землепользования и застройки относятся:</w:t>
      </w:r>
    </w:p>
    <w:p w:rsidR="00E55012" w:rsidRPr="001826EE" w:rsidRDefault="00E55012" w:rsidP="00060CC2">
      <w:pPr>
        <w:ind w:firstLine="567"/>
      </w:pPr>
      <w:r w:rsidRPr="001826EE">
        <w:t xml:space="preserve">1) принятие решения о подготовке проекта </w:t>
      </w:r>
      <w:r w:rsidR="007F5CCC" w:rsidRPr="001826EE">
        <w:t>П</w:t>
      </w:r>
      <w:r w:rsidRPr="001826EE">
        <w:t>равил землепользования и застройки и внесения в них изменений;</w:t>
      </w:r>
    </w:p>
    <w:p w:rsidR="00E55012" w:rsidRPr="001826EE" w:rsidRDefault="00E55012" w:rsidP="00060CC2">
      <w:pPr>
        <w:ind w:firstLine="567"/>
      </w:pPr>
      <w:r w:rsidRPr="001826EE">
        <w:t>2) принятие решений о подготовке документации по планировке территорий;</w:t>
      </w:r>
    </w:p>
    <w:p w:rsidR="00E55012" w:rsidRPr="001826EE" w:rsidRDefault="00E55012" w:rsidP="00060CC2">
      <w:pPr>
        <w:ind w:firstLine="567"/>
      </w:pPr>
      <w:r w:rsidRPr="001826EE">
        <w:t>3) утверждение документации по планировке территорий, в том числе утверждение градостроительных планов земельных участков;</w:t>
      </w:r>
    </w:p>
    <w:p w:rsidR="00E55012" w:rsidRPr="001826EE" w:rsidRDefault="00E55012" w:rsidP="00060CC2">
      <w:pPr>
        <w:ind w:firstLine="567"/>
      </w:pPr>
      <w:r w:rsidRPr="001826EE">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55012" w:rsidRPr="001826EE" w:rsidRDefault="00E55012" w:rsidP="00060CC2">
      <w:pPr>
        <w:ind w:firstLine="567"/>
      </w:pPr>
      <w:r w:rsidRPr="001826EE">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060CC2">
      <w:pPr>
        <w:ind w:firstLine="567"/>
      </w:pPr>
      <w:r w:rsidRPr="001826EE">
        <w:t>6) принятие решений о развитии застроенных территорий;</w:t>
      </w:r>
    </w:p>
    <w:p w:rsidR="00E55012" w:rsidRPr="001826EE" w:rsidRDefault="00E55012" w:rsidP="00060CC2">
      <w:pPr>
        <w:ind w:firstLine="567"/>
      </w:pPr>
      <w:r w:rsidRPr="001826EE">
        <w:t>7) принятие решений о резервировании земельных участков для муниципальных нужд в порядке, установленном законодательством;</w:t>
      </w:r>
    </w:p>
    <w:p w:rsidR="00E55012" w:rsidRPr="001826EE" w:rsidRDefault="00E55012" w:rsidP="00060CC2">
      <w:pPr>
        <w:ind w:firstLine="567"/>
      </w:pPr>
      <w:r w:rsidRPr="001826EE">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E55012" w:rsidRPr="001826EE" w:rsidRDefault="00E55012" w:rsidP="00060CC2">
      <w:pPr>
        <w:ind w:firstLine="567"/>
      </w:pPr>
      <w:r w:rsidRPr="001826EE">
        <w:t>9) иные вопросы землепользования и застройки, относящиеся к ведению исполнительных органов местного самоуправления поселения.</w:t>
      </w:r>
    </w:p>
    <w:p w:rsidR="00E55012" w:rsidRPr="001826EE" w:rsidRDefault="00E55012" w:rsidP="00995B11">
      <w:pPr>
        <w:pStyle w:val="3"/>
        <w:contextualSpacing/>
      </w:pPr>
      <w:bookmarkStart w:id="48" w:name="_Toc290561452"/>
      <w:bookmarkStart w:id="49" w:name="_Toc268484946"/>
      <w:bookmarkStart w:id="50" w:name="_Toc268487886"/>
      <w:bookmarkStart w:id="51" w:name="_Toc290562096"/>
      <w:bookmarkStart w:id="52" w:name="_Toc295395874"/>
      <w:r w:rsidRPr="001826EE">
        <w:t xml:space="preserve">Статья 4. Комиссия по подготовке </w:t>
      </w:r>
      <w:r w:rsidR="006D6C8C" w:rsidRPr="001826EE">
        <w:t>проекта</w:t>
      </w:r>
      <w:bookmarkStart w:id="53" w:name="_Toc290561453"/>
      <w:bookmarkEnd w:id="48"/>
      <w:r w:rsidR="00C4387D" w:rsidRPr="001826EE">
        <w:t>П</w:t>
      </w:r>
      <w:r w:rsidRPr="001826EE">
        <w:t>равил землепользования и застройки</w:t>
      </w:r>
      <w:bookmarkEnd w:id="49"/>
      <w:bookmarkEnd w:id="50"/>
      <w:bookmarkEnd w:id="51"/>
      <w:bookmarkEnd w:id="52"/>
      <w:bookmarkEnd w:id="53"/>
    </w:p>
    <w:p w:rsidR="00E55012" w:rsidRPr="001826EE" w:rsidRDefault="00E55012" w:rsidP="007748B3">
      <w:pPr>
        <w:ind w:firstLine="567"/>
      </w:pPr>
      <w:r w:rsidRPr="001826EE">
        <w:t xml:space="preserve">1. Комиссия по подготовке проекта </w:t>
      </w:r>
      <w:r w:rsidR="007F5CCC" w:rsidRPr="001826EE">
        <w:t>П</w:t>
      </w:r>
      <w:r w:rsidRPr="001826EE">
        <w:t xml:space="preserve">равил землепользования и застройки </w:t>
      </w:r>
      <w:r w:rsidR="00AC7025" w:rsidRPr="001826EE">
        <w:t>Высокинского</w:t>
      </w:r>
      <w:r w:rsidR="00613586" w:rsidRPr="001826EE">
        <w:rPr>
          <w:bCs/>
        </w:rPr>
        <w:t xml:space="preserve"> сельского</w:t>
      </w:r>
      <w:r w:rsidRPr="001826EE">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E55012" w:rsidRPr="001826EE" w:rsidRDefault="00E55012" w:rsidP="007748B3">
      <w:pPr>
        <w:ind w:firstLine="567"/>
      </w:pPr>
      <w:r w:rsidRPr="001826EE">
        <w:t>2. К полномочиям Комиссии в области регулирования отношений по вопросам землепользования и застройки относятся:</w:t>
      </w:r>
    </w:p>
    <w:p w:rsidR="00E55012" w:rsidRPr="001826EE" w:rsidRDefault="00E55012" w:rsidP="007816B4">
      <w:pPr>
        <w:ind w:firstLine="567"/>
      </w:pPr>
      <w:r w:rsidRPr="001826EE">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E55012" w:rsidRPr="001826EE" w:rsidRDefault="00E55012" w:rsidP="007816B4">
      <w:pPr>
        <w:ind w:firstLine="567"/>
      </w:pPr>
      <w:r w:rsidRPr="001826EE">
        <w:t>2) рассмотрение заявок на предоставлени</w:t>
      </w:r>
      <w:r w:rsidR="00293FFE" w:rsidRPr="001826EE">
        <w:t>е</w:t>
      </w:r>
      <w:r w:rsidRPr="001826EE">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7816B4">
      <w:pPr>
        <w:ind w:firstLine="567"/>
      </w:pPr>
      <w:r w:rsidRPr="001826EE">
        <w:t>3) проведение публичных слушаний по вопросам землепользования и застройки;</w:t>
      </w:r>
    </w:p>
    <w:p w:rsidR="00E55012" w:rsidRPr="001826EE" w:rsidRDefault="00E55012" w:rsidP="007816B4">
      <w:pPr>
        <w:ind w:firstLine="567"/>
      </w:pPr>
      <w:r w:rsidRPr="001826EE">
        <w:t>4) подготовка заключений по результатам публичных слушаний;</w:t>
      </w:r>
    </w:p>
    <w:p w:rsidR="00E55012" w:rsidRPr="001826EE" w:rsidRDefault="00E55012" w:rsidP="007816B4">
      <w:pPr>
        <w:ind w:firstLine="567"/>
      </w:pPr>
      <w:r w:rsidRPr="001826EE">
        <w:t xml:space="preserve">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w:t>
      </w:r>
      <w:r w:rsidRPr="001826EE">
        <w:lastRenderedPageBreak/>
        <w:t>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5012" w:rsidRPr="001826EE" w:rsidRDefault="00E55012" w:rsidP="007816B4">
      <w:pPr>
        <w:ind w:firstLine="567"/>
      </w:pPr>
      <w:r w:rsidRPr="001826EE">
        <w:t xml:space="preserve">6) подготовка заключения о необходимости внесения изменений в Правила; </w:t>
      </w:r>
    </w:p>
    <w:p w:rsidR="00E55012" w:rsidRPr="001826EE" w:rsidRDefault="00E55012" w:rsidP="007816B4">
      <w:pPr>
        <w:ind w:firstLine="567"/>
      </w:pPr>
      <w:r w:rsidRPr="001826EE">
        <w:t>7) осуществление процедур, по подготовке проекта изменений в Правила, утверждени</w:t>
      </w:r>
      <w:r w:rsidR="00293FFE" w:rsidRPr="001826EE">
        <w:t>е</w:t>
      </w:r>
      <w:r w:rsidRPr="001826EE">
        <w:t xml:space="preserve"> изменений в Правила.</w:t>
      </w:r>
    </w:p>
    <w:p w:rsidR="00E55012" w:rsidRPr="001826EE" w:rsidRDefault="00E55012" w:rsidP="007816B4">
      <w:pPr>
        <w:ind w:firstLine="567"/>
      </w:pPr>
      <w:r w:rsidRPr="001826EE">
        <w:t>8) осуществление иных функций в соответствии с настоящими Правилами и иными правовыми актами органов местного самоуправления поселения.</w:t>
      </w:r>
    </w:p>
    <w:p w:rsidR="00E55012" w:rsidRPr="001826EE" w:rsidRDefault="00E55012" w:rsidP="007748B3">
      <w:pPr>
        <w:ind w:firstLine="567"/>
      </w:pPr>
      <w:r w:rsidRPr="001826EE">
        <w:t xml:space="preserve">3. В состав Комиссии входят представители органов местного самоуправления </w:t>
      </w:r>
      <w:r w:rsidR="00AC7025" w:rsidRPr="001826EE">
        <w:t>Высокинского</w:t>
      </w:r>
      <w:r w:rsidR="00613586" w:rsidRPr="001826EE">
        <w:rPr>
          <w:bCs/>
        </w:rPr>
        <w:t xml:space="preserve"> сельского</w:t>
      </w:r>
      <w:r w:rsidRPr="001826EE">
        <w:t xml:space="preserve"> поселения, депутаты Совета народных депутатов </w:t>
      </w:r>
      <w:r w:rsidR="00AC7025" w:rsidRPr="001826EE">
        <w:t>Высокинского</w:t>
      </w:r>
      <w:r w:rsidR="00613586" w:rsidRPr="001826EE">
        <w:rPr>
          <w:bCs/>
        </w:rPr>
        <w:t>сельского</w:t>
      </w:r>
      <w:r w:rsidRPr="001826EE">
        <w:t>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E55012" w:rsidRPr="001826EE" w:rsidRDefault="00E55012" w:rsidP="00AC7025">
      <w:pPr>
        <w:ind w:firstLine="567"/>
      </w:pPr>
      <w:r w:rsidRPr="001826EE">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sidR="00AC7025" w:rsidRPr="001826EE">
        <w:t>Лискинского</w:t>
      </w:r>
      <w:r w:rsidR="00613586" w:rsidRPr="001826EE">
        <w:t xml:space="preserve"> муниципального </w:t>
      </w:r>
      <w:r w:rsidRPr="001826EE">
        <w:t>района, иных органов и организаций.</w:t>
      </w:r>
    </w:p>
    <w:p w:rsidR="00E55012" w:rsidRPr="001826EE" w:rsidRDefault="00E55012" w:rsidP="007748B3">
      <w:pPr>
        <w:ind w:firstLine="567"/>
      </w:pPr>
      <w:r w:rsidRPr="001826EE">
        <w:t>4. Персональный состав членов Комиссии, положение о Комиссии и порядке ее деятельности утверждается главой администрации поселения.</w:t>
      </w:r>
    </w:p>
    <w:p w:rsidR="00E55012" w:rsidRPr="001826EE" w:rsidRDefault="00E55012" w:rsidP="00995B11">
      <w:pPr>
        <w:pStyle w:val="3"/>
        <w:contextualSpacing/>
      </w:pPr>
      <w:bookmarkStart w:id="54" w:name="_Toc290561454"/>
      <w:bookmarkStart w:id="55" w:name="_Toc268484947"/>
      <w:bookmarkStart w:id="56" w:name="_Toc268487887"/>
      <w:bookmarkStart w:id="57" w:name="_Toc290562097"/>
      <w:bookmarkStart w:id="58" w:name="_Toc295395875"/>
      <w:r w:rsidRPr="001826EE">
        <w:t>Статья 5. Общие положения о градостроительном зонировании территории</w:t>
      </w:r>
      <w:bookmarkStart w:id="59" w:name="_Toc290561455"/>
      <w:bookmarkEnd w:id="54"/>
      <w:r w:rsidRPr="001826EE">
        <w:t>поселения</w:t>
      </w:r>
      <w:bookmarkEnd w:id="55"/>
      <w:bookmarkEnd w:id="56"/>
      <w:bookmarkEnd w:id="57"/>
      <w:bookmarkEnd w:id="58"/>
      <w:bookmarkEnd w:id="59"/>
    </w:p>
    <w:p w:rsidR="00367CDC" w:rsidRPr="001826EE" w:rsidRDefault="00367CDC" w:rsidP="007748B3">
      <w:pPr>
        <w:ind w:firstLine="567"/>
      </w:pPr>
      <w:r w:rsidRPr="001826EE">
        <w:t xml:space="preserve">1. Настоящими Правилами на территории </w:t>
      </w:r>
      <w:r w:rsidR="00AC7025" w:rsidRPr="001826EE">
        <w:t>Высокинского</w:t>
      </w:r>
      <w:r w:rsidR="00C42B60" w:rsidRPr="001826EE">
        <w:rPr>
          <w:bCs/>
        </w:rPr>
        <w:t xml:space="preserve"> сельского</w:t>
      </w:r>
      <w:r w:rsidRPr="001826EE">
        <w:t xml:space="preserve">поселения устанавливаются следующие территориальные зоны: </w:t>
      </w:r>
    </w:p>
    <w:p w:rsidR="00367CDC" w:rsidRPr="001826EE" w:rsidRDefault="00EB3382" w:rsidP="007748B3">
      <w:pPr>
        <w:ind w:firstLine="567"/>
        <w:rPr>
          <w:b/>
        </w:rPr>
      </w:pPr>
      <w:r w:rsidRPr="001826EE">
        <w:rPr>
          <w:b/>
        </w:rPr>
        <w:t>1.1</w:t>
      </w:r>
      <w:r w:rsidR="00367CDC" w:rsidRPr="001826EE">
        <w:rPr>
          <w:b/>
        </w:rPr>
        <w:t xml:space="preserve"> Жилые зоны:</w:t>
      </w:r>
    </w:p>
    <w:p w:rsidR="00367CDC" w:rsidRPr="001826EE" w:rsidRDefault="00367CDC" w:rsidP="007748B3">
      <w:pPr>
        <w:ind w:firstLine="567"/>
      </w:pPr>
      <w:r w:rsidRPr="001826EE">
        <w:t xml:space="preserve">- </w:t>
      </w:r>
      <w:r w:rsidRPr="001826EE">
        <w:rPr>
          <w:bCs/>
        </w:rPr>
        <w:t xml:space="preserve">Зона застройки индивидуальными жилыми домами </w:t>
      </w:r>
      <w:r w:rsidR="004F0219" w:rsidRPr="001826EE">
        <w:rPr>
          <w:bCs/>
        </w:rPr>
        <w:t xml:space="preserve">– </w:t>
      </w:r>
      <w:r w:rsidR="00CF7687" w:rsidRPr="001826EE">
        <w:rPr>
          <w:b/>
          <w:bCs/>
          <w:i/>
        </w:rPr>
        <w:t xml:space="preserve">Ж </w:t>
      </w:r>
      <w:r w:rsidRPr="001826EE">
        <w:rPr>
          <w:b/>
          <w:bCs/>
          <w:i/>
        </w:rPr>
        <w:t>1</w:t>
      </w:r>
      <w:r w:rsidRPr="001826EE">
        <w:t>;</w:t>
      </w:r>
    </w:p>
    <w:p w:rsidR="00463AD5" w:rsidRPr="001826EE" w:rsidRDefault="00463AD5" w:rsidP="007748B3">
      <w:pPr>
        <w:ind w:firstLine="567"/>
      </w:pPr>
      <w:r w:rsidRPr="001826EE">
        <w:t>- Зона застройки мало</w:t>
      </w:r>
      <w:r w:rsidR="00E36CC8" w:rsidRPr="001826EE">
        <w:t xml:space="preserve">этажными жилыми домами – </w:t>
      </w:r>
      <w:r w:rsidR="00E36CC8" w:rsidRPr="001826EE">
        <w:rPr>
          <w:b/>
          <w:i/>
        </w:rPr>
        <w:t>Ж2</w:t>
      </w:r>
      <w:r w:rsidR="00E36CC8" w:rsidRPr="001826EE">
        <w:t>;</w:t>
      </w:r>
    </w:p>
    <w:p w:rsidR="00AC7025" w:rsidRPr="001826EE" w:rsidRDefault="00AC7025" w:rsidP="007748B3">
      <w:pPr>
        <w:ind w:firstLine="567"/>
      </w:pPr>
      <w:r w:rsidRPr="001826EE">
        <w:t xml:space="preserve">- Зона планируемого размещения жилой застройки – </w:t>
      </w:r>
      <w:r w:rsidRPr="001826EE">
        <w:rPr>
          <w:b/>
          <w:i/>
        </w:rPr>
        <w:t>Ж(</w:t>
      </w:r>
      <w:r w:rsidR="008F1EF2" w:rsidRPr="001826EE">
        <w:rPr>
          <w:b/>
          <w:i/>
        </w:rPr>
        <w:t>1</w:t>
      </w:r>
      <w:r w:rsidRPr="001826EE">
        <w:rPr>
          <w:b/>
          <w:i/>
        </w:rPr>
        <w:t>)п</w:t>
      </w:r>
      <w:r w:rsidRPr="001826EE">
        <w:t>;</w:t>
      </w:r>
    </w:p>
    <w:p w:rsidR="00367CDC" w:rsidRPr="001826EE" w:rsidRDefault="00EB3382" w:rsidP="007748B3">
      <w:pPr>
        <w:ind w:firstLine="567"/>
        <w:rPr>
          <w:b/>
        </w:rPr>
      </w:pPr>
      <w:r w:rsidRPr="001826EE">
        <w:rPr>
          <w:b/>
        </w:rPr>
        <w:t>1.2</w:t>
      </w:r>
      <w:r w:rsidR="00367CDC" w:rsidRPr="001826EE">
        <w:rPr>
          <w:b/>
        </w:rPr>
        <w:t xml:space="preserve"> Общественно-деловые зоны:</w:t>
      </w:r>
    </w:p>
    <w:p w:rsidR="00367CDC" w:rsidRPr="001826EE" w:rsidRDefault="00367CDC" w:rsidP="007748B3">
      <w:pPr>
        <w:ind w:firstLine="567"/>
        <w:rPr>
          <w:b/>
          <w:i/>
        </w:rPr>
      </w:pPr>
      <w:r w:rsidRPr="001826EE">
        <w:t xml:space="preserve">- Зона многофункционального общественно-делового центра - </w:t>
      </w:r>
      <w:r w:rsidRPr="001826EE">
        <w:rPr>
          <w:b/>
          <w:i/>
        </w:rPr>
        <w:t>О1</w:t>
      </w:r>
      <w:r w:rsidR="006F58BC" w:rsidRPr="001826EE">
        <w:rPr>
          <w:b/>
          <w:i/>
        </w:rPr>
        <w:t>;</w:t>
      </w:r>
    </w:p>
    <w:p w:rsidR="008A16B9" w:rsidRPr="001826EE" w:rsidRDefault="008A16B9" w:rsidP="008A16B9">
      <w:pPr>
        <w:pStyle w:val="ConsPlusNormal"/>
        <w:widowControl/>
        <w:tabs>
          <w:tab w:val="left" w:pos="851"/>
        </w:tabs>
        <w:ind w:firstLine="567"/>
        <w:jc w:val="both"/>
        <w:outlineLvl w:val="2"/>
        <w:rPr>
          <w:rFonts w:ascii="Times New Roman" w:hAnsi="Times New Roman" w:cs="Times New Roman"/>
          <w:bCs/>
          <w:sz w:val="24"/>
          <w:szCs w:val="24"/>
        </w:rPr>
      </w:pPr>
      <w:r w:rsidRPr="001826EE">
        <w:rPr>
          <w:i/>
        </w:rPr>
        <w:t>-</w:t>
      </w:r>
      <w:r w:rsidRPr="001826EE">
        <w:rPr>
          <w:rFonts w:ascii="Times New Roman" w:hAnsi="Times New Roman" w:cs="Times New Roman"/>
          <w:bCs/>
          <w:sz w:val="24"/>
          <w:szCs w:val="24"/>
        </w:rPr>
        <w:t xml:space="preserve"> Зона размещения объектов торговли и общественного питания - О2</w:t>
      </w:r>
    </w:p>
    <w:p w:rsidR="00884AD6" w:rsidRPr="001826EE" w:rsidRDefault="00884AD6" w:rsidP="008A16B9">
      <w:r w:rsidRPr="001826EE">
        <w:t xml:space="preserve">- Зона планируемого размещения объектов общественно-делового назначения – </w:t>
      </w:r>
      <w:r w:rsidRPr="001826EE">
        <w:rPr>
          <w:b/>
          <w:i/>
        </w:rPr>
        <w:t>О(1)п</w:t>
      </w:r>
      <w:r w:rsidRPr="001826EE">
        <w:t>;</w:t>
      </w:r>
    </w:p>
    <w:p w:rsidR="00E36CC8" w:rsidRPr="001826EE" w:rsidRDefault="00E36CC8" w:rsidP="00E36CC8">
      <w:pPr>
        <w:ind w:firstLine="567"/>
        <w:rPr>
          <w:b/>
        </w:rPr>
      </w:pPr>
      <w:r w:rsidRPr="001826EE">
        <w:rPr>
          <w:b/>
        </w:rPr>
        <w:t>1.3 Производственно-коммунальные зоны, в том числе подзоны:</w:t>
      </w:r>
    </w:p>
    <w:p w:rsidR="00E36CC8" w:rsidRPr="001826EE"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 класса санитарной классификации - </w:t>
      </w:r>
      <w:r w:rsidRPr="001826EE">
        <w:rPr>
          <w:rFonts w:ascii="Times New Roman" w:hAnsi="Times New Roman" w:cs="Times New Roman"/>
          <w:b/>
          <w:bCs/>
          <w:i/>
          <w:sz w:val="24"/>
          <w:szCs w:val="24"/>
        </w:rPr>
        <w:t>П1</w:t>
      </w:r>
      <w:r w:rsidRPr="001826EE">
        <w:rPr>
          <w:rFonts w:ascii="Times New Roman" w:hAnsi="Times New Roman" w:cs="Times New Roman"/>
          <w:sz w:val="24"/>
          <w:szCs w:val="24"/>
        </w:rPr>
        <w:t>;</w:t>
      </w:r>
    </w:p>
    <w:p w:rsidR="00E36CC8" w:rsidRPr="001826EE"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II класса санитарной классификации - </w:t>
      </w:r>
      <w:r w:rsidRPr="001826EE">
        <w:rPr>
          <w:rFonts w:ascii="Times New Roman" w:hAnsi="Times New Roman" w:cs="Times New Roman"/>
          <w:b/>
          <w:bCs/>
          <w:i/>
          <w:sz w:val="24"/>
          <w:szCs w:val="24"/>
        </w:rPr>
        <w:t>П2</w:t>
      </w:r>
      <w:r w:rsidRPr="001826EE">
        <w:rPr>
          <w:rFonts w:ascii="Times New Roman" w:hAnsi="Times New Roman" w:cs="Times New Roman"/>
          <w:sz w:val="24"/>
          <w:szCs w:val="24"/>
        </w:rPr>
        <w:t>;</w:t>
      </w:r>
    </w:p>
    <w:p w:rsidR="00E36CC8" w:rsidRDefault="00E36CC8" w:rsidP="00E36CC8">
      <w:pPr>
        <w:pStyle w:val="ConsPlusNormal"/>
        <w:widowControl/>
        <w:ind w:left="567"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размещения предприятий III класса санитарной классификации - </w:t>
      </w:r>
      <w:r w:rsidRPr="001826EE">
        <w:rPr>
          <w:rFonts w:ascii="Times New Roman" w:hAnsi="Times New Roman" w:cs="Times New Roman"/>
          <w:b/>
          <w:bCs/>
          <w:i/>
          <w:sz w:val="24"/>
          <w:szCs w:val="24"/>
        </w:rPr>
        <w:t>П3</w:t>
      </w:r>
      <w:r w:rsidRPr="001826EE">
        <w:rPr>
          <w:rFonts w:ascii="Times New Roman" w:hAnsi="Times New Roman" w:cs="Times New Roman"/>
          <w:sz w:val="24"/>
          <w:szCs w:val="24"/>
        </w:rPr>
        <w:t>;</w:t>
      </w:r>
    </w:p>
    <w:p w:rsidR="00172F00" w:rsidRPr="00172F00" w:rsidRDefault="00172F00" w:rsidP="00172F00">
      <w:pPr>
        <w:pStyle w:val="ConsPlusNormal"/>
        <w:widowControl/>
        <w:tabs>
          <w:tab w:val="left" w:pos="851"/>
        </w:tabs>
        <w:ind w:left="426" w:firstLine="141"/>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r w:rsidRPr="00172F00">
        <w:rPr>
          <w:rFonts w:ascii="Times New Roman" w:hAnsi="Times New Roman" w:cs="Times New Roman"/>
          <w:bCs/>
          <w:sz w:val="24"/>
          <w:szCs w:val="24"/>
        </w:rPr>
        <w:t>Зона размещения сельскохозяйственного производства</w:t>
      </w:r>
      <w:r>
        <w:rPr>
          <w:rFonts w:ascii="Times New Roman" w:hAnsi="Times New Roman" w:cs="Times New Roman"/>
          <w:b/>
          <w:bCs/>
          <w:sz w:val="24"/>
          <w:szCs w:val="24"/>
        </w:rPr>
        <w:t xml:space="preserve">– </w:t>
      </w:r>
      <w:r w:rsidRPr="00172F00">
        <w:rPr>
          <w:rFonts w:ascii="Times New Roman" w:hAnsi="Times New Roman" w:cs="Times New Roman"/>
          <w:b/>
          <w:bCs/>
          <w:i/>
          <w:sz w:val="24"/>
          <w:szCs w:val="24"/>
        </w:rPr>
        <w:t>П</w:t>
      </w:r>
      <w:r>
        <w:rPr>
          <w:rFonts w:ascii="Times New Roman" w:hAnsi="Times New Roman" w:cs="Times New Roman"/>
          <w:b/>
          <w:bCs/>
          <w:i/>
          <w:sz w:val="24"/>
          <w:szCs w:val="24"/>
        </w:rPr>
        <w:t>;</w:t>
      </w:r>
    </w:p>
    <w:p w:rsidR="00367CDC" w:rsidRPr="001826EE" w:rsidRDefault="009A5DF8" w:rsidP="007748B3">
      <w:pPr>
        <w:ind w:firstLine="567"/>
        <w:rPr>
          <w:b/>
        </w:rPr>
      </w:pPr>
      <w:r w:rsidRPr="001826EE">
        <w:rPr>
          <w:b/>
        </w:rPr>
        <w:t>1.</w:t>
      </w:r>
      <w:r w:rsidR="0028101D" w:rsidRPr="001826EE">
        <w:rPr>
          <w:b/>
        </w:rPr>
        <w:t>4</w:t>
      </w:r>
      <w:r w:rsidR="00367CDC" w:rsidRPr="001826EE">
        <w:rPr>
          <w:b/>
        </w:rPr>
        <w:t xml:space="preserve"> Зоны </w:t>
      </w:r>
      <w:r w:rsidR="00393F1A" w:rsidRPr="001826EE">
        <w:rPr>
          <w:b/>
        </w:rPr>
        <w:t xml:space="preserve">инженерной и </w:t>
      </w:r>
      <w:r w:rsidR="00367CDC" w:rsidRPr="001826EE">
        <w:rPr>
          <w:b/>
        </w:rPr>
        <w:t>транспортной инфраструктуры:</w:t>
      </w:r>
    </w:p>
    <w:p w:rsidR="00367CDC" w:rsidRPr="001826EE" w:rsidRDefault="00367CDC" w:rsidP="007748B3">
      <w:pPr>
        <w:ind w:firstLine="567"/>
      </w:pPr>
      <w:r w:rsidRPr="001826EE">
        <w:t xml:space="preserve">- </w:t>
      </w:r>
      <w:r w:rsidRPr="001826EE">
        <w:rPr>
          <w:bCs/>
        </w:rPr>
        <w:t xml:space="preserve">Зона </w:t>
      </w:r>
      <w:r w:rsidR="00247B05" w:rsidRPr="001826EE">
        <w:rPr>
          <w:bCs/>
        </w:rPr>
        <w:t>улиц и дорог</w:t>
      </w:r>
      <w:r w:rsidR="004F0219" w:rsidRPr="001826EE">
        <w:rPr>
          <w:bCs/>
        </w:rPr>
        <w:t xml:space="preserve">– </w:t>
      </w:r>
      <w:r w:rsidR="00247B05" w:rsidRPr="001826EE">
        <w:rPr>
          <w:b/>
          <w:bCs/>
          <w:i/>
        </w:rPr>
        <w:t>И</w:t>
      </w:r>
      <w:r w:rsidRPr="001826EE">
        <w:rPr>
          <w:b/>
          <w:bCs/>
          <w:i/>
        </w:rPr>
        <w:t>Т</w:t>
      </w:r>
      <w:r w:rsidRPr="001826EE">
        <w:t xml:space="preserve">; </w:t>
      </w:r>
    </w:p>
    <w:p w:rsidR="008F1EF2" w:rsidRPr="001826EE" w:rsidRDefault="008F1EF2" w:rsidP="007748B3">
      <w:pPr>
        <w:ind w:firstLine="567"/>
      </w:pPr>
      <w:r w:rsidRPr="001826EE">
        <w:t xml:space="preserve">- Зона инфраструктуры железной дороги – </w:t>
      </w:r>
      <w:r w:rsidRPr="001826EE">
        <w:rPr>
          <w:b/>
          <w:i/>
        </w:rPr>
        <w:t>Т2</w:t>
      </w:r>
      <w:r w:rsidRPr="001826EE">
        <w:t>;</w:t>
      </w:r>
    </w:p>
    <w:p w:rsidR="00367CDC" w:rsidRPr="001826EE" w:rsidRDefault="009A5DF8" w:rsidP="007748B3">
      <w:pPr>
        <w:ind w:firstLine="567"/>
        <w:rPr>
          <w:b/>
        </w:rPr>
      </w:pPr>
      <w:r w:rsidRPr="001826EE">
        <w:rPr>
          <w:b/>
        </w:rPr>
        <w:t>1.</w:t>
      </w:r>
      <w:r w:rsidR="00393F1A" w:rsidRPr="001826EE">
        <w:rPr>
          <w:b/>
        </w:rPr>
        <w:t>5</w:t>
      </w:r>
      <w:r w:rsidR="00367CDC" w:rsidRPr="001826EE">
        <w:rPr>
          <w:b/>
        </w:rPr>
        <w:t xml:space="preserve"> Зоны сельскохозяйственного использования:</w:t>
      </w:r>
    </w:p>
    <w:p w:rsidR="00367CDC" w:rsidRPr="001826EE" w:rsidRDefault="009D69CB" w:rsidP="007748B3">
      <w:pPr>
        <w:ind w:firstLine="567"/>
        <w:rPr>
          <w:bCs/>
        </w:rPr>
      </w:pPr>
      <w:r w:rsidRPr="001826EE">
        <w:t>-</w:t>
      </w:r>
      <w:r w:rsidR="00042494" w:rsidRPr="001826EE">
        <w:t>Т</w:t>
      </w:r>
      <w:r w:rsidR="00042494" w:rsidRPr="001826EE">
        <w:rPr>
          <w:bCs/>
        </w:rPr>
        <w:t>ерритория сельскохозяйственных угодий в границах земель сельскохозяйственного назначения</w:t>
      </w:r>
      <w:r w:rsidR="004F0219" w:rsidRPr="001826EE">
        <w:rPr>
          <w:bCs/>
        </w:rPr>
        <w:t xml:space="preserve">– </w:t>
      </w:r>
      <w:r w:rsidR="00367CDC" w:rsidRPr="001826EE">
        <w:rPr>
          <w:b/>
          <w:bCs/>
          <w:i/>
        </w:rPr>
        <w:t>СХ</w:t>
      </w:r>
      <w:r w:rsidR="009D57B9" w:rsidRPr="001826EE">
        <w:rPr>
          <w:b/>
          <w:bCs/>
          <w:i/>
        </w:rPr>
        <w:t>1</w:t>
      </w:r>
      <w:r w:rsidR="00C96378" w:rsidRPr="001826EE">
        <w:rPr>
          <w:bCs/>
        </w:rPr>
        <w:t>;</w:t>
      </w:r>
    </w:p>
    <w:p w:rsidR="00416C04" w:rsidRPr="001826EE" w:rsidRDefault="009D69CB" w:rsidP="007748B3">
      <w:pPr>
        <w:ind w:firstLine="567"/>
        <w:rPr>
          <w:bCs/>
        </w:rPr>
      </w:pPr>
      <w:r w:rsidRPr="001826EE">
        <w:t>-</w:t>
      </w:r>
      <w:r w:rsidR="00416C04" w:rsidRPr="001826EE">
        <w:rPr>
          <w:bCs/>
        </w:rPr>
        <w:t>Зона сельс</w:t>
      </w:r>
      <w:r w:rsidR="00AC5844" w:rsidRPr="001826EE">
        <w:rPr>
          <w:bCs/>
        </w:rPr>
        <w:t xml:space="preserve">кохозяйственного использования </w:t>
      </w:r>
      <w:r w:rsidR="004F0219" w:rsidRPr="001826EE">
        <w:rPr>
          <w:bCs/>
        </w:rPr>
        <w:t xml:space="preserve">– </w:t>
      </w:r>
      <w:r w:rsidR="00416C04" w:rsidRPr="001826EE">
        <w:rPr>
          <w:b/>
          <w:bCs/>
          <w:i/>
        </w:rPr>
        <w:t>СХ2</w:t>
      </w:r>
      <w:r w:rsidR="00416C04" w:rsidRPr="001826EE">
        <w:rPr>
          <w:bCs/>
        </w:rPr>
        <w:t>;</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садоводства и дачного хозяйства в составе земель сельскохозяйственного назначения </w:t>
      </w:r>
      <w:r w:rsidR="000A30BD" w:rsidRPr="001826EE">
        <w:rPr>
          <w:rFonts w:ascii="Times New Roman" w:hAnsi="Times New Roman" w:cs="Times New Roman"/>
          <w:bCs/>
          <w:sz w:val="24"/>
          <w:szCs w:val="24"/>
        </w:rPr>
        <w:t>–</w:t>
      </w:r>
      <w:r w:rsidRPr="001826EE">
        <w:rPr>
          <w:rFonts w:ascii="Times New Roman" w:hAnsi="Times New Roman" w:cs="Times New Roman"/>
          <w:b/>
          <w:bCs/>
          <w:i/>
          <w:sz w:val="24"/>
          <w:szCs w:val="24"/>
        </w:rPr>
        <w:t>СХ</w:t>
      </w:r>
      <w:r w:rsidR="000A30BD" w:rsidRPr="001826EE">
        <w:rPr>
          <w:rFonts w:ascii="Times New Roman" w:hAnsi="Times New Roman" w:cs="Times New Roman"/>
          <w:b/>
          <w:bCs/>
          <w:i/>
          <w:sz w:val="24"/>
          <w:szCs w:val="24"/>
        </w:rPr>
        <w:t>3</w:t>
      </w:r>
      <w:r w:rsidRPr="001826EE">
        <w:rPr>
          <w:rFonts w:ascii="Times New Roman" w:hAnsi="Times New Roman" w:cs="Times New Roman"/>
          <w:sz w:val="24"/>
          <w:szCs w:val="24"/>
        </w:rPr>
        <w:t>;</w:t>
      </w:r>
    </w:p>
    <w:p w:rsidR="00E36CC8" w:rsidRPr="001826EE" w:rsidRDefault="00E36CC8" w:rsidP="00E36CC8">
      <w:pPr>
        <w:pStyle w:val="ConsPlusNormal"/>
        <w:widowControl/>
        <w:ind w:firstLine="567"/>
        <w:jc w:val="both"/>
        <w:rPr>
          <w:rFonts w:ascii="Times New Roman" w:hAnsi="Times New Roman" w:cs="Times New Roman"/>
          <w:b/>
          <w:sz w:val="24"/>
          <w:szCs w:val="24"/>
        </w:rPr>
      </w:pPr>
      <w:r w:rsidRPr="001826EE">
        <w:rPr>
          <w:rFonts w:ascii="Times New Roman" w:hAnsi="Times New Roman" w:cs="Times New Roman"/>
          <w:b/>
          <w:sz w:val="24"/>
          <w:szCs w:val="24"/>
        </w:rPr>
        <w:t>1.6 Зоны рекреационного назначения, в том числе подзоны:</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Зона общественных рекреационных территории, в т.ч. парков, садов, скверов, бульваров - </w:t>
      </w:r>
      <w:r w:rsidRPr="001826EE">
        <w:rPr>
          <w:rFonts w:ascii="Times New Roman" w:hAnsi="Times New Roman" w:cs="Times New Roman"/>
          <w:b/>
          <w:bCs/>
          <w:i/>
          <w:sz w:val="24"/>
          <w:szCs w:val="24"/>
        </w:rPr>
        <w:t>Р1</w:t>
      </w:r>
      <w:r w:rsidRPr="001826EE">
        <w:rPr>
          <w:rFonts w:ascii="Times New Roman" w:hAnsi="Times New Roman" w:cs="Times New Roman"/>
          <w:sz w:val="24"/>
          <w:szCs w:val="24"/>
        </w:rPr>
        <w:t>;</w:t>
      </w:r>
    </w:p>
    <w:p w:rsidR="00E36CC8" w:rsidRPr="001826EE" w:rsidRDefault="00E36CC8" w:rsidP="00E36CC8">
      <w:pPr>
        <w:pStyle w:val="ConsPlusNormal"/>
        <w:widowControl/>
        <w:ind w:firstLine="567"/>
        <w:rPr>
          <w:rFonts w:ascii="Times New Roman" w:hAnsi="Times New Roman" w:cs="Times New Roman"/>
          <w:b/>
          <w:bCs/>
          <w:i/>
          <w:sz w:val="24"/>
          <w:szCs w:val="24"/>
        </w:rPr>
      </w:pPr>
      <w:r w:rsidRPr="001826EE">
        <w:rPr>
          <w:rFonts w:ascii="Times New Roman" w:hAnsi="Times New Roman" w:cs="Times New Roman"/>
          <w:sz w:val="24"/>
          <w:szCs w:val="24"/>
        </w:rPr>
        <w:t xml:space="preserve">- </w:t>
      </w:r>
      <w:r w:rsidRPr="001826EE">
        <w:rPr>
          <w:rFonts w:ascii="Times New Roman" w:hAnsi="Times New Roman" w:cs="Times New Roman"/>
          <w:bCs/>
          <w:sz w:val="24"/>
          <w:szCs w:val="24"/>
        </w:rPr>
        <w:t xml:space="preserve"> Зона планируемого размещения объектов рекреационного назначения - </w:t>
      </w:r>
      <w:r w:rsidRPr="001826EE">
        <w:rPr>
          <w:rFonts w:ascii="Times New Roman" w:hAnsi="Times New Roman" w:cs="Times New Roman"/>
          <w:b/>
          <w:bCs/>
          <w:i/>
          <w:sz w:val="24"/>
          <w:szCs w:val="24"/>
        </w:rPr>
        <w:t>Р (</w:t>
      </w:r>
      <w:r w:rsidR="0069764B" w:rsidRPr="001826EE">
        <w:rPr>
          <w:rFonts w:ascii="Times New Roman" w:hAnsi="Times New Roman" w:cs="Times New Roman"/>
          <w:b/>
          <w:bCs/>
          <w:i/>
          <w:sz w:val="24"/>
          <w:szCs w:val="24"/>
        </w:rPr>
        <w:t>1</w:t>
      </w:r>
      <w:r w:rsidRPr="001826EE">
        <w:rPr>
          <w:rFonts w:ascii="Times New Roman" w:hAnsi="Times New Roman" w:cs="Times New Roman"/>
          <w:b/>
          <w:bCs/>
          <w:i/>
          <w:sz w:val="24"/>
          <w:szCs w:val="24"/>
        </w:rPr>
        <w:t>)п;</w:t>
      </w:r>
    </w:p>
    <w:p w:rsidR="00367CDC" w:rsidRPr="001826EE" w:rsidRDefault="009A5DF8" w:rsidP="007748B3">
      <w:pPr>
        <w:ind w:firstLine="567"/>
        <w:rPr>
          <w:b/>
        </w:rPr>
      </w:pPr>
      <w:r w:rsidRPr="001826EE">
        <w:rPr>
          <w:b/>
        </w:rPr>
        <w:t>1.</w:t>
      </w:r>
      <w:r w:rsidR="00F90353" w:rsidRPr="001826EE">
        <w:rPr>
          <w:b/>
        </w:rPr>
        <w:t>7</w:t>
      </w:r>
      <w:r w:rsidR="00367CDC" w:rsidRPr="001826EE">
        <w:rPr>
          <w:b/>
        </w:rPr>
        <w:t xml:space="preserve"> Зоны специального назначения:</w:t>
      </w:r>
    </w:p>
    <w:p w:rsidR="00367CDC" w:rsidRPr="001826EE" w:rsidRDefault="00367CDC" w:rsidP="007748B3">
      <w:pPr>
        <w:ind w:firstLine="567"/>
      </w:pPr>
      <w:r w:rsidRPr="001826EE">
        <w:t xml:space="preserve">- </w:t>
      </w:r>
      <w:r w:rsidRPr="001826EE">
        <w:rPr>
          <w:bCs/>
        </w:rPr>
        <w:t xml:space="preserve">Зона кладбищ </w:t>
      </w:r>
      <w:r w:rsidR="004F0219" w:rsidRPr="001826EE">
        <w:rPr>
          <w:bCs/>
        </w:rPr>
        <w:t xml:space="preserve">– </w:t>
      </w:r>
      <w:r w:rsidRPr="001826EE">
        <w:rPr>
          <w:b/>
          <w:bCs/>
          <w:i/>
        </w:rPr>
        <w:t>СН1</w:t>
      </w:r>
      <w:r w:rsidR="00C96378" w:rsidRPr="001826EE">
        <w:t>;</w:t>
      </w:r>
    </w:p>
    <w:p w:rsidR="00E36CC8" w:rsidRPr="001826EE" w:rsidRDefault="00E36CC8" w:rsidP="00E36CC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bCs/>
          <w:sz w:val="24"/>
          <w:szCs w:val="24"/>
        </w:rPr>
        <w:t xml:space="preserve">- Зона планируемого размещения специальных объектов - </w:t>
      </w:r>
      <w:r w:rsidRPr="001826EE">
        <w:rPr>
          <w:rFonts w:ascii="Times New Roman" w:hAnsi="Times New Roman" w:cs="Times New Roman"/>
          <w:b/>
          <w:bCs/>
          <w:i/>
          <w:sz w:val="24"/>
          <w:szCs w:val="24"/>
        </w:rPr>
        <w:t>СН(</w:t>
      </w:r>
      <w:r w:rsidR="0069764B" w:rsidRPr="001826EE">
        <w:rPr>
          <w:rFonts w:ascii="Times New Roman" w:hAnsi="Times New Roman" w:cs="Times New Roman"/>
          <w:b/>
          <w:bCs/>
          <w:i/>
          <w:sz w:val="24"/>
          <w:szCs w:val="24"/>
        </w:rPr>
        <w:t>1)</w:t>
      </w:r>
      <w:r w:rsidRPr="001826EE">
        <w:rPr>
          <w:rFonts w:ascii="Times New Roman" w:hAnsi="Times New Roman" w:cs="Times New Roman"/>
          <w:b/>
          <w:bCs/>
          <w:i/>
          <w:sz w:val="24"/>
          <w:szCs w:val="24"/>
        </w:rPr>
        <w:t>п</w:t>
      </w:r>
      <w:r w:rsidR="00B646E1" w:rsidRPr="001826EE">
        <w:rPr>
          <w:rFonts w:ascii="Times New Roman" w:hAnsi="Times New Roman" w:cs="Times New Roman"/>
          <w:b/>
          <w:bCs/>
          <w:i/>
          <w:sz w:val="24"/>
          <w:szCs w:val="24"/>
        </w:rPr>
        <w:t>;</w:t>
      </w:r>
    </w:p>
    <w:p w:rsidR="00367CDC" w:rsidRPr="001826EE" w:rsidRDefault="009A5DF8" w:rsidP="007748B3">
      <w:pPr>
        <w:ind w:firstLine="567"/>
        <w:rPr>
          <w:b/>
        </w:rPr>
      </w:pPr>
      <w:r w:rsidRPr="001826EE">
        <w:rPr>
          <w:b/>
        </w:rPr>
        <w:t>1.</w:t>
      </w:r>
      <w:r w:rsidR="00F90353" w:rsidRPr="001826EE">
        <w:rPr>
          <w:b/>
        </w:rPr>
        <w:t>8</w:t>
      </w:r>
      <w:r w:rsidR="00367CDC" w:rsidRPr="001826EE">
        <w:rPr>
          <w:b/>
        </w:rPr>
        <w:t xml:space="preserve"> Зоны </w:t>
      </w:r>
      <w:r w:rsidR="00D92399" w:rsidRPr="001826EE">
        <w:rPr>
          <w:b/>
        </w:rPr>
        <w:t>(территории) лесов</w:t>
      </w:r>
      <w:r w:rsidR="00367CDC" w:rsidRPr="001826EE">
        <w:rPr>
          <w:b/>
        </w:rPr>
        <w:t>:</w:t>
      </w:r>
    </w:p>
    <w:p w:rsidR="00367CDC" w:rsidRPr="001826EE" w:rsidRDefault="00367CDC" w:rsidP="007748B3">
      <w:pPr>
        <w:ind w:firstLine="567"/>
        <w:rPr>
          <w:bCs/>
        </w:rPr>
      </w:pPr>
      <w:r w:rsidRPr="001826EE">
        <w:rPr>
          <w:bCs/>
        </w:rPr>
        <w:t xml:space="preserve">- </w:t>
      </w:r>
      <w:r w:rsidR="00D92399" w:rsidRPr="001826EE">
        <w:rPr>
          <w:bCs/>
        </w:rPr>
        <w:t xml:space="preserve">Территория земель лесного фонда – </w:t>
      </w:r>
      <w:r w:rsidR="00D92399" w:rsidRPr="001826EE">
        <w:rPr>
          <w:b/>
          <w:bCs/>
          <w:i/>
        </w:rPr>
        <w:t>Л1</w:t>
      </w:r>
      <w:r w:rsidR="00D92399" w:rsidRPr="001826EE">
        <w:rPr>
          <w:bCs/>
        </w:rPr>
        <w:t>;</w:t>
      </w:r>
    </w:p>
    <w:p w:rsidR="00AC5844" w:rsidRPr="001826EE" w:rsidRDefault="00A94EA4" w:rsidP="007748B3">
      <w:pPr>
        <w:ind w:firstLine="567"/>
        <w:rPr>
          <w:b/>
        </w:rPr>
      </w:pPr>
      <w:r w:rsidRPr="001826EE">
        <w:rPr>
          <w:b/>
        </w:rPr>
        <w:lastRenderedPageBreak/>
        <w:t>1</w:t>
      </w:r>
      <w:r w:rsidR="00AC5844" w:rsidRPr="001826EE">
        <w:rPr>
          <w:b/>
        </w:rPr>
        <w:t>.</w:t>
      </w:r>
      <w:r w:rsidR="00F90353" w:rsidRPr="001826EE">
        <w:rPr>
          <w:b/>
        </w:rPr>
        <w:t>9</w:t>
      </w:r>
      <w:r w:rsidR="00D92399" w:rsidRPr="001826EE">
        <w:rPr>
          <w:b/>
        </w:rPr>
        <w:t>Зоны водных объектов общего пользования:</w:t>
      </w:r>
    </w:p>
    <w:p w:rsidR="00AC5844" w:rsidRPr="001826EE" w:rsidRDefault="00AC5844" w:rsidP="007748B3">
      <w:pPr>
        <w:ind w:firstLine="567"/>
      </w:pPr>
      <w:r w:rsidRPr="001826EE">
        <w:t xml:space="preserve">- </w:t>
      </w:r>
      <w:r w:rsidR="00D92399" w:rsidRPr="001826EE">
        <w:t xml:space="preserve">Зона водных объектов общего пользования – водотоков и замкнутых водоемов (рек, озер, болот, ручьев, родников) – </w:t>
      </w:r>
      <w:r w:rsidR="00D92399" w:rsidRPr="001826EE">
        <w:rPr>
          <w:b/>
          <w:i/>
        </w:rPr>
        <w:t>В1</w:t>
      </w:r>
      <w:r w:rsidRPr="001826EE">
        <w:t>;</w:t>
      </w:r>
    </w:p>
    <w:p w:rsidR="00B646E1" w:rsidRPr="001826EE" w:rsidRDefault="00B646E1" w:rsidP="007748B3">
      <w:pPr>
        <w:ind w:firstLine="567"/>
      </w:pPr>
    </w:p>
    <w:p w:rsidR="00E55012" w:rsidRPr="001826EE" w:rsidRDefault="00E55012" w:rsidP="007748B3">
      <w:pPr>
        <w:ind w:firstLine="567"/>
      </w:pPr>
      <w:r w:rsidRPr="001826EE">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E55012" w:rsidRPr="001826EE" w:rsidRDefault="00E55012" w:rsidP="007748B3">
      <w:pPr>
        <w:ind w:firstLine="567"/>
      </w:pPr>
      <w:r w:rsidRPr="001826EE">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E55012" w:rsidRPr="001826EE" w:rsidRDefault="00E55012" w:rsidP="007748B3">
      <w:pPr>
        <w:ind w:firstLine="567"/>
      </w:pPr>
      <w:r w:rsidRPr="001826EE">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подзон и участков градостроительного зонирования. </w:t>
      </w:r>
    </w:p>
    <w:p w:rsidR="00E55012" w:rsidRPr="001826EE" w:rsidRDefault="00E55012" w:rsidP="007748B3">
      <w:pPr>
        <w:ind w:firstLine="567"/>
      </w:pPr>
      <w:r w:rsidRPr="001826EE">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E55012" w:rsidRPr="001826EE" w:rsidRDefault="00E55012" w:rsidP="007748B3">
      <w:pPr>
        <w:ind w:firstLine="567"/>
      </w:pPr>
      <w:r w:rsidRPr="001826EE">
        <w:t>5. Границы территориальных зон содержат перечень координат характерных точек в установленной системе координат</w:t>
      </w:r>
      <w:r w:rsidRPr="001826EE">
        <w:rPr>
          <w:iCs/>
        </w:rPr>
        <w:t>или</w:t>
      </w:r>
      <w:r w:rsidRPr="001826EE">
        <w:t xml:space="preserve">имеют текстовое описание их прохождения для идентификации их </w:t>
      </w:r>
      <w:r w:rsidR="00367CDC" w:rsidRPr="001826EE">
        <w:t>местоположения</w:t>
      </w:r>
      <w:r w:rsidRPr="001826EE">
        <w:t>.</w:t>
      </w:r>
    </w:p>
    <w:p w:rsidR="00E55012" w:rsidRPr="001826EE" w:rsidRDefault="00E55012" w:rsidP="007748B3">
      <w:pPr>
        <w:ind w:firstLine="567"/>
      </w:pPr>
      <w:r w:rsidRPr="001826EE">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w:t>
      </w:r>
      <w:r w:rsidR="009D57B9" w:rsidRPr="001826EE">
        <w:t>ско</w:t>
      </w:r>
      <w:r w:rsidRPr="001826EE">
        <w:t>хозяйственного использования в составе земель сельскохозяйственного назначения, земель иных категорий.</w:t>
      </w:r>
    </w:p>
    <w:p w:rsidR="00E55012" w:rsidRPr="001826EE" w:rsidRDefault="00E55012" w:rsidP="007748B3">
      <w:pPr>
        <w:ind w:firstLine="567"/>
      </w:pPr>
      <w:r w:rsidRPr="001826EE">
        <w:t xml:space="preserve">7. На карте градостроительного зонирования отображены границы зон с особыми условиями использования территорий. </w:t>
      </w:r>
    </w:p>
    <w:p w:rsidR="00E55012" w:rsidRPr="001826EE" w:rsidRDefault="00E55012" w:rsidP="007748B3">
      <w:pPr>
        <w:ind w:firstLine="567"/>
      </w:pPr>
      <w:r w:rsidRPr="001826EE">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55012" w:rsidRPr="001826EE" w:rsidRDefault="00E55012" w:rsidP="007748B3">
      <w:pPr>
        <w:ind w:firstLine="567"/>
      </w:pPr>
      <w:r w:rsidRPr="001826EE">
        <w:t>9. Градостроительные регламенты установлены с учетом:</w:t>
      </w:r>
    </w:p>
    <w:p w:rsidR="00E55012" w:rsidRPr="001826EE" w:rsidRDefault="00E55012" w:rsidP="007816B4">
      <w:pPr>
        <w:ind w:firstLine="567"/>
      </w:pPr>
      <w:r w:rsidRPr="001826EE">
        <w:t>1) фактического использования земельных участков и объектов капитального строительства в границах территориальной зоны;</w:t>
      </w:r>
    </w:p>
    <w:p w:rsidR="00E55012" w:rsidRPr="001826EE" w:rsidRDefault="00E55012" w:rsidP="007816B4">
      <w:pPr>
        <w:ind w:firstLine="567"/>
      </w:pPr>
      <w:r w:rsidRPr="001826EE">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55012" w:rsidRPr="001826EE" w:rsidRDefault="00C014CE" w:rsidP="007816B4">
      <w:pPr>
        <w:ind w:firstLine="567"/>
      </w:pPr>
      <w:r w:rsidRPr="001826EE">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sidR="00AC7025" w:rsidRPr="001826EE">
        <w:t>Лискинского</w:t>
      </w:r>
      <w:r w:rsidRPr="001826EE">
        <w:t>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E55012" w:rsidRPr="001826EE" w:rsidRDefault="00E55012" w:rsidP="007816B4">
      <w:pPr>
        <w:ind w:firstLine="567"/>
      </w:pPr>
      <w:r w:rsidRPr="001826EE">
        <w:t>4) видов территориальных зон;</w:t>
      </w:r>
    </w:p>
    <w:p w:rsidR="00E55012" w:rsidRPr="001826EE" w:rsidRDefault="00E55012" w:rsidP="007816B4">
      <w:pPr>
        <w:ind w:firstLine="567"/>
      </w:pPr>
      <w:r w:rsidRPr="001826EE">
        <w:t>5) требований охраны объектов культурного наследия, а также особо охраняемых природных территорий, иных природных объектов.</w:t>
      </w:r>
    </w:p>
    <w:p w:rsidR="00E55012" w:rsidRPr="001826EE" w:rsidRDefault="00E55012" w:rsidP="007748B3">
      <w:pPr>
        <w:ind w:firstLine="567"/>
      </w:pPr>
      <w:r w:rsidRPr="001826EE">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5012" w:rsidRPr="001826EE" w:rsidRDefault="00E55012" w:rsidP="007748B3">
      <w:pPr>
        <w:ind w:firstLine="567"/>
      </w:pPr>
      <w:r w:rsidRPr="001826EE">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E55012" w:rsidRPr="001826EE" w:rsidRDefault="00E55012" w:rsidP="007748B3">
      <w:pPr>
        <w:ind w:firstLine="567"/>
      </w:pPr>
      <w:r w:rsidRPr="001826EE">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w:t>
      </w:r>
      <w:r w:rsidRPr="001826EE">
        <w:lastRenderedPageBreak/>
        <w:t xml:space="preserve">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E55012" w:rsidRPr="001826EE" w:rsidRDefault="00E55012" w:rsidP="007748B3">
      <w:r w:rsidRPr="001826EE">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E55012" w:rsidRPr="001826EE" w:rsidRDefault="00E55012" w:rsidP="007748B3">
      <w:pPr>
        <w:ind w:firstLine="567"/>
      </w:pPr>
      <w:r w:rsidRPr="001826EE">
        <w:t>1</w:t>
      </w:r>
      <w:r w:rsidR="00D30F55" w:rsidRPr="001826EE">
        <w:t>2</w:t>
      </w:r>
      <w:r w:rsidRPr="001826EE">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E55012" w:rsidRPr="001826EE" w:rsidRDefault="00E55012" w:rsidP="007748B3">
      <w:pPr>
        <w:ind w:firstLine="567"/>
      </w:pPr>
      <w:r w:rsidRPr="001826EE">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5012" w:rsidRPr="001826EE" w:rsidRDefault="00E55012" w:rsidP="007748B3">
      <w:pPr>
        <w:ind w:firstLine="567"/>
      </w:pPr>
      <w:r w:rsidRPr="001826EE">
        <w:t>1</w:t>
      </w:r>
      <w:r w:rsidR="00D30F55" w:rsidRPr="001826EE">
        <w:t>3</w:t>
      </w:r>
      <w:r w:rsidRPr="001826EE">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55012" w:rsidRPr="001826EE" w:rsidRDefault="00E55012" w:rsidP="007816B4">
      <w:pPr>
        <w:ind w:firstLine="567"/>
      </w:pPr>
      <w:r w:rsidRPr="001826EE">
        <w:t>1) природно-экологические факторы:</w:t>
      </w:r>
    </w:p>
    <w:p w:rsidR="00E55012" w:rsidRPr="001826EE" w:rsidRDefault="00E55012" w:rsidP="007816B4">
      <w:pPr>
        <w:ind w:firstLine="567"/>
      </w:pPr>
      <w:r w:rsidRPr="001826EE">
        <w:t>- особо охраняемые природные территории и их охранные зоны;</w:t>
      </w:r>
    </w:p>
    <w:p w:rsidR="00E55012" w:rsidRPr="001826EE" w:rsidRDefault="00E55012" w:rsidP="007816B4">
      <w:pPr>
        <w:ind w:firstLine="567"/>
      </w:pPr>
      <w:r w:rsidRPr="001826EE">
        <w:t>- природные лечебные ресурсы и округа горно-санитарной охраны;</w:t>
      </w:r>
    </w:p>
    <w:p w:rsidR="00E55012" w:rsidRPr="001826EE" w:rsidRDefault="00E55012" w:rsidP="007816B4">
      <w:pPr>
        <w:ind w:firstLine="567"/>
      </w:pPr>
      <w:r w:rsidRPr="001826EE">
        <w:t>- водные объекты и их водоохранные зоны и прибрежные защитные полосы;</w:t>
      </w:r>
    </w:p>
    <w:p w:rsidR="00E55012" w:rsidRPr="001826EE" w:rsidRDefault="00E55012" w:rsidP="007816B4">
      <w:pPr>
        <w:ind w:firstLine="567"/>
      </w:pPr>
      <w:r w:rsidRPr="001826EE">
        <w:t>- территории, подверженные опасным геологическим процессам (оползни, обвалы, карсты, подтопления и затопления и другие);</w:t>
      </w:r>
    </w:p>
    <w:p w:rsidR="00E55012" w:rsidRPr="001826EE" w:rsidRDefault="00E55012" w:rsidP="007816B4">
      <w:pPr>
        <w:ind w:firstLine="567"/>
      </w:pPr>
      <w:r w:rsidRPr="001826EE">
        <w:t>- источники водоснабжения и зоны санитарной охраны;</w:t>
      </w:r>
    </w:p>
    <w:p w:rsidR="00E55012" w:rsidRPr="001826EE" w:rsidRDefault="00E55012" w:rsidP="007816B4">
      <w:pPr>
        <w:ind w:firstLine="567"/>
      </w:pPr>
      <w:r w:rsidRPr="001826EE">
        <w:t>- месторождения полезных ископаемых;</w:t>
      </w:r>
    </w:p>
    <w:p w:rsidR="00E55012" w:rsidRPr="001826EE" w:rsidRDefault="00E55012" w:rsidP="00FD2991">
      <w:pPr>
        <w:ind w:firstLine="567"/>
        <w:rPr>
          <w:rFonts w:eastAsiaTheme="minorEastAsia"/>
        </w:rPr>
      </w:pPr>
      <w:r w:rsidRPr="001826EE">
        <w:t>-</w:t>
      </w:r>
      <w:r w:rsidR="00FD2991" w:rsidRPr="001826EE">
        <w:rPr>
          <w:rFonts w:eastAsiaTheme="minorEastAsia"/>
        </w:rPr>
        <w:t>объекты специального назначения (кладбища, крематории, скотомогильники,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и их санитарно-защитные зоны и зоны охраны;</w:t>
      </w:r>
    </w:p>
    <w:p w:rsidR="00E55012" w:rsidRPr="001826EE" w:rsidRDefault="00E55012" w:rsidP="007816B4">
      <w:pPr>
        <w:ind w:firstLine="567"/>
      </w:pPr>
      <w:r w:rsidRPr="001826EE">
        <w:t>2) техногенные факторы:</w:t>
      </w:r>
    </w:p>
    <w:p w:rsidR="00E55012" w:rsidRPr="001826EE" w:rsidRDefault="00E55012" w:rsidP="007816B4">
      <w:pPr>
        <w:ind w:firstLine="567"/>
      </w:pPr>
      <w:r w:rsidRPr="001826EE">
        <w:t xml:space="preserve">- промышленные, коммунальные и сельскохозяйственные предприятия и их санитарно-защитные зоны; </w:t>
      </w:r>
    </w:p>
    <w:p w:rsidR="00E55012" w:rsidRPr="001826EE" w:rsidRDefault="00E55012" w:rsidP="007816B4">
      <w:pPr>
        <w:ind w:firstLine="567"/>
      </w:pPr>
      <w:r w:rsidRPr="001826EE">
        <w:t>- объектов канализации и их санитарно-защитные зоны;</w:t>
      </w:r>
    </w:p>
    <w:p w:rsidR="00E55012" w:rsidRPr="001826EE" w:rsidRDefault="00E55012" w:rsidP="007816B4">
      <w:pPr>
        <w:ind w:firstLine="567"/>
      </w:pPr>
      <w:r w:rsidRPr="001826EE">
        <w:t xml:space="preserve">- санитарно-защитные зоны от объектов теплоснабжения; </w:t>
      </w:r>
    </w:p>
    <w:p w:rsidR="00E55012" w:rsidRPr="001826EE" w:rsidRDefault="00E55012" w:rsidP="007816B4">
      <w:pPr>
        <w:ind w:firstLine="567"/>
      </w:pPr>
      <w:r w:rsidRPr="001826EE">
        <w:t xml:space="preserve">- объектов электроэнергетики и их санитарно-защитные и охранные зоны, </w:t>
      </w:r>
    </w:p>
    <w:p w:rsidR="00E55012" w:rsidRPr="001826EE" w:rsidRDefault="00E55012" w:rsidP="007816B4">
      <w:pPr>
        <w:ind w:firstLine="567"/>
      </w:pPr>
      <w:r w:rsidRPr="001826EE">
        <w:t>- объекты связи и иные объекты, создающие электромагнитные поля и их санитарно-защитные зоны и зоны ограничений;</w:t>
      </w:r>
    </w:p>
    <w:p w:rsidR="00E55012" w:rsidRPr="001826EE" w:rsidRDefault="00E55012" w:rsidP="007816B4">
      <w:pPr>
        <w:ind w:firstLine="567"/>
      </w:pPr>
      <w:r w:rsidRPr="001826EE">
        <w:t>- магистральные трубопроводы, в т.ч. газораспределительных сети и их охранные зоны;</w:t>
      </w:r>
    </w:p>
    <w:p w:rsidR="00E55012" w:rsidRPr="001826EE" w:rsidRDefault="00E55012" w:rsidP="007816B4">
      <w:pPr>
        <w:ind w:firstLine="567"/>
      </w:pPr>
      <w:r w:rsidRPr="001826EE">
        <w:t>- железные дороги и их охранные зоны;</w:t>
      </w:r>
    </w:p>
    <w:p w:rsidR="00E55012" w:rsidRPr="001826EE" w:rsidRDefault="00E55012" w:rsidP="007816B4">
      <w:pPr>
        <w:ind w:firstLine="567"/>
      </w:pPr>
      <w:r w:rsidRPr="001826EE">
        <w:t>- охраняемые объекты и их охранные зоны</w:t>
      </w:r>
    </w:p>
    <w:p w:rsidR="00E1217E" w:rsidRPr="001826EE" w:rsidRDefault="00E55012" w:rsidP="007816B4">
      <w:pPr>
        <w:ind w:firstLine="567"/>
      </w:pPr>
      <w:r w:rsidRPr="001826EE">
        <w:t xml:space="preserve">- иные объекты и зоны </w:t>
      </w:r>
    </w:p>
    <w:p w:rsidR="00E55012" w:rsidRPr="001826EE" w:rsidRDefault="00E55012" w:rsidP="007816B4">
      <w:pPr>
        <w:ind w:firstLine="567"/>
      </w:pPr>
      <w:r w:rsidRPr="001826EE">
        <w:t>3) историко-культурные факторы:</w:t>
      </w:r>
    </w:p>
    <w:p w:rsidR="00E55012" w:rsidRPr="001826EE" w:rsidRDefault="00E55012" w:rsidP="007816B4">
      <w:pPr>
        <w:ind w:firstLine="567"/>
      </w:pPr>
      <w:r w:rsidRPr="001826EE">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E55012" w:rsidRPr="001826EE" w:rsidRDefault="00E55012" w:rsidP="007816B4">
      <w:pPr>
        <w:ind w:firstLine="567"/>
      </w:pPr>
      <w:r w:rsidRPr="001826EE">
        <w:t>- границы историко-культурных заповедников (музеев-заповедников);</w:t>
      </w:r>
    </w:p>
    <w:p w:rsidR="00E55012" w:rsidRPr="001826EE" w:rsidRDefault="00E55012" w:rsidP="007816B4">
      <w:pPr>
        <w:ind w:firstLine="567"/>
      </w:pPr>
      <w:r w:rsidRPr="001826EE">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E55012" w:rsidRPr="001826EE" w:rsidRDefault="00E55012" w:rsidP="007748B3">
      <w:pPr>
        <w:ind w:firstLine="567"/>
      </w:pPr>
      <w:r w:rsidRPr="001826EE">
        <w:t>1</w:t>
      </w:r>
      <w:r w:rsidR="00D30F55" w:rsidRPr="001826EE">
        <w:t>4</w:t>
      </w:r>
      <w:r w:rsidRPr="001826EE">
        <w:t xml:space="preserve">. Градостроительные регламенты устанавливаются в соответствии с законодательством Российской Федерации. </w:t>
      </w:r>
    </w:p>
    <w:p w:rsidR="00E55012" w:rsidRPr="001826EE" w:rsidRDefault="00E55012" w:rsidP="00060CC2">
      <w:pPr>
        <w:ind w:firstLine="567"/>
      </w:pPr>
      <w:r w:rsidRPr="001826EE">
        <w:t>В том числе:</w:t>
      </w:r>
    </w:p>
    <w:p w:rsidR="00E55012" w:rsidRPr="001826EE" w:rsidRDefault="00E55012" w:rsidP="007748B3">
      <w:pPr>
        <w:ind w:firstLine="567"/>
      </w:pPr>
      <w:r w:rsidRPr="001826EE">
        <w:lastRenderedPageBreak/>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E55012" w:rsidRPr="001826EE" w:rsidRDefault="00E55012" w:rsidP="007748B3">
      <w:pPr>
        <w:ind w:firstLine="567"/>
      </w:pPr>
      <w:r w:rsidRPr="001826EE">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E55012" w:rsidRPr="001826EE" w:rsidRDefault="00E55012" w:rsidP="007748B3">
      <w:pPr>
        <w:ind w:firstLine="567"/>
      </w:pPr>
      <w:r w:rsidRPr="001826EE">
        <w:t>в) градостроительный регламент в границах водоохранных зон устанавливается в соответствии с Водным кодексом Российской Федерации;</w:t>
      </w:r>
    </w:p>
    <w:p w:rsidR="00E55012" w:rsidRPr="001826EE" w:rsidRDefault="00E55012" w:rsidP="007748B3">
      <w:pPr>
        <w:ind w:firstLine="567"/>
      </w:pPr>
      <w:r w:rsidRPr="001826EE">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E55012" w:rsidRPr="001826EE" w:rsidRDefault="00E55012" w:rsidP="007748B3">
      <w:pPr>
        <w:ind w:firstLine="567"/>
      </w:pPr>
      <w:r w:rsidRPr="001826EE">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E55012" w:rsidRPr="001826EE" w:rsidRDefault="00E55012" w:rsidP="007748B3">
      <w:pPr>
        <w:ind w:firstLine="567"/>
      </w:pPr>
      <w:r w:rsidRPr="001826EE">
        <w:t>1</w:t>
      </w:r>
      <w:r w:rsidR="00D30F55" w:rsidRPr="001826EE">
        <w:t>5</w:t>
      </w:r>
      <w:r w:rsidRPr="001826EE">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E55012" w:rsidRPr="001826EE" w:rsidRDefault="00E55012" w:rsidP="007748B3">
      <w:pPr>
        <w:ind w:firstLine="567"/>
      </w:pPr>
      <w:r w:rsidRPr="001826EE">
        <w:t>1</w:t>
      </w:r>
      <w:r w:rsidR="00D30F55" w:rsidRPr="001826EE">
        <w:t>6</w:t>
      </w:r>
      <w:r w:rsidRPr="001826EE">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E55012" w:rsidRPr="001826EE" w:rsidRDefault="00E55012" w:rsidP="007748B3">
      <w:pPr>
        <w:ind w:firstLine="567"/>
      </w:pPr>
      <w:r w:rsidRPr="001826EE">
        <w:t>1</w:t>
      </w:r>
      <w:r w:rsidR="00D30F55" w:rsidRPr="001826EE">
        <w:t>7</w:t>
      </w:r>
      <w:r w:rsidRPr="001826EE">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w:t>
      </w:r>
      <w:r w:rsidR="00E0224F" w:rsidRPr="001826EE">
        <w:t>,</w:t>
      </w:r>
      <w:r w:rsidRPr="001826EE">
        <w:t xml:space="preserve"> осуществляется установившим такие границы уполномоченным органом. В настоящих Правилах отображаются внесенные изменения.</w:t>
      </w:r>
    </w:p>
    <w:p w:rsidR="00E55012" w:rsidRPr="001826EE" w:rsidRDefault="00E55012" w:rsidP="00995B11">
      <w:pPr>
        <w:pStyle w:val="3"/>
        <w:contextualSpacing/>
        <w:rPr>
          <w:szCs w:val="24"/>
        </w:rPr>
      </w:pPr>
      <w:bookmarkStart w:id="60" w:name="_Toc290561456"/>
      <w:bookmarkStart w:id="61" w:name="_Toc268484948"/>
      <w:bookmarkStart w:id="62" w:name="_Toc268487888"/>
      <w:bookmarkStart w:id="63" w:name="_Toc290562098"/>
      <w:bookmarkStart w:id="64" w:name="_Toc295395876"/>
      <w:r w:rsidRPr="001826EE">
        <w:rPr>
          <w:szCs w:val="24"/>
        </w:rPr>
        <w:t>Статья 6. Использование земельных участков, на которые распространяется</w:t>
      </w:r>
      <w:bookmarkStart w:id="65" w:name="_Toc290561457"/>
      <w:bookmarkEnd w:id="60"/>
      <w:r w:rsidRPr="001826EE">
        <w:rPr>
          <w:szCs w:val="24"/>
        </w:rPr>
        <w:t>действие градостроительных регламентов</w:t>
      </w:r>
      <w:bookmarkEnd w:id="61"/>
      <w:bookmarkEnd w:id="62"/>
      <w:bookmarkEnd w:id="63"/>
      <w:bookmarkEnd w:id="64"/>
      <w:bookmarkEnd w:id="65"/>
    </w:p>
    <w:p w:rsidR="00E55012" w:rsidRPr="001826EE" w:rsidRDefault="00E55012" w:rsidP="007748B3">
      <w:pPr>
        <w:ind w:firstLine="567"/>
      </w:pPr>
      <w:r w:rsidRPr="001826EE">
        <w:t xml:space="preserve">1. Использование и застройка земельных участков на территории </w:t>
      </w:r>
      <w:r w:rsidR="00AC7025" w:rsidRPr="001826EE">
        <w:t>Высокинского</w:t>
      </w:r>
      <w:r w:rsidR="0073428B" w:rsidRPr="001826EE">
        <w:t xml:space="preserve"> сельского </w:t>
      </w:r>
      <w:r w:rsidRPr="001826EE">
        <w:t>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55012" w:rsidRPr="001826EE" w:rsidRDefault="00E55012" w:rsidP="007748B3">
      <w:pPr>
        <w:ind w:firstLine="567"/>
      </w:pPr>
      <w:r w:rsidRPr="001826EE">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55012" w:rsidRPr="001826EE" w:rsidRDefault="00E55012" w:rsidP="004E2150">
      <w:pPr>
        <w:ind w:firstLine="567"/>
      </w:pPr>
      <w:r w:rsidRPr="001826EE">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E55012" w:rsidRPr="001826EE" w:rsidRDefault="00E55012" w:rsidP="004E2150">
      <w:pPr>
        <w:ind w:firstLine="567"/>
      </w:pPr>
      <w:r w:rsidRPr="001826EE">
        <w:lastRenderedPageBreak/>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E55012" w:rsidRPr="001826EE" w:rsidRDefault="00E55012" w:rsidP="004E2150">
      <w:pPr>
        <w:ind w:firstLine="567"/>
      </w:pPr>
      <w:r w:rsidRPr="001826EE">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E55012" w:rsidRPr="001826EE" w:rsidRDefault="00E55012" w:rsidP="00995B11">
      <w:pPr>
        <w:pStyle w:val="3"/>
        <w:contextualSpacing/>
      </w:pPr>
      <w:bookmarkStart w:id="66" w:name="_Toc290561458"/>
      <w:bookmarkStart w:id="67" w:name="_Toc268484949"/>
      <w:bookmarkStart w:id="68" w:name="_Toc268487889"/>
      <w:bookmarkStart w:id="69" w:name="_Toc290562099"/>
      <w:bookmarkStart w:id="70" w:name="_Toc295395877"/>
      <w:r w:rsidRPr="001826EE">
        <w:t>Статья 7. Особенности использования и застройки земельных участков,расположенных на территориях,</w:t>
      </w:r>
      <w:bookmarkStart w:id="71" w:name="_Toc290561459"/>
      <w:bookmarkEnd w:id="66"/>
      <w:r w:rsidRPr="001826EE">
        <w:t>отнесенных Правилами</w:t>
      </w:r>
      <w:r w:rsidR="00995B11" w:rsidRPr="001826EE">
        <w:t xml:space="preserve"> к </w:t>
      </w:r>
      <w:r w:rsidRPr="001826EE">
        <w:t>различным территориальным зонам</w:t>
      </w:r>
      <w:bookmarkEnd w:id="67"/>
      <w:bookmarkEnd w:id="68"/>
      <w:bookmarkEnd w:id="69"/>
      <w:bookmarkEnd w:id="70"/>
      <w:bookmarkEnd w:id="71"/>
    </w:p>
    <w:p w:rsidR="00E55012" w:rsidRPr="001826EE" w:rsidRDefault="00E55012" w:rsidP="00995B11">
      <w:pPr>
        <w:ind w:firstLine="567"/>
      </w:pPr>
      <w:r w:rsidRPr="001826EE">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E55012" w:rsidRPr="001826EE" w:rsidRDefault="00E55012" w:rsidP="00995B11">
      <w:pPr>
        <w:ind w:firstLine="567"/>
      </w:pPr>
      <w:r w:rsidRPr="001826EE">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E55012" w:rsidRPr="001826EE" w:rsidRDefault="00E55012" w:rsidP="001C30A6">
      <w:pPr>
        <w:pStyle w:val="3"/>
        <w:rPr>
          <w:szCs w:val="24"/>
        </w:rPr>
      </w:pPr>
      <w:bookmarkStart w:id="72" w:name="_Toc268484950"/>
      <w:bookmarkStart w:id="73" w:name="_Toc268487890"/>
      <w:bookmarkStart w:id="74" w:name="_Toc290561460"/>
      <w:bookmarkStart w:id="75" w:name="_Toc290562100"/>
      <w:bookmarkStart w:id="76" w:name="_Toc295395878"/>
      <w:r w:rsidRPr="001826EE">
        <w:rPr>
          <w:szCs w:val="24"/>
        </w:rPr>
        <w:t>Статья 8. Особенности использования земельных участков и объектов капитальногостроительства, не соответствующих градостроительным регламентам</w:t>
      </w:r>
      <w:bookmarkEnd w:id="72"/>
      <w:bookmarkEnd w:id="73"/>
      <w:bookmarkEnd w:id="74"/>
      <w:bookmarkEnd w:id="75"/>
      <w:bookmarkEnd w:id="76"/>
    </w:p>
    <w:p w:rsidR="00E55012" w:rsidRPr="001826EE" w:rsidRDefault="00E55012" w:rsidP="00995B11">
      <w:pPr>
        <w:ind w:firstLine="567"/>
      </w:pPr>
      <w:r w:rsidRPr="001826EE">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55012" w:rsidRPr="001826EE" w:rsidRDefault="00E55012" w:rsidP="004E2150">
      <w:pPr>
        <w:ind w:firstLine="567"/>
      </w:pPr>
      <w:r w:rsidRPr="001826EE">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55012" w:rsidRPr="001826EE" w:rsidRDefault="00E55012" w:rsidP="004E2150">
      <w:pPr>
        <w:ind w:firstLine="567"/>
      </w:pPr>
      <w:r w:rsidRPr="001826EE">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55012" w:rsidRPr="001826EE" w:rsidRDefault="00E55012" w:rsidP="004E2150">
      <w:pPr>
        <w:ind w:firstLine="567"/>
      </w:pPr>
      <w:r w:rsidRPr="001826EE">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55012" w:rsidRPr="001826EE" w:rsidRDefault="00E55012" w:rsidP="00995B11">
      <w:pPr>
        <w:ind w:firstLine="567"/>
      </w:pPr>
      <w:r w:rsidRPr="001826EE">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w:t>
      </w:r>
      <w:r w:rsidRPr="001826EE">
        <w:lastRenderedPageBreak/>
        <w:t>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55012" w:rsidRPr="001826EE" w:rsidRDefault="00E55012" w:rsidP="00995B11">
      <w:pPr>
        <w:ind w:firstLine="567"/>
      </w:pPr>
      <w:r w:rsidRPr="001826EE">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r w:rsidR="00157CE1" w:rsidRPr="001826EE">
        <w:t>их</w:t>
      </w:r>
      <w:r w:rsidRPr="001826EE">
        <w:t xml:space="preserve"> в соответствие установленным градостроительным регламентам.</w:t>
      </w:r>
    </w:p>
    <w:p w:rsidR="00E55012" w:rsidRPr="001826EE" w:rsidRDefault="00E55012" w:rsidP="00995B11">
      <w:pPr>
        <w:ind w:firstLine="567"/>
        <w:rPr>
          <w:i/>
          <w:iCs/>
        </w:rPr>
      </w:pPr>
      <w:r w:rsidRPr="001826EE">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E55012" w:rsidRPr="001826EE" w:rsidRDefault="00E55012" w:rsidP="001C30A6">
      <w:pPr>
        <w:pStyle w:val="3"/>
        <w:rPr>
          <w:szCs w:val="24"/>
        </w:rPr>
      </w:pPr>
      <w:bookmarkStart w:id="77" w:name="_Toc268487891"/>
      <w:bookmarkStart w:id="78" w:name="_Toc290561461"/>
      <w:bookmarkStart w:id="79" w:name="_Toc290562101"/>
      <w:bookmarkStart w:id="80" w:name="_Toc295395879"/>
      <w:r w:rsidRPr="001826EE">
        <w:rPr>
          <w:szCs w:val="24"/>
        </w:rPr>
        <w:t>Статья 9. Осуществление строительства, реконструкции объектов капитальногостроительства</w:t>
      </w:r>
      <w:bookmarkEnd w:id="77"/>
      <w:bookmarkEnd w:id="78"/>
      <w:bookmarkEnd w:id="79"/>
      <w:bookmarkEnd w:id="80"/>
    </w:p>
    <w:p w:rsidR="00E55012" w:rsidRPr="001826EE" w:rsidRDefault="00E55012" w:rsidP="001C30A6">
      <w:pPr>
        <w:ind w:firstLine="567"/>
      </w:pPr>
      <w:r w:rsidRPr="001826EE">
        <w:t xml:space="preserve">1. Строительство, реконструкция объектов капитального строительства на территории </w:t>
      </w:r>
      <w:r w:rsidR="00AC7025" w:rsidRPr="001826EE">
        <w:t>Высокинского</w:t>
      </w:r>
      <w:r w:rsidR="00911CEE" w:rsidRPr="001826EE">
        <w:t xml:space="preserve"> сельского </w:t>
      </w:r>
      <w:r w:rsidRPr="001826EE">
        <w:t xml:space="preserve">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sidR="00AC7025" w:rsidRPr="001826EE">
        <w:t>Высокинского</w:t>
      </w:r>
      <w:r w:rsidR="00911CEE" w:rsidRPr="001826EE">
        <w:t xml:space="preserve"> сельского </w:t>
      </w:r>
      <w:r w:rsidRPr="001826EE">
        <w:t>поселения, устанавливающими особенности осуществления указанной деятельности на территории поселения.</w:t>
      </w:r>
    </w:p>
    <w:p w:rsidR="00E55012" w:rsidRPr="001826EE" w:rsidRDefault="00E55012" w:rsidP="001C30A6">
      <w:pPr>
        <w:ind w:firstLine="567"/>
      </w:pPr>
      <w:r w:rsidRPr="001826EE">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55012" w:rsidRPr="001826EE" w:rsidRDefault="00E55012" w:rsidP="00995B11">
      <w:pPr>
        <w:pStyle w:val="2"/>
      </w:pPr>
      <w:bookmarkStart w:id="81" w:name="_Toc268484951"/>
      <w:bookmarkStart w:id="82" w:name="_Toc268487893"/>
      <w:bookmarkStart w:id="83" w:name="_Toc290561462"/>
      <w:bookmarkStart w:id="84" w:name="_Toc290562102"/>
      <w:bookmarkStart w:id="85" w:name="_Toc290563741"/>
      <w:bookmarkStart w:id="86" w:name="_Toc291661730"/>
      <w:bookmarkStart w:id="87" w:name="_Toc291666452"/>
      <w:bookmarkStart w:id="88" w:name="_Toc291679455"/>
      <w:bookmarkStart w:id="89" w:name="_Toc291680709"/>
      <w:bookmarkStart w:id="90" w:name="_Toc292180256"/>
      <w:bookmarkStart w:id="91" w:name="_Toc292180672"/>
      <w:bookmarkStart w:id="92" w:name="_Toc292181402"/>
      <w:bookmarkStart w:id="93" w:name="_Toc292182044"/>
      <w:bookmarkStart w:id="94" w:name="_Toc294258547"/>
      <w:bookmarkStart w:id="95" w:name="_Toc294281777"/>
      <w:bookmarkStart w:id="96" w:name="_Toc295395880"/>
      <w:r w:rsidRPr="001826EE">
        <w:t>2. ПОЛОЖЕНИЕ ОБ ИЗМЕНЕНИИ ВИДОВ РАЗРЕШЕННОГОИСПОЛЬЗОВАНИЯ ЗЕМЕЛЬНЫХ УЧАСТКОВ И ОБЪЕКТОВ КАПИТАЛЬНОГО ТРОИТЕЛЬСТВА ФИЗИЧЕСКИМИ И ЮРИДИЧЕСКИМИ ЛИЦАМИ</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55012" w:rsidRPr="001826EE" w:rsidRDefault="00E55012" w:rsidP="001C30A6">
      <w:pPr>
        <w:pStyle w:val="3"/>
        <w:rPr>
          <w:szCs w:val="24"/>
        </w:rPr>
      </w:pPr>
      <w:bookmarkStart w:id="97" w:name="_Toc268487894"/>
      <w:bookmarkStart w:id="98" w:name="_Toc290561463"/>
      <w:bookmarkStart w:id="99" w:name="_Toc290562103"/>
      <w:bookmarkStart w:id="100" w:name="_Toc295395881"/>
      <w:r w:rsidRPr="001826EE">
        <w:rPr>
          <w:szCs w:val="24"/>
        </w:rPr>
        <w:t>Статья 1</w:t>
      </w:r>
      <w:r w:rsidR="004C6414" w:rsidRPr="001826EE">
        <w:rPr>
          <w:szCs w:val="24"/>
        </w:rPr>
        <w:t>0</w:t>
      </w:r>
      <w:r w:rsidRPr="001826EE">
        <w:rPr>
          <w:szCs w:val="24"/>
        </w:rPr>
        <w:t xml:space="preserve">. </w:t>
      </w:r>
      <w:r w:rsidR="004C6414" w:rsidRPr="001826EE">
        <w:rPr>
          <w:szCs w:val="24"/>
        </w:rPr>
        <w:t>П</w:t>
      </w:r>
      <w:r w:rsidRPr="001826EE">
        <w:rPr>
          <w:szCs w:val="24"/>
        </w:rPr>
        <w:t>орядок изменения видов разрешенного использования земельныхучастков и объектов капитального строительства</w:t>
      </w:r>
      <w:bookmarkEnd w:id="97"/>
      <w:bookmarkEnd w:id="98"/>
      <w:bookmarkEnd w:id="99"/>
      <w:bookmarkEnd w:id="100"/>
    </w:p>
    <w:p w:rsidR="00E55012" w:rsidRPr="001826EE" w:rsidRDefault="00E55012" w:rsidP="001C30A6">
      <w:pPr>
        <w:ind w:firstLine="567"/>
      </w:pPr>
      <w:r w:rsidRPr="001826EE">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E55012" w:rsidRPr="001826EE" w:rsidRDefault="00E55012" w:rsidP="001C30A6">
      <w:pPr>
        <w:ind w:firstLine="567"/>
      </w:pPr>
      <w:r w:rsidRPr="001826EE">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1826EE" w:rsidRDefault="00E55012" w:rsidP="001C30A6">
      <w:pPr>
        <w:ind w:firstLine="567"/>
      </w:pPr>
      <w:r w:rsidRPr="001826EE">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AC7025" w:rsidRPr="001826EE">
        <w:t>Высокинского</w:t>
      </w:r>
      <w:r w:rsidR="00911CEE" w:rsidRPr="001826EE">
        <w:t xml:space="preserve"> сельского </w:t>
      </w:r>
      <w:r w:rsidRPr="001826EE">
        <w:t>поселения.</w:t>
      </w:r>
    </w:p>
    <w:p w:rsidR="00E55012" w:rsidRPr="001826EE" w:rsidRDefault="00E55012" w:rsidP="001C30A6">
      <w:pPr>
        <w:ind w:firstLine="567"/>
      </w:pPr>
      <w:r w:rsidRPr="001826EE">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w:t>
      </w:r>
      <w:r w:rsidRPr="001826EE">
        <w:lastRenderedPageBreak/>
        <w:t>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5012" w:rsidRPr="001826EE" w:rsidRDefault="00E55012" w:rsidP="001C30A6">
      <w:pPr>
        <w:ind w:firstLine="567"/>
      </w:pPr>
      <w:r w:rsidRPr="001826EE">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E55012" w:rsidRPr="001826EE" w:rsidRDefault="00E55012" w:rsidP="001C30A6">
      <w:pPr>
        <w:ind w:firstLine="567"/>
      </w:pPr>
      <w:r w:rsidRPr="001826EE">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E55012" w:rsidRPr="001826EE" w:rsidRDefault="00E55012" w:rsidP="001C30A6">
      <w:pPr>
        <w:ind w:firstLine="567"/>
      </w:pPr>
      <w:r w:rsidRPr="001826EE">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E55012" w:rsidRPr="001826EE" w:rsidRDefault="00E55012" w:rsidP="001C30A6">
      <w:pPr>
        <w:ind w:firstLine="567"/>
      </w:pPr>
      <w:r w:rsidRPr="001826EE">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E55012" w:rsidRPr="001826EE" w:rsidRDefault="00E55012" w:rsidP="001C30A6">
      <w:pPr>
        <w:ind w:firstLine="567"/>
      </w:pPr>
      <w:r w:rsidRPr="001826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E55012" w:rsidRPr="001826EE" w:rsidRDefault="00E55012" w:rsidP="001C30A6">
      <w:r w:rsidRPr="001826EE">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w:t>
      </w:r>
      <w:r w:rsidR="00E1217E" w:rsidRPr="001826EE">
        <w:t xml:space="preserve">12 </w:t>
      </w:r>
      <w:r w:rsidRPr="001826EE">
        <w:t>настоящих Правил.</w:t>
      </w:r>
    </w:p>
    <w:p w:rsidR="00E55012" w:rsidRPr="001826EE" w:rsidRDefault="00E55012" w:rsidP="001C30A6">
      <w:pPr>
        <w:pStyle w:val="3"/>
      </w:pPr>
      <w:bookmarkStart w:id="101" w:name="_Toc268487895"/>
      <w:bookmarkStart w:id="102" w:name="_Toc290561464"/>
      <w:bookmarkStart w:id="103" w:name="_Toc290562104"/>
      <w:bookmarkStart w:id="104" w:name="_Toc295395882"/>
      <w:r w:rsidRPr="001826EE">
        <w:t>Статья 1</w:t>
      </w:r>
      <w:r w:rsidR="004C6414" w:rsidRPr="001826EE">
        <w:t>1</w:t>
      </w:r>
      <w:r w:rsidRPr="001826EE">
        <w:t>. Порядок предоставления разрешения на условно разрешенный видиспользования земельного участка или объекта капитального строительства</w:t>
      </w:r>
      <w:bookmarkEnd w:id="101"/>
      <w:bookmarkEnd w:id="102"/>
      <w:bookmarkEnd w:id="103"/>
      <w:bookmarkEnd w:id="104"/>
    </w:p>
    <w:p w:rsidR="00E55012" w:rsidRPr="001826EE" w:rsidRDefault="00E55012" w:rsidP="001C30A6">
      <w:pPr>
        <w:ind w:firstLine="567"/>
      </w:pPr>
      <w:r w:rsidRPr="001826EE">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55012" w:rsidRPr="001826EE" w:rsidRDefault="00E55012" w:rsidP="001C30A6">
      <w:pPr>
        <w:ind w:firstLine="567"/>
      </w:pPr>
      <w:r w:rsidRPr="001826EE">
        <w:t>Заявление о выдаче разрешения на условно разрешенный вид использования может подаваться:</w:t>
      </w:r>
    </w:p>
    <w:p w:rsidR="00E55012" w:rsidRPr="001826EE" w:rsidRDefault="00E55012" w:rsidP="004E2150">
      <w:pPr>
        <w:ind w:firstLine="567"/>
      </w:pPr>
      <w:r w:rsidRPr="001826EE">
        <w:t>- при подготовке документации по планировке территории;</w:t>
      </w:r>
    </w:p>
    <w:p w:rsidR="00E55012" w:rsidRPr="001826EE" w:rsidRDefault="00E55012" w:rsidP="004E2150">
      <w:pPr>
        <w:ind w:firstLine="567"/>
      </w:pPr>
      <w:r w:rsidRPr="001826EE">
        <w:t>- при планировании строительства (реконструкции) капитальных зданий и сооружений;</w:t>
      </w:r>
    </w:p>
    <w:p w:rsidR="00E55012" w:rsidRPr="001826EE" w:rsidRDefault="00E55012" w:rsidP="004E2150">
      <w:pPr>
        <w:ind w:firstLine="567"/>
      </w:pPr>
      <w:r w:rsidRPr="001826EE">
        <w:t>- при планировании изменения вида использования земельных участков, объектов капитального строительства в процессе их использования.</w:t>
      </w:r>
    </w:p>
    <w:p w:rsidR="00E55012" w:rsidRPr="001826EE" w:rsidRDefault="00E55012" w:rsidP="001C30A6">
      <w:pPr>
        <w:ind w:firstLine="567"/>
      </w:pPr>
      <w:r w:rsidRPr="001826EE">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5012" w:rsidRPr="001826EE" w:rsidRDefault="00E55012" w:rsidP="001C30A6">
      <w:pPr>
        <w:ind w:firstLine="567"/>
      </w:pPr>
      <w:r w:rsidRPr="001826EE">
        <w:lastRenderedPageBreak/>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w:t>
      </w:r>
      <w:r w:rsidR="00744DBA" w:rsidRPr="001826EE">
        <w:t xml:space="preserve">среды </w:t>
      </w:r>
      <w:r w:rsidRPr="001826EE">
        <w:t xml:space="preserve">и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744DBA" w:rsidRPr="001826EE">
        <w:t>ых</w:t>
      </w:r>
      <w:r w:rsidRPr="001826EE">
        <w:t xml:space="preserve">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E55012" w:rsidRPr="001826EE" w:rsidRDefault="00E55012" w:rsidP="001C30A6">
      <w:pPr>
        <w:ind w:firstLine="567"/>
      </w:pPr>
      <w:r w:rsidRPr="001826EE">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55012" w:rsidRPr="001826EE" w:rsidRDefault="00E55012" w:rsidP="001C30A6">
      <w:pPr>
        <w:ind w:firstLine="567"/>
      </w:pPr>
      <w:r w:rsidRPr="001826EE">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E55012" w:rsidRPr="001826EE" w:rsidRDefault="00E55012" w:rsidP="001C30A6">
      <w:pPr>
        <w:ind w:firstLine="567"/>
      </w:pPr>
      <w:r w:rsidRPr="001826EE">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BC5B85" w:rsidRPr="001826EE">
        <w:t>Высокинского</w:t>
      </w:r>
      <w:r w:rsidR="00911CEE" w:rsidRPr="001826EE">
        <w:t xml:space="preserve"> сельского</w:t>
      </w:r>
      <w:r w:rsidRPr="001826EE">
        <w:t xml:space="preserve"> поселения.</w:t>
      </w:r>
    </w:p>
    <w:p w:rsidR="00E55012" w:rsidRPr="001826EE" w:rsidRDefault="00E55012" w:rsidP="001C30A6">
      <w:pPr>
        <w:ind w:firstLine="567"/>
      </w:pPr>
      <w:r w:rsidRPr="001826EE">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C6414" w:rsidRPr="001826EE" w:rsidRDefault="004C6414" w:rsidP="001C30A6">
      <w:pPr>
        <w:pStyle w:val="3"/>
      </w:pPr>
      <w:bookmarkStart w:id="105" w:name="_Toc268487892"/>
      <w:bookmarkStart w:id="106" w:name="_Toc290561465"/>
      <w:bookmarkStart w:id="107" w:name="_Toc290562105"/>
      <w:bookmarkStart w:id="108" w:name="_Toc295395883"/>
      <w:r w:rsidRPr="001826EE">
        <w:t>Статья 12. Порядок предоставления разрешения на отклонение от предельныхпараметров разрешенного строительства, реконструкции объекта капитального строительства</w:t>
      </w:r>
      <w:bookmarkEnd w:id="105"/>
      <w:bookmarkEnd w:id="106"/>
      <w:bookmarkEnd w:id="107"/>
      <w:bookmarkEnd w:id="108"/>
    </w:p>
    <w:p w:rsidR="004C6414" w:rsidRPr="001826EE" w:rsidRDefault="004C6414" w:rsidP="001C30A6">
      <w:pPr>
        <w:ind w:firstLine="567"/>
      </w:pPr>
      <w:r w:rsidRPr="001826EE">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C6414" w:rsidRPr="001826EE" w:rsidRDefault="004C6414" w:rsidP="001C30A6">
      <w:pPr>
        <w:ind w:firstLine="567"/>
      </w:pPr>
      <w:r w:rsidRPr="001826EE">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C6414" w:rsidRPr="001826EE" w:rsidRDefault="004C6414" w:rsidP="001C30A6">
      <w:pPr>
        <w:ind w:firstLine="567"/>
      </w:pPr>
      <w:r w:rsidRPr="001826EE">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C6414" w:rsidRPr="001826EE" w:rsidRDefault="004C6414" w:rsidP="001C30A6">
      <w:pPr>
        <w:ind w:firstLine="567"/>
      </w:pPr>
      <w:r w:rsidRPr="001826EE">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744DBA" w:rsidRPr="001826EE">
        <w:t>ых</w:t>
      </w:r>
      <w:r w:rsidRPr="001826EE">
        <w:t xml:space="preserve">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C6414" w:rsidRPr="001826EE" w:rsidRDefault="004C6414" w:rsidP="001C30A6">
      <w:pPr>
        <w:ind w:firstLine="567"/>
      </w:pPr>
      <w:r w:rsidRPr="001826EE">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w:t>
      </w:r>
      <w:r w:rsidRPr="001826EE">
        <w:lastRenderedPageBreak/>
        <w:t>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C6414" w:rsidRPr="001826EE" w:rsidRDefault="004C6414" w:rsidP="001C30A6">
      <w:pPr>
        <w:ind w:firstLine="567"/>
      </w:pPr>
      <w:r w:rsidRPr="001826EE">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w:t>
      </w:r>
      <w:r w:rsidR="00744DBA" w:rsidRPr="001826EE">
        <w:t>я</w:t>
      </w:r>
      <w:r w:rsidRPr="001826EE">
        <w:t xml:space="preserve"> разрешения или об отказе в предоставлении такого разрешения с указанием причин принятого решения.</w:t>
      </w:r>
    </w:p>
    <w:p w:rsidR="004C6414" w:rsidRPr="001826EE" w:rsidRDefault="004C6414" w:rsidP="001C30A6">
      <w:pPr>
        <w:ind w:firstLine="567"/>
      </w:pPr>
      <w:r w:rsidRPr="001826EE">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C35F3" w:rsidRPr="001826EE" w:rsidRDefault="004C6414" w:rsidP="001C30A6">
      <w:pPr>
        <w:ind w:firstLine="567"/>
      </w:pPr>
      <w:r w:rsidRPr="001826EE">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109" w:name="_Toc268484952"/>
      <w:bookmarkStart w:id="110" w:name="_Toc268487896"/>
    </w:p>
    <w:p w:rsidR="00E55012" w:rsidRPr="001826EE" w:rsidRDefault="00E55012" w:rsidP="001C30A6">
      <w:pPr>
        <w:pStyle w:val="2"/>
        <w:contextualSpacing/>
      </w:pPr>
      <w:bookmarkStart w:id="111" w:name="_Toc290561466"/>
      <w:bookmarkStart w:id="112" w:name="_Toc290562106"/>
      <w:bookmarkStart w:id="113" w:name="_Toc290563745"/>
      <w:bookmarkStart w:id="114" w:name="_Toc291661734"/>
      <w:bookmarkStart w:id="115" w:name="_Toc291666456"/>
      <w:bookmarkStart w:id="116" w:name="_Toc291679459"/>
      <w:bookmarkStart w:id="117" w:name="_Toc291680713"/>
      <w:bookmarkStart w:id="118" w:name="_Toc292180260"/>
      <w:bookmarkStart w:id="119" w:name="_Toc292180676"/>
      <w:bookmarkStart w:id="120" w:name="_Toc292181406"/>
      <w:bookmarkStart w:id="121" w:name="_Toc292182048"/>
      <w:bookmarkStart w:id="122" w:name="_Toc294258551"/>
      <w:bookmarkStart w:id="123" w:name="_Toc294281781"/>
      <w:bookmarkStart w:id="124" w:name="_Toc295395884"/>
      <w:r w:rsidRPr="001826EE">
        <w:t>3. ПОЛОЖЕНИЕ О ПОДГОТОВКЕ ДОКУМЕНТАЦИИ</w:t>
      </w:r>
      <w:bookmarkStart w:id="125" w:name="_Toc268487897"/>
      <w:bookmarkEnd w:id="109"/>
      <w:bookmarkEnd w:id="110"/>
      <w:r w:rsidRPr="001826EE">
        <w:t>ПО ПЛАНИРОВКЕТЕРРИТОРИИ</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E55012" w:rsidRPr="001826EE" w:rsidRDefault="00E55012" w:rsidP="001C30A6">
      <w:pPr>
        <w:pStyle w:val="3"/>
        <w:contextualSpacing/>
      </w:pPr>
      <w:bookmarkStart w:id="126" w:name="_Toc268487898"/>
      <w:bookmarkStart w:id="127" w:name="_Toc290561467"/>
      <w:bookmarkStart w:id="128" w:name="_Toc290562107"/>
      <w:bookmarkStart w:id="129" w:name="_Toc295395885"/>
      <w:r w:rsidRPr="001826EE">
        <w:t>Статья 13. Общие положения о подготовке документациипо планировке территории</w:t>
      </w:r>
      <w:bookmarkEnd w:id="126"/>
      <w:bookmarkEnd w:id="127"/>
      <w:bookmarkEnd w:id="128"/>
      <w:bookmarkEnd w:id="129"/>
    </w:p>
    <w:p w:rsidR="00E55012" w:rsidRPr="001826EE" w:rsidRDefault="00E55012" w:rsidP="001C30A6">
      <w:pPr>
        <w:ind w:firstLine="567"/>
      </w:pPr>
      <w:r w:rsidRPr="001826EE">
        <w:t xml:space="preserve">1. Решения о подготовке документации по планировке территории </w:t>
      </w:r>
      <w:r w:rsidR="00A62E85" w:rsidRPr="001826EE">
        <w:t xml:space="preserve">(проектов планировки территории и проектов межевания территории) </w:t>
      </w:r>
      <w:r w:rsidRPr="001826EE">
        <w:t xml:space="preserve">принимаются администрацией </w:t>
      </w:r>
      <w:r w:rsidR="00BC5B85" w:rsidRPr="001826EE">
        <w:t>Высокинского</w:t>
      </w:r>
      <w:r w:rsidR="00911CEE" w:rsidRPr="001826EE">
        <w:t xml:space="preserve">сельского </w:t>
      </w:r>
      <w:r w:rsidRPr="001826EE">
        <w:t>поселения по собственной инициативе</w:t>
      </w:r>
      <w:r w:rsidR="00A62E85" w:rsidRPr="001826EE">
        <w:t xml:space="preserve"> в целях реализации </w:t>
      </w:r>
      <w:r w:rsidR="00C566FF" w:rsidRPr="001826EE">
        <w:t>генерального</w:t>
      </w:r>
      <w:r w:rsidR="00A62E85" w:rsidRPr="001826EE">
        <w:t xml:space="preserve"> плана поселения, </w:t>
      </w:r>
      <w:r w:rsidRPr="001826EE">
        <w:t>либо на основании предложений физических или юридических лиц о подготовке документации по планировке территории.</w:t>
      </w:r>
    </w:p>
    <w:p w:rsidR="00A62E85" w:rsidRPr="001826EE" w:rsidRDefault="00A62E85" w:rsidP="001C30A6">
      <w:pPr>
        <w:ind w:firstLine="567"/>
      </w:pPr>
      <w:r w:rsidRPr="001826EE">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sidR="00BC5B85" w:rsidRPr="001826EE">
        <w:t>Лискинского</w:t>
      </w:r>
      <w:r w:rsidRPr="001826EE">
        <w:t xml:space="preserve">муниципального района, генерального плана </w:t>
      </w:r>
      <w:r w:rsidR="00BC5B85" w:rsidRPr="001826EE">
        <w:t>Высокинского</w:t>
      </w:r>
      <w:r w:rsidR="00911CEE" w:rsidRPr="001826EE">
        <w:t xml:space="preserve"> сельского </w:t>
      </w:r>
      <w:r w:rsidRPr="001826EE">
        <w:t>поселения), настоящих Правил в соответствии с требованиями технических регла</w:t>
      </w:r>
      <w:r w:rsidR="00911CEE" w:rsidRPr="001826EE">
        <w:t>м</w:t>
      </w:r>
      <w:r w:rsidRPr="001826EE">
        <w:t>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E55012" w:rsidRPr="001826EE" w:rsidRDefault="00A62E85" w:rsidP="001C30A6">
      <w:pPr>
        <w:ind w:firstLine="567"/>
      </w:pPr>
      <w:r w:rsidRPr="001826EE">
        <w:t>3</w:t>
      </w:r>
      <w:r w:rsidR="00E55012" w:rsidRPr="001826EE">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sidR="00BC5B85" w:rsidRPr="001826EE">
        <w:t>Высокинского</w:t>
      </w:r>
      <w:r w:rsidR="00911CEE" w:rsidRPr="001826EE">
        <w:t>сельского</w:t>
      </w:r>
      <w:r w:rsidR="00E55012" w:rsidRPr="001826EE">
        <w:t xml:space="preserve"> поселения.</w:t>
      </w:r>
    </w:p>
    <w:p w:rsidR="00A62E85" w:rsidRPr="001826EE" w:rsidRDefault="00A62E85" w:rsidP="001C30A6">
      <w:pPr>
        <w:ind w:firstLine="567"/>
      </w:pPr>
      <w:r w:rsidRPr="001826EE">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BC5B85" w:rsidRPr="001826EE">
        <w:t>Высокинского</w:t>
      </w:r>
      <w:r w:rsidR="00911CEE" w:rsidRPr="001826EE">
        <w:t xml:space="preserve"> сельского</w:t>
      </w:r>
      <w:r w:rsidRPr="001826EE">
        <w:t xml:space="preserve"> поселения, до их утверждения подлежат обязательному рассмотрению на публичных слушаниях.</w:t>
      </w:r>
    </w:p>
    <w:p w:rsidR="00A62E85" w:rsidRPr="001826EE" w:rsidRDefault="00A62E85" w:rsidP="001C30A6">
      <w:pPr>
        <w:ind w:firstLine="567"/>
      </w:pPr>
      <w:r w:rsidRPr="001826EE">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62E85" w:rsidRPr="001826EE" w:rsidRDefault="00A62E85" w:rsidP="001C30A6">
      <w:pPr>
        <w:ind w:firstLine="567"/>
      </w:pPr>
      <w:r w:rsidRPr="001826EE">
        <w:t>6</w:t>
      </w:r>
      <w:r w:rsidR="004C6414" w:rsidRPr="001826EE">
        <w:t xml:space="preserve">. Документации по планировке территории утверждается правовым актом администрации поселения. </w:t>
      </w:r>
    </w:p>
    <w:p w:rsidR="00A62E85" w:rsidRPr="001826EE" w:rsidRDefault="00A62E85" w:rsidP="001C30A6">
      <w:pPr>
        <w:ind w:firstLine="567"/>
      </w:pPr>
      <w:r w:rsidRPr="001826EE">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62E85" w:rsidRPr="001826EE" w:rsidRDefault="00A62E85" w:rsidP="001C30A6">
      <w:pPr>
        <w:ind w:firstLine="567"/>
      </w:pPr>
      <w:r w:rsidRPr="001826EE">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BC5B85" w:rsidRPr="001826EE">
        <w:t>Высокинского</w:t>
      </w:r>
      <w:r w:rsidR="00911CEE" w:rsidRPr="001826EE">
        <w:t xml:space="preserve"> сельского </w:t>
      </w:r>
      <w:r w:rsidRPr="001826EE">
        <w:t xml:space="preserve">поселения вправе вносить изменения в настоящие Правила в части уточнения установленных градостроительным </w:t>
      </w:r>
      <w:r w:rsidRPr="001826EE">
        <w:lastRenderedPageBreak/>
        <w:t>регламентом предельных параметров разрешенного строительства и реконструкции объектов капитального строительства.</w:t>
      </w:r>
    </w:p>
    <w:p w:rsidR="00E55012" w:rsidRPr="001826EE" w:rsidRDefault="00E55012" w:rsidP="001C30A6">
      <w:pPr>
        <w:pStyle w:val="2"/>
      </w:pPr>
      <w:bookmarkStart w:id="130" w:name="_Toc268484953"/>
      <w:bookmarkStart w:id="131" w:name="_Toc268487899"/>
      <w:bookmarkStart w:id="132" w:name="_Toc290561468"/>
      <w:bookmarkStart w:id="133" w:name="_Toc290562108"/>
      <w:bookmarkStart w:id="134" w:name="_Toc290563747"/>
      <w:bookmarkStart w:id="135" w:name="_Toc291661736"/>
      <w:bookmarkStart w:id="136" w:name="_Toc291666458"/>
      <w:bookmarkStart w:id="137" w:name="_Toc291679461"/>
      <w:bookmarkStart w:id="138" w:name="_Toc291680715"/>
      <w:bookmarkStart w:id="139" w:name="_Toc292180262"/>
      <w:bookmarkStart w:id="140" w:name="_Toc292180678"/>
      <w:bookmarkStart w:id="141" w:name="_Toc292181408"/>
      <w:bookmarkStart w:id="142" w:name="_Toc292182050"/>
      <w:bookmarkStart w:id="143" w:name="_Toc294258553"/>
      <w:bookmarkStart w:id="144" w:name="_Toc294281783"/>
      <w:bookmarkStart w:id="145" w:name="_Toc295395886"/>
      <w:r w:rsidRPr="001826EE">
        <w:t>4. ПОЛОЖЕНИЕ О ПРОВЕДЕНИИ ПУБЛИЧНЫХ СЛУШАНИЙ ПО ВОПРОСАМЗЕМЛЕПОЛЬЗОВАНИЯ И ЗАСТРОЙКИ</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55012" w:rsidRPr="001826EE" w:rsidRDefault="00E55012" w:rsidP="001C30A6">
      <w:pPr>
        <w:pStyle w:val="3"/>
      </w:pPr>
      <w:bookmarkStart w:id="146" w:name="_Toc268484954"/>
      <w:bookmarkStart w:id="147" w:name="_Toc268487900"/>
      <w:bookmarkStart w:id="148" w:name="_Toc290561469"/>
      <w:bookmarkStart w:id="149" w:name="_Toc290562109"/>
      <w:bookmarkStart w:id="150" w:name="_Toc295395887"/>
      <w:r w:rsidRPr="001826EE">
        <w:t>Статья 14. Общие положения о порядке проведения публичных слушаний повопросам землепользования и застройки</w:t>
      </w:r>
      <w:bookmarkEnd w:id="146"/>
      <w:bookmarkEnd w:id="147"/>
      <w:bookmarkEnd w:id="148"/>
      <w:bookmarkEnd w:id="149"/>
      <w:bookmarkEnd w:id="150"/>
    </w:p>
    <w:p w:rsidR="00E55012" w:rsidRPr="001826EE" w:rsidRDefault="00E55012" w:rsidP="001C30A6">
      <w:pPr>
        <w:ind w:firstLine="567"/>
      </w:pPr>
      <w:r w:rsidRPr="001826EE">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E55012" w:rsidRPr="001826EE" w:rsidRDefault="00E55012" w:rsidP="001C30A6">
      <w:pPr>
        <w:ind w:firstLine="567"/>
      </w:pPr>
      <w:r w:rsidRPr="001826EE">
        <w:t>2. Публичные слушания проводятся:</w:t>
      </w:r>
    </w:p>
    <w:p w:rsidR="00E55012" w:rsidRPr="001826EE" w:rsidRDefault="00E55012" w:rsidP="004E2150">
      <w:pPr>
        <w:ind w:firstLine="567"/>
      </w:pPr>
      <w:r w:rsidRPr="001826EE">
        <w:t xml:space="preserve">- по проекту </w:t>
      </w:r>
      <w:r w:rsidR="000F5BF8" w:rsidRPr="001826EE">
        <w:t>Г</w:t>
      </w:r>
      <w:r w:rsidRPr="001826EE">
        <w:t xml:space="preserve">енерального плана </w:t>
      </w:r>
      <w:r w:rsidR="00BC5B85" w:rsidRPr="001826EE">
        <w:t>Высокинског</w:t>
      </w:r>
      <w:r w:rsidR="00D6210F" w:rsidRPr="001826EE">
        <w:t>о</w:t>
      </w:r>
      <w:r w:rsidR="002E7A1A" w:rsidRPr="001826EE">
        <w:t xml:space="preserve"> сельского поселения </w:t>
      </w:r>
      <w:r w:rsidRPr="001826EE">
        <w:t xml:space="preserve"> и проектам решений о внесении в него изменений и дополнений;</w:t>
      </w:r>
    </w:p>
    <w:p w:rsidR="00E55012" w:rsidRPr="001826EE" w:rsidRDefault="00E55012" w:rsidP="004E2150">
      <w:pPr>
        <w:ind w:firstLine="567"/>
      </w:pPr>
      <w:r w:rsidRPr="001826EE">
        <w:t xml:space="preserve">- по проекту Правил землепользования и застройки </w:t>
      </w:r>
      <w:r w:rsidR="00BC5B85" w:rsidRPr="001826EE">
        <w:t>Высокинского</w:t>
      </w:r>
      <w:r w:rsidR="002E7A1A" w:rsidRPr="001826EE">
        <w:t xml:space="preserve"> сельского поселения</w:t>
      </w:r>
      <w:r w:rsidRPr="001826EE">
        <w:t xml:space="preserve"> и проектам решений о внесении в него изменений и дополнений;</w:t>
      </w:r>
    </w:p>
    <w:p w:rsidR="00E55012" w:rsidRPr="001826EE" w:rsidRDefault="00E55012" w:rsidP="004E2150">
      <w:pPr>
        <w:ind w:firstLine="567"/>
      </w:pPr>
      <w:r w:rsidRPr="001826EE">
        <w:t>- по проектам планировки территории и проектам межевания территорий;</w:t>
      </w:r>
    </w:p>
    <w:p w:rsidR="00E55012" w:rsidRPr="001826EE" w:rsidRDefault="00E55012" w:rsidP="004E2150">
      <w:pPr>
        <w:ind w:firstLine="567"/>
      </w:pPr>
      <w:r w:rsidRPr="001826EE">
        <w:t>- по предоставлению разрешения на условно разрешенный вид использования земельного участка или объекта капитального строительства;</w:t>
      </w:r>
    </w:p>
    <w:p w:rsidR="00E55012" w:rsidRPr="001826EE" w:rsidRDefault="00E55012" w:rsidP="004E2150">
      <w:pPr>
        <w:ind w:firstLine="567"/>
      </w:pPr>
      <w:r w:rsidRPr="001826EE">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E55012" w:rsidRPr="001826EE" w:rsidRDefault="00E55012" w:rsidP="004E2150">
      <w:pPr>
        <w:ind w:firstLine="567"/>
      </w:pPr>
      <w:r w:rsidRPr="001826EE">
        <w:t>- в иных случаях, предусмотренных действующим законодательством.</w:t>
      </w:r>
    </w:p>
    <w:p w:rsidR="00AC5387" w:rsidRPr="001826EE" w:rsidRDefault="00E55012" w:rsidP="00AC5387">
      <w:pPr>
        <w:ind w:firstLine="567"/>
      </w:pPr>
      <w:r w:rsidRPr="001826EE">
        <w:t>3. По</w:t>
      </w:r>
      <w:r w:rsidR="003D263D" w:rsidRPr="001826EE">
        <w:t xml:space="preserve">рядок информирования населения </w:t>
      </w:r>
      <w:r w:rsidRPr="001826EE">
        <w:t>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w:t>
      </w:r>
      <w:r w:rsidR="00A62E85" w:rsidRPr="001826EE">
        <w:t>ми</w:t>
      </w:r>
      <w:r w:rsidRPr="001826EE">
        <w:t xml:space="preserve"> акт</w:t>
      </w:r>
      <w:r w:rsidR="00A62E85" w:rsidRPr="001826EE">
        <w:t>ами</w:t>
      </w:r>
      <w:r w:rsidRPr="001826EE">
        <w:t xml:space="preserve"> Совета народных депутатов </w:t>
      </w:r>
      <w:r w:rsidR="00BC5B85" w:rsidRPr="001826EE">
        <w:t>Высокинского</w:t>
      </w:r>
      <w:r w:rsidR="002E7A1A" w:rsidRPr="001826EE">
        <w:t xml:space="preserve"> сельского поселения</w:t>
      </w:r>
      <w:r w:rsidRPr="001826EE">
        <w:t>.</w:t>
      </w:r>
      <w:bookmarkStart w:id="151" w:name="_Toc268484955"/>
      <w:bookmarkStart w:id="152" w:name="_Toc268487901"/>
      <w:bookmarkStart w:id="153" w:name="_Toc290561470"/>
    </w:p>
    <w:p w:rsidR="00E55012" w:rsidRPr="001826EE" w:rsidRDefault="00E55012" w:rsidP="00AC5387">
      <w:pPr>
        <w:pStyle w:val="2"/>
      </w:pPr>
      <w:bookmarkStart w:id="154" w:name="_Toc290562110"/>
      <w:bookmarkStart w:id="155" w:name="_Toc290563749"/>
      <w:bookmarkStart w:id="156" w:name="_Toc291661738"/>
      <w:bookmarkStart w:id="157" w:name="_Toc291666460"/>
      <w:bookmarkStart w:id="158" w:name="_Toc291679463"/>
      <w:bookmarkStart w:id="159" w:name="_Toc291680717"/>
      <w:bookmarkStart w:id="160" w:name="_Toc292180264"/>
      <w:bookmarkStart w:id="161" w:name="_Toc292180680"/>
      <w:bookmarkStart w:id="162" w:name="_Toc292181410"/>
      <w:bookmarkStart w:id="163" w:name="_Toc292182052"/>
      <w:bookmarkStart w:id="164" w:name="_Toc294258555"/>
      <w:bookmarkStart w:id="165" w:name="_Toc294281785"/>
      <w:bookmarkStart w:id="166" w:name="_Toc295395888"/>
      <w:r w:rsidRPr="001826EE">
        <w:t>5. ПОЛОЖЕНИЕ О ВНЕСЕНИИ ИЗМЕНЕНИЙ</w:t>
      </w:r>
      <w:bookmarkStart w:id="167" w:name="_Toc268487902"/>
      <w:bookmarkStart w:id="168" w:name="_Toc290561471"/>
      <w:bookmarkEnd w:id="151"/>
      <w:bookmarkEnd w:id="152"/>
      <w:bookmarkEnd w:id="153"/>
      <w:r w:rsidRPr="001826EE">
        <w:t>В ПРАВИЛА ЗЕМЛЕПОЛЬЗОВАНИЯ И ЗАСТРОЙКИ</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E55012" w:rsidRPr="001826EE" w:rsidRDefault="00E55012" w:rsidP="001C30A6">
      <w:pPr>
        <w:pStyle w:val="3"/>
      </w:pPr>
      <w:bookmarkStart w:id="169" w:name="_Toc268487903"/>
      <w:bookmarkStart w:id="170" w:name="_Toc290561472"/>
      <w:bookmarkStart w:id="171" w:name="_Toc290562111"/>
      <w:bookmarkStart w:id="172" w:name="_Toc295395889"/>
      <w:r w:rsidRPr="001826EE">
        <w:t xml:space="preserve">Статья 15. Порядок внесения изменений в </w:t>
      </w:r>
      <w:r w:rsidR="00E0224F" w:rsidRPr="001826EE">
        <w:t>П</w:t>
      </w:r>
      <w:r w:rsidRPr="001826EE">
        <w:t xml:space="preserve">равила </w:t>
      </w:r>
      <w:bookmarkEnd w:id="169"/>
      <w:r w:rsidR="00A62E85" w:rsidRPr="001826EE">
        <w:t>землепользования и заст</w:t>
      </w:r>
      <w:r w:rsidR="00E1217E" w:rsidRPr="001826EE">
        <w:t>р</w:t>
      </w:r>
      <w:r w:rsidR="00A62E85" w:rsidRPr="001826EE">
        <w:t>ойки</w:t>
      </w:r>
      <w:r w:rsidR="00BC5B85" w:rsidRPr="001826EE">
        <w:t>Высокинского</w:t>
      </w:r>
      <w:r w:rsidR="002E7A1A" w:rsidRPr="001826EE">
        <w:t xml:space="preserve"> сельского</w:t>
      </w:r>
      <w:r w:rsidR="00E1217E" w:rsidRPr="001826EE">
        <w:t xml:space="preserve"> поселения</w:t>
      </w:r>
      <w:bookmarkEnd w:id="170"/>
      <w:bookmarkEnd w:id="171"/>
      <w:bookmarkEnd w:id="172"/>
    </w:p>
    <w:p w:rsidR="00E55012" w:rsidRPr="001826EE" w:rsidRDefault="00E55012" w:rsidP="001C30A6">
      <w:pPr>
        <w:ind w:firstLine="567"/>
      </w:pPr>
      <w:r w:rsidRPr="001826EE">
        <w:t xml:space="preserve">1. Внесение изменений в </w:t>
      </w:r>
      <w:r w:rsidR="00A62E85" w:rsidRPr="001826EE">
        <w:t xml:space="preserve">настоящие </w:t>
      </w:r>
      <w:r w:rsidRPr="001826EE">
        <w:t xml:space="preserve">Правила осуществляется в порядке, предусмотренном законодательством Российской Федерации, Воронежской области, правовыми актами </w:t>
      </w:r>
      <w:r w:rsidR="00BC5B85" w:rsidRPr="001826EE">
        <w:t>Высокинского</w:t>
      </w:r>
      <w:r w:rsidR="002E7A1A" w:rsidRPr="001826EE">
        <w:t xml:space="preserve"> сельского поселения</w:t>
      </w:r>
      <w:r w:rsidRPr="001826EE">
        <w:t>.</w:t>
      </w:r>
    </w:p>
    <w:p w:rsidR="00E55012" w:rsidRPr="001826EE" w:rsidRDefault="00E55012" w:rsidP="001C30A6">
      <w:pPr>
        <w:ind w:firstLine="567"/>
      </w:pPr>
      <w:r w:rsidRPr="001826EE">
        <w:t>2. Основаниями для рассмотрения вопроса о внесении изменений в Правила являются:</w:t>
      </w:r>
    </w:p>
    <w:p w:rsidR="00E55012" w:rsidRPr="001826EE" w:rsidRDefault="00E55012" w:rsidP="004E2150">
      <w:pPr>
        <w:ind w:firstLine="567"/>
      </w:pPr>
      <w:r w:rsidRPr="001826EE">
        <w:t xml:space="preserve">- несоответствие Правил </w:t>
      </w:r>
      <w:r w:rsidR="000F5BF8" w:rsidRPr="001826EE">
        <w:t>Г</w:t>
      </w:r>
      <w:r w:rsidRPr="001826EE">
        <w:t xml:space="preserve">енеральному плану </w:t>
      </w:r>
      <w:r w:rsidR="00BC5B85" w:rsidRPr="001826EE">
        <w:t>Высокинского</w:t>
      </w:r>
      <w:r w:rsidR="002E7A1A" w:rsidRPr="001826EE">
        <w:t xml:space="preserve"> сельского поселения</w:t>
      </w:r>
      <w:r w:rsidRPr="001826EE">
        <w:t>;</w:t>
      </w:r>
    </w:p>
    <w:p w:rsidR="00E55012" w:rsidRPr="001826EE" w:rsidRDefault="00E55012" w:rsidP="004E2150">
      <w:pPr>
        <w:ind w:firstLine="567"/>
      </w:pPr>
      <w:r w:rsidRPr="001826EE">
        <w:t>- поступление предложений об изменении границ территориальных зон, изменении градостроительных регламентов.</w:t>
      </w:r>
    </w:p>
    <w:p w:rsidR="00E55012" w:rsidRPr="001826EE" w:rsidRDefault="00E55012" w:rsidP="001C30A6">
      <w:pPr>
        <w:ind w:firstLine="567"/>
      </w:pPr>
      <w:r w:rsidRPr="001826EE">
        <w:t>3. Предложения о внесении изменений в Правила направляются в Комиссию:</w:t>
      </w:r>
    </w:p>
    <w:p w:rsidR="00E55012" w:rsidRPr="001826EE" w:rsidRDefault="00E55012" w:rsidP="004E2150">
      <w:pPr>
        <w:ind w:firstLine="567"/>
      </w:pPr>
      <w:r w:rsidRPr="001826EE">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5012" w:rsidRPr="001826EE" w:rsidRDefault="00E55012" w:rsidP="004E2150">
      <w:pPr>
        <w:ind w:firstLine="567"/>
      </w:pPr>
      <w:r w:rsidRPr="001826EE">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55012" w:rsidRPr="001826EE" w:rsidRDefault="00E55012" w:rsidP="004E2150">
      <w:pPr>
        <w:ind w:firstLine="567"/>
      </w:pPr>
      <w:r w:rsidRPr="001826EE">
        <w:t xml:space="preserve">- органами местного самоуправления </w:t>
      </w:r>
      <w:r w:rsidR="00BC5B85" w:rsidRPr="001826EE">
        <w:t>Лискинского</w:t>
      </w:r>
      <w:r w:rsidRPr="001826EE">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E55012" w:rsidRPr="001826EE" w:rsidRDefault="00E55012" w:rsidP="004E2150">
      <w:pPr>
        <w:ind w:firstLine="567"/>
      </w:pPr>
      <w:r w:rsidRPr="001826EE">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E55012" w:rsidRPr="001826EE" w:rsidRDefault="00E55012" w:rsidP="004E2150">
      <w:pPr>
        <w:ind w:firstLine="567"/>
      </w:pPr>
      <w:r w:rsidRPr="001826EE">
        <w:lastRenderedPageBreak/>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55012" w:rsidRPr="001826EE" w:rsidRDefault="00E55012" w:rsidP="001C30A6">
      <w:pPr>
        <w:ind w:firstLine="567"/>
      </w:pPr>
      <w:r w:rsidRPr="001826EE">
        <w:t>К предложениям о внесении изменений в Правила прикладываются документы, подтверждающие необходимость внесения изменений в Правила.</w:t>
      </w:r>
    </w:p>
    <w:p w:rsidR="00E55012" w:rsidRPr="001826EE" w:rsidRDefault="00E55012" w:rsidP="001C30A6">
      <w:pPr>
        <w:ind w:firstLine="567"/>
      </w:pPr>
      <w:r w:rsidRPr="001826EE">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E55012" w:rsidRPr="001826EE" w:rsidRDefault="00E55012" w:rsidP="001C30A6">
      <w:pPr>
        <w:ind w:firstLine="567"/>
      </w:pPr>
      <w:r w:rsidRPr="001826EE">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E55012" w:rsidRPr="001826EE" w:rsidRDefault="00E55012" w:rsidP="001C30A6">
      <w:pPr>
        <w:ind w:firstLine="567"/>
      </w:pPr>
      <w:r w:rsidRPr="001826EE">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r w:rsidR="00105F8B" w:rsidRPr="001826EE">
        <w:t>смежн</w:t>
      </w:r>
      <w:r w:rsidR="000F5BF8" w:rsidRPr="001826EE">
        <w:t>ых</w:t>
      </w:r>
      <w:r w:rsidRPr="001826EE">
        <w:t xml:space="preserve"> земельных участков и объектов недвижимости, иных физических и юридических лиц в результате изменений Правил.</w:t>
      </w:r>
    </w:p>
    <w:p w:rsidR="00E55012" w:rsidRPr="001826EE" w:rsidRDefault="00E55012" w:rsidP="001C30A6">
      <w:pPr>
        <w:ind w:firstLine="567"/>
      </w:pPr>
      <w:r w:rsidRPr="001826EE">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55012" w:rsidRPr="001826EE" w:rsidRDefault="00E55012" w:rsidP="001C30A6">
      <w:pPr>
        <w:ind w:firstLine="567"/>
      </w:pPr>
      <w:r w:rsidRPr="001826EE">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E55012" w:rsidRPr="001826EE" w:rsidRDefault="00E55012" w:rsidP="001C30A6">
      <w:pPr>
        <w:ind w:firstLine="567"/>
      </w:pPr>
      <w:r w:rsidRPr="001826EE">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w:t>
      </w:r>
      <w:r w:rsidR="002E7A1A" w:rsidRPr="001826EE">
        <w:t xml:space="preserve">правовыми актами </w:t>
      </w:r>
      <w:r w:rsidR="00BC5B85" w:rsidRPr="001826EE">
        <w:t>Высокинского</w:t>
      </w:r>
      <w:r w:rsidR="002E7A1A" w:rsidRPr="001826EE">
        <w:t xml:space="preserve"> сельского</w:t>
      </w:r>
      <w:r w:rsidRPr="001826EE">
        <w:t xml:space="preserve"> поселения и настоящими Правилами.</w:t>
      </w:r>
    </w:p>
    <w:p w:rsidR="00E55012" w:rsidRPr="001826EE" w:rsidRDefault="00A62E85" w:rsidP="001C30A6">
      <w:pPr>
        <w:ind w:firstLine="567"/>
      </w:pPr>
      <w:r w:rsidRPr="001826EE">
        <w:t xml:space="preserve">7. </w:t>
      </w:r>
      <w:r w:rsidR="00E55012" w:rsidRPr="001826EE">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BC5B85" w:rsidRPr="001826EE">
        <w:t>Высокинского</w:t>
      </w:r>
      <w:r w:rsidR="002E7A1A" w:rsidRPr="001826EE">
        <w:t xml:space="preserve">сельского поселения </w:t>
      </w:r>
      <w:r w:rsidR="00E55012" w:rsidRPr="001826EE">
        <w:t>решения о проведении публичных слушаний по предложениям о внесении изменений в Правила.</w:t>
      </w:r>
    </w:p>
    <w:p w:rsidR="00E55012" w:rsidRPr="001826EE" w:rsidRDefault="00E55012" w:rsidP="001C30A6">
      <w:pPr>
        <w:ind w:firstLine="567"/>
      </w:pPr>
      <w:r w:rsidRPr="001826EE">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E55012" w:rsidRPr="001826EE" w:rsidRDefault="00A62E85" w:rsidP="001C30A6">
      <w:pPr>
        <w:ind w:firstLine="567"/>
      </w:pPr>
      <w:r w:rsidRPr="001826EE">
        <w:t>8</w:t>
      </w:r>
      <w:r w:rsidR="00E55012" w:rsidRPr="001826EE">
        <w:t xml:space="preserve">.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w:t>
      </w:r>
      <w:r w:rsidR="00E55012" w:rsidRPr="001826EE">
        <w:lastRenderedPageBreak/>
        <w:t>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E55012" w:rsidRPr="001826EE" w:rsidRDefault="00A62E85" w:rsidP="001C30A6">
      <w:pPr>
        <w:ind w:firstLine="567"/>
      </w:pPr>
      <w:r w:rsidRPr="001826EE">
        <w:t>9</w:t>
      </w:r>
      <w:r w:rsidR="00E55012" w:rsidRPr="001826EE">
        <w:t>.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E55012" w:rsidRPr="001826EE" w:rsidRDefault="00A62E85" w:rsidP="001C30A6">
      <w:pPr>
        <w:ind w:firstLine="567"/>
      </w:pPr>
      <w:r w:rsidRPr="001826EE">
        <w:t>10</w:t>
      </w:r>
      <w:r w:rsidR="00E55012" w:rsidRPr="001826EE">
        <w:t>.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E55012" w:rsidRPr="001826EE" w:rsidRDefault="00A62E85" w:rsidP="001C30A6">
      <w:pPr>
        <w:ind w:firstLine="567"/>
      </w:pPr>
      <w:r w:rsidRPr="001826EE">
        <w:t xml:space="preserve">11. </w:t>
      </w:r>
      <w:r w:rsidR="00E1217E" w:rsidRPr="001826EE">
        <w:t>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196F73" w:rsidRPr="001826EE" w:rsidRDefault="00196F73" w:rsidP="004E2150">
      <w:pPr>
        <w:pStyle w:val="2"/>
        <w:rPr>
          <w:szCs w:val="24"/>
        </w:rPr>
      </w:pPr>
      <w:bookmarkStart w:id="173" w:name="_Toc268484956"/>
      <w:bookmarkStart w:id="174" w:name="_Toc268487904"/>
      <w:bookmarkStart w:id="175" w:name="_Toc290561473"/>
      <w:bookmarkStart w:id="176" w:name="_Toc290562112"/>
      <w:bookmarkStart w:id="177" w:name="_Toc290563751"/>
      <w:bookmarkStart w:id="178" w:name="_Toc291661740"/>
      <w:bookmarkStart w:id="179" w:name="_Toc291666462"/>
      <w:bookmarkStart w:id="180" w:name="_Toc291679465"/>
      <w:bookmarkStart w:id="181" w:name="_Toc291680719"/>
      <w:bookmarkStart w:id="182" w:name="_Toc292180266"/>
      <w:bookmarkStart w:id="183" w:name="_Toc292180682"/>
      <w:bookmarkStart w:id="184" w:name="_Toc292181412"/>
      <w:bookmarkStart w:id="185" w:name="_Toc292182054"/>
      <w:bookmarkStart w:id="186" w:name="_Toc294258557"/>
      <w:bookmarkStart w:id="187" w:name="_Toc294281787"/>
      <w:bookmarkStart w:id="188" w:name="_Toc295395890"/>
      <w:r w:rsidRPr="001826EE">
        <w:rPr>
          <w:szCs w:val="24"/>
        </w:rPr>
        <w:t>6. ПОЛОЖЕНИЕ О РЕГУЛИРОВАНИИ ИНЫХ ВОПРОСОВЗЕМЛЕПОЛЬЗОВАНИЯ И ЗАСТРОЙКИ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196F73" w:rsidRPr="001826EE" w:rsidRDefault="00196F73" w:rsidP="004E2150">
      <w:pPr>
        <w:pStyle w:val="3"/>
        <w:rPr>
          <w:szCs w:val="24"/>
        </w:rPr>
      </w:pPr>
      <w:bookmarkStart w:id="189" w:name="_Toc268487905"/>
      <w:bookmarkStart w:id="190" w:name="_Toc290561474"/>
      <w:bookmarkStart w:id="191" w:name="_Toc290562113"/>
      <w:bookmarkStart w:id="192" w:name="_Toc295395891"/>
      <w:r w:rsidRPr="001826EE">
        <w:rPr>
          <w:szCs w:val="24"/>
        </w:rPr>
        <w:t xml:space="preserve">Статья 16. Общие принципы регулирования иных вопросов землепользования изастройки на территории </w:t>
      </w:r>
      <w:r w:rsidR="00BC5B85" w:rsidRPr="001826EE">
        <w:rPr>
          <w:szCs w:val="24"/>
        </w:rPr>
        <w:t>Высокинского</w:t>
      </w:r>
      <w:r w:rsidR="002E7A1A" w:rsidRPr="001826EE">
        <w:rPr>
          <w:szCs w:val="24"/>
        </w:rPr>
        <w:t xml:space="preserve"> сельского </w:t>
      </w:r>
      <w:r w:rsidRPr="001826EE">
        <w:rPr>
          <w:szCs w:val="24"/>
        </w:rPr>
        <w:t>поселения</w:t>
      </w:r>
      <w:bookmarkEnd w:id="189"/>
      <w:bookmarkEnd w:id="190"/>
      <w:bookmarkEnd w:id="191"/>
      <w:bookmarkEnd w:id="192"/>
      <w:r w:rsidR="005C3C74" w:rsidRPr="001826EE">
        <w:rPr>
          <w:szCs w:val="24"/>
        </w:rPr>
        <w:t>.</w:t>
      </w:r>
    </w:p>
    <w:p w:rsidR="00196F73" w:rsidRPr="001826EE" w:rsidRDefault="00196F73" w:rsidP="004E2150">
      <w:pPr>
        <w:ind w:firstLine="567"/>
      </w:pPr>
      <w:r w:rsidRPr="001826EE">
        <w:t xml:space="preserve">1. Иные вопросы землепользования и застройки на территории </w:t>
      </w:r>
      <w:r w:rsidR="00BC5B85" w:rsidRPr="001826EE">
        <w:t>Высокинского</w:t>
      </w:r>
      <w:r w:rsidR="002E7A1A" w:rsidRPr="001826EE">
        <w:t xml:space="preserve"> сельского </w:t>
      </w:r>
      <w:r w:rsidRPr="001826EE">
        <w:t xml:space="preserve">поселения регулируются законодательством Российской Федерации, Воронежской области, правовыми актами </w:t>
      </w:r>
      <w:r w:rsidR="00BC5B85" w:rsidRPr="001826EE">
        <w:t>Лискинского</w:t>
      </w:r>
      <w:r w:rsidRPr="001826EE">
        <w:t xml:space="preserve">муниципального района, </w:t>
      </w:r>
      <w:r w:rsidR="00BC5B85" w:rsidRPr="001826EE">
        <w:t>Высокинского</w:t>
      </w:r>
      <w:r w:rsidR="002E7A1A" w:rsidRPr="001826EE">
        <w:t xml:space="preserve"> сельского </w:t>
      </w:r>
      <w:r w:rsidRPr="001826EE">
        <w:t>поселения.</w:t>
      </w:r>
    </w:p>
    <w:p w:rsidR="00D30F55" w:rsidRPr="001826EE" w:rsidRDefault="00D30F55" w:rsidP="00463B0C">
      <w:pPr>
        <w:pStyle w:val="ConsPlusNormal"/>
        <w:widowControl/>
        <w:ind w:firstLine="567"/>
        <w:jc w:val="center"/>
        <w:rPr>
          <w:rFonts w:ascii="Times New Roman" w:hAnsi="Times New Roman" w:cs="Times New Roman"/>
          <w:b/>
          <w:bCs/>
          <w:sz w:val="24"/>
          <w:szCs w:val="24"/>
        </w:rPr>
      </w:pPr>
    </w:p>
    <w:p w:rsidR="00196F73" w:rsidRPr="001826EE" w:rsidRDefault="007A37AF" w:rsidP="004E2150">
      <w:pPr>
        <w:pStyle w:val="1"/>
      </w:pPr>
      <w:bookmarkStart w:id="193" w:name="_Toc268487906"/>
      <w:bookmarkStart w:id="194" w:name="_Toc290561475"/>
      <w:bookmarkStart w:id="195" w:name="_Toc290562114"/>
      <w:bookmarkStart w:id="196" w:name="_Toc290563753"/>
      <w:r w:rsidRPr="001826EE">
        <w:br w:type="page"/>
      </w:r>
      <w:bookmarkStart w:id="197" w:name="_Toc291661742"/>
      <w:bookmarkStart w:id="198" w:name="_Toc291666464"/>
      <w:bookmarkStart w:id="199" w:name="_Toc291679467"/>
      <w:bookmarkStart w:id="200" w:name="_Toc291680721"/>
      <w:bookmarkStart w:id="201" w:name="_Toc292180268"/>
      <w:bookmarkStart w:id="202" w:name="_Toc292180684"/>
      <w:bookmarkStart w:id="203" w:name="_Toc292181414"/>
      <w:bookmarkStart w:id="204" w:name="_Toc292182056"/>
      <w:bookmarkStart w:id="205" w:name="_Toc294258559"/>
      <w:bookmarkStart w:id="206" w:name="_Toc294281789"/>
      <w:bookmarkStart w:id="207" w:name="_Toc295395892"/>
      <w:r w:rsidR="00E9687B" w:rsidRPr="001826EE">
        <w:lastRenderedPageBreak/>
        <w:t xml:space="preserve">РАЗДЕЛ </w:t>
      </w:r>
      <w:r w:rsidR="00442930" w:rsidRPr="001826EE">
        <w:t>2</w:t>
      </w:r>
      <w:r w:rsidR="00196F73" w:rsidRPr="001826EE">
        <w:t>. КАРТ</w:t>
      </w:r>
      <w:r w:rsidR="00E9687B" w:rsidRPr="001826EE">
        <w:t>Ы</w:t>
      </w:r>
      <w:r w:rsidR="00196F73" w:rsidRPr="001826EE">
        <w:t xml:space="preserve"> ГРАДОСТРОИТЕЛЬНОГО ЗОНИРОВАНИЯ</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196F73" w:rsidRPr="001826EE" w:rsidRDefault="00196F73" w:rsidP="004E2150">
      <w:pPr>
        <w:pStyle w:val="3"/>
      </w:pPr>
      <w:bookmarkStart w:id="208" w:name="_Toc268484957"/>
      <w:bookmarkStart w:id="209" w:name="_Toc268487907"/>
      <w:bookmarkStart w:id="210" w:name="_Toc290561476"/>
      <w:bookmarkStart w:id="211" w:name="_Toc290562115"/>
      <w:bookmarkStart w:id="212" w:name="_Toc295395893"/>
      <w:r w:rsidRPr="001826EE">
        <w:t>Статья 1</w:t>
      </w:r>
      <w:r w:rsidR="002872A8" w:rsidRPr="001826EE">
        <w:t>7</w:t>
      </w:r>
      <w:r w:rsidRPr="001826EE">
        <w:t>. Состав и содержание карт градостроительного зонирования</w:t>
      </w:r>
      <w:bookmarkEnd w:id="208"/>
      <w:bookmarkEnd w:id="209"/>
      <w:bookmarkEnd w:id="210"/>
      <w:bookmarkEnd w:id="211"/>
      <w:bookmarkEnd w:id="212"/>
    </w:p>
    <w:p w:rsidR="002872A8" w:rsidRPr="001826EE" w:rsidRDefault="002872A8" w:rsidP="004E2150">
      <w:pPr>
        <w:ind w:firstLine="567"/>
      </w:pPr>
      <w:r w:rsidRPr="001826EE">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B27C1C" w:rsidRPr="001826EE" w:rsidRDefault="00E1217E" w:rsidP="004E2150">
      <w:pPr>
        <w:ind w:firstLine="567"/>
      </w:pPr>
      <w:r w:rsidRPr="001826EE">
        <w:t>2</w:t>
      </w:r>
      <w:r w:rsidR="002872A8" w:rsidRPr="001826EE">
        <w:t>.</w:t>
      </w:r>
      <w:r w:rsidR="00B27C1C" w:rsidRPr="001826EE">
        <w:t xml:space="preserve">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2872A8" w:rsidRPr="001826EE" w:rsidRDefault="002872A8" w:rsidP="004E2150">
      <w:pPr>
        <w:ind w:firstLine="567"/>
      </w:pPr>
      <w:r w:rsidRPr="001826EE">
        <w:t xml:space="preserve">1) фрагмент 1: Карта </w:t>
      </w:r>
      <w:r w:rsidR="00A538DE" w:rsidRPr="001826EE">
        <w:t>(схема) градостроительного зонирования территории населенного пункта</w:t>
      </w:r>
      <w:r w:rsidR="00007D63" w:rsidRPr="001826EE">
        <w:t>–</w:t>
      </w:r>
      <w:r w:rsidR="00BC5B85" w:rsidRPr="001826EE">
        <w:t>село Высокое</w:t>
      </w:r>
      <w:r w:rsidR="00B259E1" w:rsidRPr="001826EE">
        <w:t>.</w:t>
      </w:r>
    </w:p>
    <w:p w:rsidR="00FA5F2C" w:rsidRPr="001826EE" w:rsidRDefault="00B21D7F" w:rsidP="004E2150">
      <w:pPr>
        <w:ind w:firstLine="567"/>
      </w:pPr>
      <w:r w:rsidRPr="001826EE">
        <w:t xml:space="preserve">2) фрагмент </w:t>
      </w:r>
      <w:r w:rsidR="00FA5F2C" w:rsidRPr="001826EE">
        <w:t xml:space="preserve">2: Карта </w:t>
      </w:r>
      <w:r w:rsidR="00A538DE" w:rsidRPr="001826EE">
        <w:t>(схема) градостроительного зонирования территории населенного пункта</w:t>
      </w:r>
      <w:r w:rsidR="00FA5F2C" w:rsidRPr="001826EE">
        <w:t xml:space="preserve"> – </w:t>
      </w:r>
      <w:r w:rsidR="00823791" w:rsidRPr="001826EE">
        <w:t xml:space="preserve">хутор </w:t>
      </w:r>
      <w:r w:rsidR="00BC5B85" w:rsidRPr="001826EE">
        <w:t>Подлесный</w:t>
      </w:r>
      <w:r w:rsidR="00E0224F" w:rsidRPr="001826EE">
        <w:t>.</w:t>
      </w:r>
    </w:p>
    <w:p w:rsidR="00823791" w:rsidRPr="001826EE" w:rsidRDefault="00823791" w:rsidP="004E2150">
      <w:pPr>
        <w:ind w:firstLine="567"/>
      </w:pPr>
      <w:r w:rsidRPr="001826EE">
        <w:t xml:space="preserve">3) фрагмент 3: Карта (схема) градостроительного зонирования территории населенного пункта – хутор </w:t>
      </w:r>
      <w:r w:rsidR="00BC5B85" w:rsidRPr="001826EE">
        <w:t>Старая Покровка</w:t>
      </w:r>
      <w:r w:rsidRPr="001826EE">
        <w:t>.</w:t>
      </w:r>
    </w:p>
    <w:p w:rsidR="002872A8" w:rsidRPr="001826EE" w:rsidRDefault="00E1217E" w:rsidP="004E2150">
      <w:pPr>
        <w:ind w:firstLine="567"/>
      </w:pPr>
      <w:r w:rsidRPr="001826EE">
        <w:t>3</w:t>
      </w:r>
      <w:r w:rsidR="00002188" w:rsidRPr="001826EE">
        <w:t xml:space="preserve">. </w:t>
      </w:r>
      <w:r w:rsidR="002872A8" w:rsidRPr="001826EE">
        <w:t xml:space="preserve">Участки градостроительного зонирования имеют свою систему нумерации в целях облегчения ориентации пользователей </w:t>
      </w:r>
      <w:r w:rsidRPr="001826EE">
        <w:t xml:space="preserve">настоящих </w:t>
      </w:r>
      <w:r w:rsidR="002872A8" w:rsidRPr="001826EE">
        <w:t xml:space="preserve">Правил. </w:t>
      </w:r>
    </w:p>
    <w:p w:rsidR="002872A8" w:rsidRPr="001826EE" w:rsidRDefault="002872A8" w:rsidP="004E2150">
      <w:pPr>
        <w:ind w:firstLine="567"/>
      </w:pPr>
      <w:r w:rsidRPr="001826EE">
        <w:t>Номера участков градостроительного зонирования состоят из следующих элементов:</w:t>
      </w:r>
    </w:p>
    <w:p w:rsidR="002872A8" w:rsidRPr="001826EE" w:rsidRDefault="002872A8" w:rsidP="004E2150">
      <w:pPr>
        <w:ind w:firstLine="567"/>
      </w:pPr>
      <w:r w:rsidRPr="001826EE">
        <w:t>1) смешанного буквенно-цифрового кода территориальной зоны, в соответствии с частью 1 настоящей статьи;</w:t>
      </w:r>
    </w:p>
    <w:p w:rsidR="002872A8" w:rsidRPr="001826EE" w:rsidRDefault="002872A8" w:rsidP="004E2150">
      <w:pPr>
        <w:ind w:firstLine="567"/>
      </w:pPr>
      <w:r w:rsidRPr="001826EE">
        <w:t>2) цифрового обозначения населенного пункта поселения, отделенного от кода территориальной зоны косой чертой;</w:t>
      </w:r>
    </w:p>
    <w:p w:rsidR="002872A8" w:rsidRPr="001826EE" w:rsidRDefault="002872A8" w:rsidP="004E2150">
      <w:pPr>
        <w:ind w:firstLine="567"/>
      </w:pPr>
      <w:r w:rsidRPr="001826EE">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2872A8" w:rsidRPr="001826EE" w:rsidRDefault="002872A8" w:rsidP="004E2150">
      <w:pPr>
        <w:ind w:firstLine="567"/>
        <w:rPr>
          <w:i/>
          <w:iCs/>
        </w:rPr>
      </w:pPr>
      <w:r w:rsidRPr="001826EE">
        <w:rPr>
          <w:i/>
          <w:iCs/>
        </w:rPr>
        <w:t>(Например: Ж1/</w:t>
      </w:r>
      <w:r w:rsidR="000A7EBD" w:rsidRPr="001826EE">
        <w:rPr>
          <w:i/>
          <w:iCs/>
        </w:rPr>
        <w:t>1</w:t>
      </w:r>
      <w:r w:rsidRPr="001826EE">
        <w:rPr>
          <w:i/>
          <w:iCs/>
        </w:rPr>
        <w:t>/</w:t>
      </w:r>
      <w:r w:rsidR="003003F0" w:rsidRPr="001826EE">
        <w:rPr>
          <w:i/>
          <w:iCs/>
        </w:rPr>
        <w:t>1</w:t>
      </w:r>
      <w:r w:rsidRPr="001826EE">
        <w:rPr>
          <w:i/>
          <w:iCs/>
        </w:rPr>
        <w:t>: зона индивидуальной жилой застройки в</w:t>
      </w:r>
      <w:r w:rsidR="00BC5B85" w:rsidRPr="001826EE">
        <w:rPr>
          <w:i/>
          <w:iCs/>
        </w:rPr>
        <w:t>селе Высокое</w:t>
      </w:r>
      <w:r w:rsidRPr="001826EE">
        <w:rPr>
          <w:i/>
          <w:iCs/>
        </w:rPr>
        <w:t xml:space="preserve">, участок № </w:t>
      </w:r>
      <w:r w:rsidR="003003F0" w:rsidRPr="001826EE">
        <w:rPr>
          <w:i/>
          <w:iCs/>
        </w:rPr>
        <w:t>1</w:t>
      </w:r>
      <w:r w:rsidRPr="001826EE">
        <w:rPr>
          <w:i/>
          <w:iCs/>
        </w:rPr>
        <w:t>)</w:t>
      </w:r>
    </w:p>
    <w:p w:rsidR="002872A8" w:rsidRPr="001826EE" w:rsidRDefault="00E1217E" w:rsidP="004E2150">
      <w:pPr>
        <w:ind w:firstLine="567"/>
      </w:pPr>
      <w:r w:rsidRPr="001826EE">
        <w:t>5</w:t>
      </w:r>
      <w:r w:rsidR="002872A8" w:rsidRPr="001826EE">
        <w:t>. Номер каждого участка градостроительного зонирования является уникальным.</w:t>
      </w:r>
    </w:p>
    <w:p w:rsidR="00E1217E" w:rsidRPr="001826EE" w:rsidRDefault="00C96378" w:rsidP="004E2150">
      <w:pPr>
        <w:ind w:firstLine="567"/>
      </w:pPr>
      <w:r w:rsidRPr="001826EE">
        <w:t xml:space="preserve">6. Участки в составе одной </w:t>
      </w:r>
      <w:r w:rsidR="00E1217E" w:rsidRPr="001826EE">
        <w:t>территориальн</w:t>
      </w:r>
      <w:r w:rsidR="00C837AF" w:rsidRPr="001826EE">
        <w:t>ой</w:t>
      </w:r>
      <w:r w:rsidR="00E1217E" w:rsidRPr="001826EE">
        <w:t xml:space="preserve"> зоны и подзоны, в зависимости от своего местоположения, могут иметь различные ограничения градостроительной деятельности. </w:t>
      </w:r>
    </w:p>
    <w:p w:rsidR="00196F73" w:rsidRPr="001826EE" w:rsidRDefault="00196F73" w:rsidP="00463B0C">
      <w:pPr>
        <w:pStyle w:val="ConsPlusNormal"/>
        <w:widowControl/>
        <w:ind w:firstLine="567"/>
        <w:jc w:val="both"/>
        <w:outlineLvl w:val="2"/>
        <w:rPr>
          <w:rFonts w:ascii="Times New Roman" w:hAnsi="Times New Roman" w:cs="Times New Roman"/>
          <w:b/>
          <w:bCs/>
          <w:sz w:val="24"/>
          <w:szCs w:val="24"/>
        </w:rPr>
      </w:pPr>
    </w:p>
    <w:p w:rsidR="00196F73" w:rsidRPr="001826EE" w:rsidRDefault="007A37AF" w:rsidP="004E2150">
      <w:pPr>
        <w:pStyle w:val="1"/>
      </w:pPr>
      <w:bookmarkStart w:id="213" w:name="_Toc268484959"/>
      <w:bookmarkStart w:id="214" w:name="_Toc268487908"/>
      <w:bookmarkStart w:id="215" w:name="_Toc290561477"/>
      <w:bookmarkStart w:id="216" w:name="_Toc290562116"/>
      <w:bookmarkStart w:id="217" w:name="_Toc290563755"/>
      <w:r w:rsidRPr="001826EE">
        <w:br w:type="page"/>
      </w:r>
      <w:bookmarkStart w:id="218" w:name="_Toc291661744"/>
      <w:bookmarkStart w:id="219" w:name="_Toc291666466"/>
      <w:bookmarkStart w:id="220" w:name="_Toc291679469"/>
      <w:bookmarkStart w:id="221" w:name="_Toc291680723"/>
      <w:bookmarkStart w:id="222" w:name="_Toc292180270"/>
      <w:bookmarkStart w:id="223" w:name="_Toc292180686"/>
      <w:bookmarkStart w:id="224" w:name="_Toc292181416"/>
      <w:bookmarkStart w:id="225" w:name="_Toc292182058"/>
      <w:bookmarkStart w:id="226" w:name="_Toc294258561"/>
      <w:bookmarkStart w:id="227" w:name="_Toc294281791"/>
      <w:bookmarkStart w:id="228" w:name="_Toc295395894"/>
      <w:r w:rsidR="00E9687B" w:rsidRPr="001826EE">
        <w:lastRenderedPageBreak/>
        <w:t xml:space="preserve">РАЗДЕЛ </w:t>
      </w:r>
      <w:r w:rsidR="001D6BCA" w:rsidRPr="001826EE">
        <w:t>3</w:t>
      </w:r>
      <w:r w:rsidR="00196F73" w:rsidRPr="001826EE">
        <w:t>. ГРАДОСТРОИТЕЛЬНЫЕ РЕГЛАМЕНТЫ</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A538DE" w:rsidRPr="001826EE" w:rsidRDefault="00A538DE" w:rsidP="00A538DE">
      <w:pPr>
        <w:pStyle w:val="3"/>
        <w:contextualSpacing/>
      </w:pPr>
      <w:bookmarkStart w:id="229" w:name="_Toc268487909"/>
      <w:bookmarkStart w:id="230" w:name="_Toc290561478"/>
      <w:bookmarkStart w:id="231" w:name="_Toc290562117"/>
      <w:bookmarkStart w:id="232" w:name="_Toc294081762"/>
      <w:bookmarkStart w:id="233" w:name="_Toc295395895"/>
      <w:r w:rsidRPr="001826EE">
        <w:t>Статья 18. Общие положения о градостроительных регламентах</w:t>
      </w:r>
      <w:bookmarkStart w:id="234" w:name="_Toc290561479"/>
      <w:bookmarkEnd w:id="229"/>
      <w:bookmarkEnd w:id="230"/>
      <w:r w:rsidRPr="001826EE">
        <w:t xml:space="preserve"> территориальных зон</w:t>
      </w:r>
      <w:bookmarkEnd w:id="231"/>
      <w:bookmarkEnd w:id="232"/>
      <w:bookmarkEnd w:id="233"/>
      <w:bookmarkEnd w:id="234"/>
    </w:p>
    <w:p w:rsidR="00A538DE" w:rsidRPr="001826EE" w:rsidRDefault="00A538DE" w:rsidP="00A538DE">
      <w:pPr>
        <w:ind w:firstLine="567"/>
      </w:pPr>
      <w:r w:rsidRPr="001826EE">
        <w:t xml:space="preserve">1. Решения по землепользованию и застройке принимаются в соответствии с генеральным планом развития </w:t>
      </w:r>
      <w:r w:rsidR="00BC5B85" w:rsidRPr="001826EE">
        <w:rPr>
          <w:bCs/>
        </w:rPr>
        <w:t>Высокинского</w:t>
      </w:r>
      <w:r w:rsidRPr="001826EE">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A538DE" w:rsidRPr="001826EE" w:rsidRDefault="00A538DE" w:rsidP="00A538DE">
      <w:pPr>
        <w:ind w:firstLine="567"/>
      </w:pPr>
      <w:r w:rsidRPr="001826EE">
        <w:t>Действие градостроительных регламентов не распространяется на земельные участки:</w:t>
      </w:r>
    </w:p>
    <w:p w:rsidR="00A538DE" w:rsidRPr="001826EE" w:rsidRDefault="00A538DE" w:rsidP="00A538DE">
      <w:pPr>
        <w:ind w:firstLine="567"/>
      </w:pPr>
      <w:bookmarkStart w:id="235" w:name="_Toc278962006"/>
      <w:r w:rsidRPr="001826EE">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235"/>
    </w:p>
    <w:p w:rsidR="00A538DE" w:rsidRPr="001826EE" w:rsidRDefault="00A538DE" w:rsidP="00A538DE">
      <w:pPr>
        <w:ind w:firstLine="567"/>
      </w:pPr>
      <w:bookmarkStart w:id="236" w:name="_Toc278962007"/>
      <w:r w:rsidRPr="001826EE">
        <w:t>2) в границах территорий общего пользования;</w:t>
      </w:r>
      <w:bookmarkEnd w:id="236"/>
    </w:p>
    <w:p w:rsidR="00A538DE" w:rsidRPr="001826EE" w:rsidRDefault="00A538DE" w:rsidP="00A538DE">
      <w:pPr>
        <w:ind w:firstLine="567"/>
      </w:pPr>
      <w:bookmarkStart w:id="237" w:name="_Toc278962008"/>
      <w:r w:rsidRPr="001826EE">
        <w:t>3) занятые линейными объектами (линейно-кабельные сооружения, трубопроводы, автомобильные дороги, железнодорожные линии и подобные сооружения);</w:t>
      </w:r>
      <w:bookmarkEnd w:id="237"/>
    </w:p>
    <w:p w:rsidR="00A538DE" w:rsidRPr="001826EE" w:rsidRDefault="00A538DE" w:rsidP="00A538DE">
      <w:pPr>
        <w:ind w:firstLine="567"/>
      </w:pPr>
      <w:bookmarkStart w:id="238" w:name="_Toc278962009"/>
      <w:r w:rsidRPr="001826EE">
        <w:t>4) представленные для добычи полезных ископаемых.</w:t>
      </w:r>
      <w:bookmarkEnd w:id="238"/>
    </w:p>
    <w:p w:rsidR="00A538DE" w:rsidRPr="001826EE" w:rsidRDefault="00A538DE" w:rsidP="00FD2991">
      <w:pPr>
        <w:ind w:firstLine="567"/>
        <w:rPr>
          <w:rFonts w:eastAsiaTheme="minorEastAsia"/>
        </w:rPr>
      </w:pPr>
      <w:r w:rsidRPr="001826EE">
        <w:t xml:space="preserve">Градостроительные </w:t>
      </w:r>
      <w:r w:rsidR="00FD2991" w:rsidRPr="001826EE">
        <w:rPr>
          <w:rFonts w:eastAsiaTheme="minorEastAsia"/>
        </w:rPr>
        <w:t>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 за исключением земель лечебно-оздоровительных местностей и их курортов), сельскохозяйственных угодий в составе земель сельскохозяйственного назначения, земельных участков, расположенных в границах особо экономических зон ( ч.6 ст.36 Градостроительный Кодекс РФ).</w:t>
      </w:r>
    </w:p>
    <w:p w:rsidR="00A538DE" w:rsidRPr="001826EE" w:rsidRDefault="00A538DE" w:rsidP="00A538DE">
      <w:pPr>
        <w:ind w:firstLine="567"/>
      </w:pPr>
      <w:r w:rsidRPr="001826EE">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A538DE" w:rsidRPr="001826EE" w:rsidRDefault="00A538DE" w:rsidP="00A538DE">
      <w:pPr>
        <w:ind w:firstLine="567"/>
      </w:pPr>
      <w:r w:rsidRPr="001826EE">
        <w:t>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A538DE" w:rsidRPr="001826EE" w:rsidRDefault="00A538DE" w:rsidP="00A538DE">
      <w:pPr>
        <w:ind w:firstLine="567"/>
        <w:rPr>
          <w:rFonts w:cs="Tahoma"/>
        </w:rPr>
      </w:pPr>
      <w:r w:rsidRPr="001826EE">
        <w:rPr>
          <w:rFonts w:cs="Tahoma"/>
        </w:rPr>
        <w:t>- основные виды разрешенного использования земельных участков и иных объектов недвижимости;</w:t>
      </w:r>
    </w:p>
    <w:p w:rsidR="00A538DE" w:rsidRPr="001826EE" w:rsidRDefault="00A538DE" w:rsidP="00A538DE">
      <w:pPr>
        <w:ind w:firstLine="567"/>
        <w:rPr>
          <w:rFonts w:cs="Tahoma"/>
        </w:rPr>
      </w:pPr>
      <w:r w:rsidRPr="001826EE">
        <w:rPr>
          <w:rFonts w:cs="Tahoma"/>
        </w:rPr>
        <w:t>- вспомогательные виды разрешенного использования;</w:t>
      </w:r>
    </w:p>
    <w:p w:rsidR="00A538DE" w:rsidRPr="001826EE" w:rsidRDefault="00A538DE" w:rsidP="00A538DE">
      <w:pPr>
        <w:ind w:firstLine="567"/>
        <w:rPr>
          <w:rFonts w:cs="Tahoma"/>
        </w:rPr>
      </w:pPr>
      <w:r w:rsidRPr="001826EE">
        <w:rPr>
          <w:rFonts w:cs="Tahoma"/>
        </w:rPr>
        <w:t>- условно разрешенные виды использования;</w:t>
      </w:r>
    </w:p>
    <w:p w:rsidR="00A538DE" w:rsidRPr="001826EE" w:rsidRDefault="00A538DE" w:rsidP="00A538DE">
      <w:pPr>
        <w:ind w:firstLine="567"/>
        <w:rPr>
          <w:rFonts w:cs="Tahoma"/>
        </w:rPr>
      </w:pPr>
      <w:r w:rsidRPr="001826EE">
        <w:rPr>
          <w:rFonts w:cs="Tahoma"/>
        </w:rPr>
        <w:t xml:space="preserve">- архитектурно-строительные требования; </w:t>
      </w:r>
    </w:p>
    <w:p w:rsidR="00A538DE" w:rsidRPr="001826EE" w:rsidRDefault="00A538DE" w:rsidP="00A538DE">
      <w:pPr>
        <w:ind w:firstLine="567"/>
        <w:rPr>
          <w:rFonts w:cs="Tahoma"/>
        </w:rPr>
      </w:pPr>
      <w:r w:rsidRPr="001826EE">
        <w:rPr>
          <w:rFonts w:cs="Tahoma"/>
        </w:rPr>
        <w:t>- санитарно-гигиенические и экологические требования;</w:t>
      </w:r>
    </w:p>
    <w:p w:rsidR="00A538DE" w:rsidRPr="001826EE" w:rsidRDefault="00A538DE" w:rsidP="00A538DE">
      <w:pPr>
        <w:ind w:firstLine="567"/>
        <w:rPr>
          <w:rFonts w:cs="Tahoma"/>
        </w:rPr>
      </w:pPr>
      <w:r w:rsidRPr="001826EE">
        <w:rPr>
          <w:rFonts w:cs="Tahoma"/>
        </w:rPr>
        <w:t>- защита от опасных природных процессов.</w:t>
      </w:r>
    </w:p>
    <w:p w:rsidR="00A538DE" w:rsidRPr="001826EE" w:rsidRDefault="00A538DE" w:rsidP="00A538DE">
      <w:pPr>
        <w:ind w:firstLine="567"/>
      </w:pPr>
      <w:r w:rsidRPr="001826EE">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538DE" w:rsidRPr="001826EE" w:rsidRDefault="00A538DE" w:rsidP="00A538DE">
      <w:pPr>
        <w:ind w:firstLine="567"/>
      </w:pPr>
      <w:r w:rsidRPr="001826EE">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A538DE" w:rsidRPr="001826EE" w:rsidRDefault="00A538DE" w:rsidP="00A538DE">
      <w:pPr>
        <w:ind w:firstLine="567"/>
      </w:pPr>
      <w:r w:rsidRPr="001826EE">
        <w:t>2) условно разрешенные виды разрешенного использования земельных участков и объектов капитального строительства</w:t>
      </w:r>
      <w:r w:rsidRPr="001826EE">
        <w:rPr>
          <w:b/>
          <w:bCs/>
        </w:rPr>
        <w:t xml:space="preserve"> – </w:t>
      </w:r>
      <w:r w:rsidRPr="001826EE">
        <w:rPr>
          <w:bCs/>
        </w:rPr>
        <w:t>виды деятельности</w:t>
      </w:r>
      <w:r w:rsidRPr="001826EE">
        <w:t xml:space="preserve">, объекты капитального строительства, </w:t>
      </w:r>
      <w:r w:rsidRPr="001826EE">
        <w:lastRenderedPageBreak/>
        <w:t>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A538DE" w:rsidRPr="001826EE" w:rsidRDefault="00A538DE" w:rsidP="00A538DE">
      <w:pPr>
        <w:ind w:firstLine="567"/>
      </w:pPr>
      <w:r w:rsidRPr="001826EE">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A538DE" w:rsidRPr="001826EE" w:rsidRDefault="00A538DE" w:rsidP="00A538DE">
      <w:pPr>
        <w:ind w:firstLine="567"/>
      </w:pPr>
      <w:r w:rsidRPr="001826EE">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A538DE" w:rsidRPr="001826EE" w:rsidRDefault="00A538DE" w:rsidP="00A538DE">
      <w:pPr>
        <w:ind w:firstLine="567"/>
      </w:pPr>
      <w:r w:rsidRPr="001826EE">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538DE" w:rsidRPr="001826EE" w:rsidRDefault="00A538DE" w:rsidP="00A538DE">
      <w:pPr>
        <w:ind w:firstLine="567"/>
      </w:pPr>
      <w:r w:rsidRPr="001826EE">
        <w:t xml:space="preserve">- для объектов, требующих постоянного присутствия охраны – помещения или здания для персонала охраны; </w:t>
      </w:r>
    </w:p>
    <w:p w:rsidR="00A538DE" w:rsidRPr="001826EE" w:rsidRDefault="00A538DE" w:rsidP="00A538DE">
      <w:pPr>
        <w:ind w:firstLine="567"/>
      </w:pPr>
      <w:r w:rsidRPr="001826EE">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A538DE" w:rsidRPr="001826EE" w:rsidRDefault="00A538DE" w:rsidP="00A538DE">
      <w:pPr>
        <w:ind w:firstLine="567"/>
      </w:pPr>
      <w:r w:rsidRPr="001826EE">
        <w:t xml:space="preserve">- автомобильные проезды и подъезды, оборудованные пешеходные пути, обслуживающие соответствующие участки; </w:t>
      </w:r>
    </w:p>
    <w:p w:rsidR="00A538DE" w:rsidRPr="001826EE" w:rsidRDefault="00A538DE" w:rsidP="00A538DE">
      <w:pPr>
        <w:ind w:firstLine="567"/>
      </w:pPr>
      <w:r w:rsidRPr="001826EE">
        <w:t xml:space="preserve">- благоустроенные, в том числе озелененные, детские площадки, площадки для отдыха, спортивных занятий; </w:t>
      </w:r>
    </w:p>
    <w:p w:rsidR="00A538DE" w:rsidRPr="001826EE" w:rsidRDefault="00A538DE" w:rsidP="00A538DE">
      <w:pPr>
        <w:ind w:firstLine="567"/>
      </w:pPr>
      <w:r w:rsidRPr="001826EE">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538DE" w:rsidRPr="001826EE" w:rsidRDefault="00A538DE" w:rsidP="00A538DE">
      <w:pPr>
        <w:ind w:firstLine="567"/>
      </w:pPr>
      <w:r w:rsidRPr="001826EE">
        <w:t>- общественные туалеты (кроме встроенных, в жилые дома и детские учреждения).</w:t>
      </w:r>
    </w:p>
    <w:p w:rsidR="00A538DE" w:rsidRPr="001826EE" w:rsidRDefault="00A538DE" w:rsidP="00A538DE">
      <w:pPr>
        <w:ind w:firstLine="567"/>
      </w:pPr>
      <w:r w:rsidRPr="001826EE">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A538DE" w:rsidRPr="001826EE" w:rsidRDefault="00A538DE" w:rsidP="00A538DE">
      <w:pPr>
        <w:ind w:firstLine="567"/>
        <w:rPr>
          <w:b/>
        </w:rPr>
      </w:pPr>
      <w:r w:rsidRPr="001826EE">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FD2991" w:rsidRPr="001826EE" w:rsidRDefault="00FD2991" w:rsidP="004E2150">
      <w:pPr>
        <w:pStyle w:val="3"/>
      </w:pPr>
      <w:bookmarkStart w:id="239" w:name="_Toc268487910"/>
      <w:bookmarkStart w:id="240" w:name="_Toc290561480"/>
      <w:bookmarkStart w:id="241" w:name="_Toc290562118"/>
      <w:bookmarkStart w:id="242" w:name="_Toc295395896"/>
      <w:bookmarkStart w:id="243" w:name="_Toc268484961"/>
    </w:p>
    <w:p w:rsidR="00FD2991" w:rsidRPr="001826EE" w:rsidRDefault="00FD2991" w:rsidP="004E2150">
      <w:pPr>
        <w:pStyle w:val="3"/>
      </w:pPr>
    </w:p>
    <w:p w:rsidR="004E2150" w:rsidRPr="001826EE" w:rsidRDefault="004E2150" w:rsidP="004E2150">
      <w:pPr>
        <w:pStyle w:val="3"/>
      </w:pPr>
      <w:r w:rsidRPr="001826EE">
        <w:t>Статья 19. Жилые зоны</w:t>
      </w:r>
      <w:bookmarkEnd w:id="239"/>
      <w:bookmarkEnd w:id="240"/>
      <w:bookmarkEnd w:id="241"/>
      <w:bookmarkEnd w:id="242"/>
    </w:p>
    <w:p w:rsidR="004E2150" w:rsidRPr="001826EE" w:rsidRDefault="004E2150" w:rsidP="004E2150">
      <w:pPr>
        <w:ind w:firstLine="567"/>
        <w:rPr>
          <w:b/>
        </w:rPr>
      </w:pPr>
      <w:bookmarkStart w:id="244" w:name="_Toc268484960"/>
      <w:r w:rsidRPr="001826EE">
        <w:rPr>
          <w:b/>
        </w:rPr>
        <w:t>1. Зона застройки индивидуальными жилыми домами - Ж 1</w:t>
      </w:r>
      <w:bookmarkEnd w:id="244"/>
    </w:p>
    <w:p w:rsidR="00F81620" w:rsidRPr="001826EE" w:rsidRDefault="00F81620" w:rsidP="00171CA1">
      <w:pPr>
        <w:ind w:firstLine="567"/>
      </w:pPr>
      <w:r w:rsidRPr="001826EE">
        <w:t xml:space="preserve">На территории </w:t>
      </w:r>
      <w:r w:rsidR="00BC5B85" w:rsidRPr="001826EE">
        <w:t>Высокинского</w:t>
      </w:r>
      <w:r w:rsidR="00F064EA" w:rsidRPr="001826EE">
        <w:t xml:space="preserve"> с</w:t>
      </w:r>
      <w:r w:rsidR="00C107F7" w:rsidRPr="001826EE">
        <w:t xml:space="preserve">ельского поселения выделяется </w:t>
      </w:r>
      <w:r w:rsidR="00BD002F" w:rsidRPr="001826EE">
        <w:t>54</w:t>
      </w:r>
      <w:r w:rsidRPr="001826EE">
        <w:t xml:space="preserve"> участк</w:t>
      </w:r>
      <w:r w:rsidR="00AB78FB" w:rsidRPr="001826EE">
        <w:t>а</w:t>
      </w:r>
      <w:r w:rsidRPr="001826EE">
        <w:t xml:space="preserve"> зоны застройки индивидуальными жилыми домами, в том числе:</w:t>
      </w:r>
      <w:bookmarkEnd w:id="243"/>
    </w:p>
    <w:p w:rsidR="008E6D66" w:rsidRPr="001826EE" w:rsidRDefault="00C107F7" w:rsidP="007F780D">
      <w:pPr>
        <w:ind w:firstLine="567"/>
      </w:pPr>
      <w:bookmarkStart w:id="245" w:name="_Toc268484962"/>
      <w:r w:rsidRPr="001826EE">
        <w:t>в населё</w:t>
      </w:r>
      <w:r w:rsidR="00F81620" w:rsidRPr="001826EE">
        <w:t>нном пункте</w:t>
      </w:r>
      <w:r w:rsidR="00BC5B85" w:rsidRPr="001826EE">
        <w:t>село Высокое</w:t>
      </w:r>
      <w:r w:rsidR="00F81620" w:rsidRPr="001826EE">
        <w:t xml:space="preserve"> выделяется </w:t>
      </w:r>
      <w:r w:rsidR="00BD002F" w:rsidRPr="001826EE">
        <w:t>23</w:t>
      </w:r>
      <w:r w:rsidR="00F81620" w:rsidRPr="001826EE">
        <w:t>участк</w:t>
      </w:r>
      <w:r w:rsidR="00AB78FB" w:rsidRPr="001826EE">
        <w:t>а</w:t>
      </w:r>
      <w:r w:rsidR="00F81620" w:rsidRPr="001826EE">
        <w:t>;</w:t>
      </w:r>
      <w:bookmarkEnd w:id="245"/>
    </w:p>
    <w:p w:rsidR="00FF4AE4" w:rsidRPr="001826EE" w:rsidRDefault="00C107F7" w:rsidP="007F780D">
      <w:pPr>
        <w:ind w:firstLine="567"/>
      </w:pPr>
      <w:r w:rsidRPr="001826EE">
        <w:t>в населё</w:t>
      </w:r>
      <w:r w:rsidR="008E6D66" w:rsidRPr="001826EE">
        <w:t xml:space="preserve">нном пункте </w:t>
      </w:r>
      <w:r w:rsidRPr="001826EE">
        <w:t xml:space="preserve">хутор </w:t>
      </w:r>
      <w:r w:rsidR="00BC5B85" w:rsidRPr="001826EE">
        <w:t>Подлесный</w:t>
      </w:r>
      <w:r w:rsidR="008E6D66" w:rsidRPr="001826EE">
        <w:t xml:space="preserve"> выделяется </w:t>
      </w:r>
      <w:r w:rsidR="00BC5B85" w:rsidRPr="001826EE">
        <w:t>20</w:t>
      </w:r>
      <w:r w:rsidR="008E6D66" w:rsidRPr="001826EE">
        <w:t>участк</w:t>
      </w:r>
      <w:r w:rsidR="001C46BC" w:rsidRPr="001826EE">
        <w:t>ов</w:t>
      </w:r>
      <w:r w:rsidRPr="001826EE">
        <w:t>;</w:t>
      </w:r>
    </w:p>
    <w:p w:rsidR="00C107F7" w:rsidRPr="001826EE" w:rsidRDefault="00C107F7" w:rsidP="007F780D">
      <w:pPr>
        <w:ind w:firstLine="567"/>
      </w:pPr>
      <w:r w:rsidRPr="001826EE">
        <w:t xml:space="preserve">в населённом пункте хутор </w:t>
      </w:r>
      <w:r w:rsidR="00BC5B85" w:rsidRPr="001826EE">
        <w:t xml:space="preserve">Старая Покровка </w:t>
      </w:r>
      <w:r w:rsidRPr="001826EE">
        <w:t xml:space="preserve">выделяется </w:t>
      </w:r>
      <w:r w:rsidR="001C46BC" w:rsidRPr="001826EE">
        <w:t>1</w:t>
      </w:r>
      <w:r w:rsidR="00BC5B85" w:rsidRPr="001826EE">
        <w:t>1</w:t>
      </w:r>
      <w:r w:rsidR="001C46BC" w:rsidRPr="001826EE">
        <w:t xml:space="preserve"> участков</w:t>
      </w:r>
      <w:r w:rsidRPr="001826EE">
        <w:t>.</w:t>
      </w:r>
    </w:p>
    <w:p w:rsidR="00F81620" w:rsidRPr="001826EE" w:rsidRDefault="00F81620" w:rsidP="00171CA1">
      <w:pPr>
        <w:ind w:firstLine="567"/>
      </w:pPr>
      <w:bookmarkStart w:id="246" w:name="_Toc268484964"/>
      <w:r w:rsidRPr="001826EE">
        <w:t>Описание прохождения границ зоны застройки индивидуальными жилыми домами:</w:t>
      </w:r>
      <w:bookmarkEnd w:id="246"/>
    </w:p>
    <w:p w:rsidR="00BC5B85" w:rsidRPr="001826EE" w:rsidRDefault="00BC5B85" w:rsidP="00171CA1">
      <w:pPr>
        <w:ind w:firstLine="567"/>
      </w:pPr>
      <w:bookmarkStart w:id="247" w:name="_Toc268484965"/>
    </w:p>
    <w:p w:rsidR="00D43FE8" w:rsidRPr="001826EE" w:rsidRDefault="00F81620" w:rsidP="00171CA1">
      <w:pPr>
        <w:ind w:firstLine="567"/>
        <w:rPr>
          <w:lang w:val="en-US"/>
        </w:rPr>
      </w:pPr>
      <w:r w:rsidRPr="001826EE">
        <w:t xml:space="preserve">Населенный пункт </w:t>
      </w:r>
      <w:r w:rsidR="00463AD5" w:rsidRPr="001826EE">
        <w:t>село Высокое</w:t>
      </w:r>
      <w:bookmarkEnd w:id="247"/>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6D2D04" w:rsidRPr="001826EE" w:rsidTr="00A538DE">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D04" w:rsidRPr="001826EE" w:rsidRDefault="006D2D04" w:rsidP="00171CA1">
            <w:pPr>
              <w:jc w:val="center"/>
              <w:rPr>
                <w:b/>
              </w:rPr>
            </w:pPr>
            <w:r w:rsidRPr="001826EE">
              <w:rPr>
                <w:b/>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6D2D04" w:rsidRPr="001826EE" w:rsidRDefault="006D2D04" w:rsidP="00171CA1">
            <w:pPr>
              <w:jc w:val="center"/>
              <w:rPr>
                <w:b/>
              </w:rPr>
            </w:pPr>
            <w:r w:rsidRPr="001826EE">
              <w:rPr>
                <w:b/>
              </w:rPr>
              <w:t>Картографическое описание</w:t>
            </w:r>
          </w:p>
        </w:tc>
      </w:tr>
      <w:tr w:rsidR="006D2D04" w:rsidRPr="001826EE" w:rsidTr="00060CC2">
        <w:tc>
          <w:tcPr>
            <w:tcW w:w="1276" w:type="dxa"/>
            <w:tcBorders>
              <w:top w:val="single" w:sz="4" w:space="0" w:color="auto"/>
              <w:left w:val="single" w:sz="4" w:space="0" w:color="auto"/>
              <w:bottom w:val="single" w:sz="4" w:space="0" w:color="auto"/>
              <w:right w:val="single" w:sz="4" w:space="0" w:color="auto"/>
            </w:tcBorders>
          </w:tcPr>
          <w:p w:rsidR="006D2D04" w:rsidRPr="001826EE" w:rsidRDefault="006D2D04" w:rsidP="00171CA1">
            <w:pPr>
              <w:jc w:val="center"/>
            </w:pPr>
            <w:r w:rsidRPr="001826EE">
              <w:t>Ж</w:t>
            </w:r>
            <w:r w:rsidRPr="001826EE">
              <w:rPr>
                <w:lang w:val="en-US"/>
              </w:rPr>
              <w:t>1</w:t>
            </w:r>
            <w:r w:rsidR="00003082" w:rsidRPr="001826EE">
              <w:t>/1</w:t>
            </w:r>
            <w:r w:rsidRPr="001826EE">
              <w:rPr>
                <w:lang w:val="en-US"/>
              </w:rPr>
              <w:t>/</w:t>
            </w:r>
            <w:r w:rsidR="00AF198F" w:rsidRPr="001826EE">
              <w:t>1</w:t>
            </w:r>
          </w:p>
        </w:tc>
        <w:tc>
          <w:tcPr>
            <w:tcW w:w="8789" w:type="dxa"/>
            <w:tcBorders>
              <w:top w:val="single" w:sz="4" w:space="0" w:color="auto"/>
              <w:left w:val="single" w:sz="4" w:space="0" w:color="auto"/>
              <w:bottom w:val="single" w:sz="4" w:space="0" w:color="auto"/>
              <w:right w:val="single" w:sz="4" w:space="0" w:color="auto"/>
            </w:tcBorders>
          </w:tcPr>
          <w:p w:rsidR="006D2D04" w:rsidRPr="001826EE" w:rsidRDefault="00BD002F" w:rsidP="006E3FC5">
            <w:r w:rsidRPr="001826EE">
              <w:t>От точки 910 г</w:t>
            </w:r>
            <w:r w:rsidR="005C3C74" w:rsidRPr="001826EE">
              <w:t>раница зоны проходит</w:t>
            </w:r>
            <w:r w:rsidR="006E3FC5" w:rsidRPr="001826EE">
              <w:t xml:space="preserve"> в южном направлении</w:t>
            </w:r>
            <w:r w:rsidR="005C3C74" w:rsidRPr="001826EE">
              <w:t xml:space="preserve"> вдоль улицы </w:t>
            </w:r>
            <w:r w:rsidR="006E3FC5" w:rsidRPr="001826EE">
              <w:t xml:space="preserve">Привокзальная </w:t>
            </w:r>
            <w:r w:rsidR="005C3C74" w:rsidRPr="001826EE">
              <w:t xml:space="preserve">до точки </w:t>
            </w:r>
            <w:r w:rsidR="006E3FC5" w:rsidRPr="001826EE">
              <w:t>921</w:t>
            </w:r>
            <w:r w:rsidR="005C3C74" w:rsidRPr="001826EE">
              <w:t xml:space="preserve">, далее </w:t>
            </w:r>
            <w:r w:rsidR="006E3FC5" w:rsidRPr="001826EE">
              <w:t xml:space="preserve">поворачивает на юго-запад вдоль улицы Гагарина </w:t>
            </w:r>
            <w:r w:rsidR="005C3C74" w:rsidRPr="001826EE">
              <w:t xml:space="preserve">до точки </w:t>
            </w:r>
            <w:r w:rsidR="006E3FC5" w:rsidRPr="001826EE">
              <w:t>926, з</w:t>
            </w:r>
            <w:r w:rsidR="005C3C74" w:rsidRPr="001826EE">
              <w:t xml:space="preserve">атем </w:t>
            </w:r>
            <w:r w:rsidR="006E3FC5" w:rsidRPr="001826EE">
              <w:t>следует в северном направлении</w:t>
            </w:r>
            <w:r w:rsidR="005C3C74" w:rsidRPr="001826EE">
              <w:t xml:space="preserve"> до точки </w:t>
            </w:r>
            <w:r w:rsidR="006E3FC5" w:rsidRPr="001826EE">
              <w:t>927пересечения с границей населенного пункта, далее в общем северо-восточном направлении по границе населенного пункта до исходной точки 910</w:t>
            </w:r>
            <w:r w:rsidR="00256B7C" w:rsidRPr="001826EE">
              <w:t>.</w:t>
            </w:r>
          </w:p>
        </w:tc>
      </w:tr>
      <w:tr w:rsidR="006D2D04" w:rsidRPr="001826EE" w:rsidTr="00060CC2">
        <w:tc>
          <w:tcPr>
            <w:tcW w:w="1276" w:type="dxa"/>
            <w:tcBorders>
              <w:top w:val="single" w:sz="4" w:space="0" w:color="auto"/>
              <w:left w:val="single" w:sz="4" w:space="0" w:color="auto"/>
              <w:bottom w:val="single" w:sz="4" w:space="0" w:color="auto"/>
              <w:right w:val="single" w:sz="4" w:space="0" w:color="auto"/>
            </w:tcBorders>
          </w:tcPr>
          <w:p w:rsidR="006D2D04" w:rsidRPr="001826EE" w:rsidRDefault="006D2D04" w:rsidP="00171CA1">
            <w:pPr>
              <w:jc w:val="center"/>
            </w:pPr>
            <w:r w:rsidRPr="001826EE">
              <w:t>Ж1</w:t>
            </w:r>
            <w:r w:rsidR="00003082" w:rsidRPr="001826EE">
              <w:t>/1</w:t>
            </w:r>
            <w:r w:rsidRPr="001826EE">
              <w:t>/</w:t>
            </w:r>
            <w:r w:rsidR="00AF198F" w:rsidRPr="001826EE">
              <w:t>2</w:t>
            </w:r>
          </w:p>
        </w:tc>
        <w:tc>
          <w:tcPr>
            <w:tcW w:w="8789" w:type="dxa"/>
            <w:tcBorders>
              <w:top w:val="single" w:sz="4" w:space="0" w:color="auto"/>
              <w:left w:val="single" w:sz="4" w:space="0" w:color="auto"/>
              <w:bottom w:val="single" w:sz="4" w:space="0" w:color="auto"/>
              <w:right w:val="single" w:sz="4" w:space="0" w:color="auto"/>
            </w:tcBorders>
          </w:tcPr>
          <w:p w:rsidR="006D2D04" w:rsidRPr="001826EE" w:rsidRDefault="006E3FC5" w:rsidP="00DF08DA">
            <w:r w:rsidRPr="001826EE">
              <w:t>О</w:t>
            </w:r>
            <w:r w:rsidR="00256B7C" w:rsidRPr="001826EE">
              <w:t xml:space="preserve">т точки </w:t>
            </w:r>
            <w:r w:rsidRPr="001826EE">
              <w:t xml:space="preserve">938 граница </w:t>
            </w:r>
            <w:r w:rsidR="003C5A2F" w:rsidRPr="001826EE">
              <w:t xml:space="preserve">зоны </w:t>
            </w:r>
            <w:r w:rsidRPr="001826EE">
              <w:t xml:space="preserve">проходит </w:t>
            </w:r>
            <w:r w:rsidR="00256B7C" w:rsidRPr="001826EE">
              <w:t>в южном направлении</w:t>
            </w:r>
            <w:r w:rsidRPr="001826EE">
              <w:t xml:space="preserve"> вдоль улицы </w:t>
            </w:r>
            <w:r w:rsidR="00F413AE" w:rsidRPr="001826EE">
              <w:t>Привокзальная до точки 958</w:t>
            </w:r>
            <w:r w:rsidR="00256B7C" w:rsidRPr="001826EE">
              <w:t xml:space="preserve">, далее </w:t>
            </w:r>
            <w:r w:rsidR="00F413AE" w:rsidRPr="001826EE">
              <w:t xml:space="preserve">поворачивает на запад </w:t>
            </w:r>
            <w:r w:rsidR="00256B7C" w:rsidRPr="001826EE">
              <w:t xml:space="preserve">до точки </w:t>
            </w:r>
            <w:r w:rsidR="00F413AE" w:rsidRPr="001826EE">
              <w:t>963 пересечения с границей населенного пункта, з</w:t>
            </w:r>
            <w:r w:rsidR="00256B7C" w:rsidRPr="001826EE">
              <w:t xml:space="preserve">атем </w:t>
            </w:r>
            <w:r w:rsidR="00F413AE" w:rsidRPr="001826EE">
              <w:t>следует по границе населенного пункта в северном до</w:t>
            </w:r>
            <w:r w:rsidR="00256B7C" w:rsidRPr="001826EE">
              <w:t xml:space="preserve"> точки </w:t>
            </w:r>
            <w:r w:rsidR="00F413AE" w:rsidRPr="001826EE">
              <w:t>964, западном до точки 965 и северо-западном до точки 966 направлениях, далее в том же направлении до точки 968, поворачивает на северо-запад вдоль улицы Гагарина до исходной точки 938</w:t>
            </w:r>
            <w:r w:rsidR="00256B7C" w:rsidRPr="001826EE">
              <w:t>.</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Ж1/1/3</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 xml:space="preserve">От точки 986 граница </w:t>
            </w:r>
            <w:r w:rsidR="003C5A2F" w:rsidRPr="001826EE">
              <w:t xml:space="preserve">зоны </w:t>
            </w:r>
            <w:r w:rsidRPr="001826EE">
              <w:t xml:space="preserve">следует в юго-западном направлении вдоль улицы Степная  до точки 991 пересечение с границей населенного пункта, далее </w:t>
            </w:r>
            <w:r w:rsidR="003C5A2F" w:rsidRPr="001826EE">
              <w:t xml:space="preserve">вдоль границы населенного пункта </w:t>
            </w:r>
            <w:r w:rsidRPr="001826EE">
              <w:t xml:space="preserve">в </w:t>
            </w:r>
            <w:r w:rsidR="003C5A2F" w:rsidRPr="001826EE">
              <w:t>юго-западном до точки 992, северо-западном до точки 993 и общем северо-восточном до точки 997</w:t>
            </w:r>
            <w:r w:rsidRPr="001826EE">
              <w:t xml:space="preserve"> направлени</w:t>
            </w:r>
            <w:r w:rsidR="003C5A2F" w:rsidRPr="001826EE">
              <w:t xml:space="preserve">ях, затем следует в восточном направлениивдоль дороги </w:t>
            </w:r>
            <w:r w:rsidRPr="001826EE">
              <w:t xml:space="preserve">до исходной точки </w:t>
            </w:r>
            <w:r w:rsidR="003C5A2F" w:rsidRPr="001826EE">
              <w:t>986.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Ж1/1/4</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C5A2F">
            <w:r w:rsidRPr="001826EE">
              <w:t xml:space="preserve">От точки </w:t>
            </w:r>
            <w:r w:rsidR="003C5A2F" w:rsidRPr="001826EE">
              <w:t>998</w:t>
            </w:r>
            <w:r w:rsidRPr="001826EE">
              <w:t>граница</w:t>
            </w:r>
            <w:r w:rsidR="003C5A2F" w:rsidRPr="001826EE">
              <w:t>зоны</w:t>
            </w:r>
            <w:r w:rsidRPr="001826EE">
              <w:t xml:space="preserve"> следует в </w:t>
            </w:r>
            <w:r w:rsidR="003C5A2F" w:rsidRPr="001826EE">
              <w:t xml:space="preserve">юго-западном </w:t>
            </w:r>
            <w:r w:rsidRPr="001826EE">
              <w:t xml:space="preserve"> направлении вдоль </w:t>
            </w:r>
            <w:r w:rsidR="003C5A2F" w:rsidRPr="001826EE">
              <w:t xml:space="preserve">улицы 50 лет Победы </w:t>
            </w:r>
            <w:r w:rsidRPr="001826EE">
              <w:t>до точки 1</w:t>
            </w:r>
            <w:r w:rsidR="003C5A2F" w:rsidRPr="001826EE">
              <w:t>00</w:t>
            </w:r>
            <w:r w:rsidRPr="001826EE">
              <w:t>3</w:t>
            </w:r>
            <w:r w:rsidR="003C5A2F" w:rsidRPr="001826EE">
              <w:t xml:space="preserve"> пересечение с границей населенного пункта</w:t>
            </w:r>
            <w:r w:rsidRPr="001826EE">
              <w:t xml:space="preserve">, поворачивает в </w:t>
            </w:r>
            <w:r w:rsidR="003C5A2F" w:rsidRPr="001826EE">
              <w:t>северо</w:t>
            </w:r>
            <w:r w:rsidRPr="001826EE">
              <w:t xml:space="preserve">-западном направлении вдоль </w:t>
            </w:r>
            <w:r w:rsidR="003C5A2F" w:rsidRPr="001826EE">
              <w:t xml:space="preserve">границы населенного пункта </w:t>
            </w:r>
            <w:r w:rsidRPr="001826EE">
              <w:t>до точки 1</w:t>
            </w:r>
            <w:r w:rsidR="003C5A2F" w:rsidRPr="001826EE">
              <w:t>004</w:t>
            </w:r>
            <w:r w:rsidRPr="001826EE">
              <w:t xml:space="preserve">, далее </w:t>
            </w:r>
            <w:r w:rsidR="003C5A2F" w:rsidRPr="001826EE">
              <w:t xml:space="preserve">проходит </w:t>
            </w:r>
            <w:r w:rsidRPr="001826EE">
              <w:t>в север</w:t>
            </w:r>
            <w:r w:rsidR="003C5A2F" w:rsidRPr="001826EE">
              <w:t>о-восточном</w:t>
            </w:r>
            <w:r w:rsidRPr="001826EE">
              <w:t xml:space="preserve"> направлении </w:t>
            </w:r>
            <w:r w:rsidR="003C5A2F" w:rsidRPr="001826EE">
              <w:t xml:space="preserve">вдоль улицы Степная </w:t>
            </w:r>
            <w:r w:rsidRPr="001826EE">
              <w:t>до точки 1</w:t>
            </w:r>
            <w:r w:rsidR="003C5A2F" w:rsidRPr="001826EE">
              <w:t>006</w:t>
            </w:r>
            <w:r w:rsidRPr="001826EE">
              <w:t xml:space="preserve">, затем </w:t>
            </w:r>
            <w:r w:rsidR="003C5A2F" w:rsidRPr="001826EE">
              <w:t xml:space="preserve">поворачивает </w:t>
            </w:r>
            <w:r w:rsidRPr="001826EE">
              <w:t xml:space="preserve">на восток до исходной точки </w:t>
            </w:r>
            <w:r w:rsidR="003C5A2F" w:rsidRPr="001826EE">
              <w:t>998.</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Ж1/1/5</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4FE2">
            <w:r w:rsidRPr="001826EE">
              <w:t>От точки 1</w:t>
            </w:r>
            <w:r w:rsidR="003C5A2F" w:rsidRPr="001826EE">
              <w:t>012</w:t>
            </w:r>
            <w:r w:rsidRPr="001826EE">
              <w:t xml:space="preserve"> граница </w:t>
            </w:r>
            <w:r w:rsidR="003C5A2F" w:rsidRPr="001826EE">
              <w:t xml:space="preserve">зоны </w:t>
            </w:r>
            <w:r w:rsidRPr="001826EE">
              <w:t xml:space="preserve">следует в южном направлении вдоль </w:t>
            </w:r>
            <w:r w:rsidR="003C5A2F" w:rsidRPr="001826EE">
              <w:t>улицы Привокзальная</w:t>
            </w:r>
            <w:r w:rsidRPr="001826EE">
              <w:t xml:space="preserve"> до точки 1</w:t>
            </w:r>
            <w:r w:rsidR="003C5A2F" w:rsidRPr="001826EE">
              <w:t>015</w:t>
            </w:r>
            <w:r w:rsidRPr="001826EE">
              <w:t xml:space="preserve">, поворачивает в юго-западном направлении вдоль улицы </w:t>
            </w:r>
            <w:r w:rsidR="00DF4FE2" w:rsidRPr="001826EE">
              <w:t xml:space="preserve">Придорожная </w:t>
            </w:r>
            <w:r w:rsidRPr="001826EE">
              <w:t xml:space="preserve"> до точки </w:t>
            </w:r>
            <w:r w:rsidR="00DF4FE2" w:rsidRPr="001826EE">
              <w:t>1017 пересечение с границей населенного пункта</w:t>
            </w:r>
            <w:r w:rsidRPr="001826EE">
              <w:t>, далее в север</w:t>
            </w:r>
            <w:r w:rsidR="00DF4FE2" w:rsidRPr="001826EE">
              <w:t>о-западном</w:t>
            </w:r>
            <w:r w:rsidRPr="001826EE">
              <w:t xml:space="preserve"> направлении </w:t>
            </w:r>
            <w:r w:rsidR="00DF4FE2" w:rsidRPr="001826EE">
              <w:t xml:space="preserve">по границе населенного пункта </w:t>
            </w:r>
            <w:r w:rsidRPr="001826EE">
              <w:t>до точки 1</w:t>
            </w:r>
            <w:r w:rsidR="00DF4FE2" w:rsidRPr="001826EE">
              <w:t>020</w:t>
            </w:r>
            <w:r w:rsidRPr="001826EE">
              <w:t xml:space="preserve">, затем </w:t>
            </w:r>
            <w:r w:rsidR="00DF4FE2" w:rsidRPr="001826EE">
              <w:t>в общем северо-восточном направлении</w:t>
            </w:r>
            <w:r w:rsidRPr="001826EE">
              <w:t xml:space="preserve"> вдоль улицы </w:t>
            </w:r>
            <w:r w:rsidR="00DF4FE2" w:rsidRPr="001826EE">
              <w:t>50 лет Победы</w:t>
            </w:r>
            <w:r w:rsidRPr="001826EE">
              <w:t xml:space="preserve"> до исходной точки 1</w:t>
            </w:r>
            <w:r w:rsidR="00DF4FE2" w:rsidRPr="001826EE">
              <w:t>012.</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Ж1/1/6</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4FE2">
            <w:r w:rsidRPr="001826EE">
              <w:t>От точки 1</w:t>
            </w:r>
            <w:r w:rsidR="00DF4FE2" w:rsidRPr="001826EE">
              <w:t xml:space="preserve">026 </w:t>
            </w:r>
            <w:r w:rsidRPr="001826EE">
              <w:t xml:space="preserve">граница </w:t>
            </w:r>
            <w:r w:rsidR="00DF4FE2" w:rsidRPr="001826EE">
              <w:t xml:space="preserve">зоны </w:t>
            </w:r>
            <w:r w:rsidRPr="001826EE">
              <w:t xml:space="preserve">следует в южном направлении вдоль </w:t>
            </w:r>
            <w:r w:rsidR="00DF4FE2" w:rsidRPr="001826EE">
              <w:t xml:space="preserve">улицы привокзальная </w:t>
            </w:r>
            <w:r w:rsidRPr="001826EE">
              <w:t>до точки 1</w:t>
            </w:r>
            <w:r w:rsidR="00DF4FE2" w:rsidRPr="001826EE">
              <w:t>029</w:t>
            </w:r>
            <w:r w:rsidRPr="001826EE">
              <w:t xml:space="preserve">, поворачивает в юго-западном направлении вдоль улицы </w:t>
            </w:r>
            <w:r w:rsidR="00DF4FE2" w:rsidRPr="001826EE">
              <w:t>Солнечная</w:t>
            </w:r>
            <w:r w:rsidRPr="001826EE">
              <w:t xml:space="preserve"> до точки 1</w:t>
            </w:r>
            <w:r w:rsidR="00DF4FE2" w:rsidRPr="001826EE">
              <w:t>0</w:t>
            </w:r>
            <w:r w:rsidRPr="001826EE">
              <w:t>3</w:t>
            </w:r>
            <w:r w:rsidR="00DF4FE2" w:rsidRPr="001826EE">
              <w:t>0 пересечение с границей населенного пункта</w:t>
            </w:r>
            <w:r w:rsidRPr="001826EE">
              <w:t xml:space="preserve">, </w:t>
            </w:r>
            <w:r w:rsidR="00DF4FE2" w:rsidRPr="001826EE">
              <w:t xml:space="preserve">далее в северо-западном направлении </w:t>
            </w:r>
            <w:r w:rsidRPr="001826EE">
              <w:t>вдоль границы до точки 1</w:t>
            </w:r>
            <w:r w:rsidR="00DF4FE2" w:rsidRPr="001826EE">
              <w:t>032</w:t>
            </w:r>
            <w:r w:rsidRPr="001826EE">
              <w:t xml:space="preserve">, затем </w:t>
            </w:r>
            <w:r w:rsidR="00DF4FE2" w:rsidRPr="001826EE">
              <w:t>в северо-восточном направлении</w:t>
            </w:r>
            <w:r w:rsidRPr="001826EE">
              <w:t xml:space="preserve"> вдоль улицы </w:t>
            </w:r>
            <w:r w:rsidR="00DF4FE2" w:rsidRPr="001826EE">
              <w:t>Придорожная</w:t>
            </w:r>
            <w:r w:rsidRPr="001826EE">
              <w:t xml:space="preserve"> до исходной точки 1</w:t>
            </w:r>
            <w:r w:rsidR="00DF4FE2" w:rsidRPr="001826EE">
              <w:t>026.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Ж1/1/7</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От точки 1</w:t>
            </w:r>
            <w:r w:rsidR="00DF4FE2" w:rsidRPr="001826EE">
              <w:t>034</w:t>
            </w:r>
            <w:r w:rsidRPr="001826EE">
              <w:t xml:space="preserve"> граница </w:t>
            </w:r>
            <w:r w:rsidR="00DF4FE2" w:rsidRPr="001826EE">
              <w:t xml:space="preserve">зоны </w:t>
            </w:r>
            <w:r w:rsidRPr="001826EE">
              <w:t xml:space="preserve">следует в южном направлении вдоль </w:t>
            </w:r>
            <w:r w:rsidR="00DF4FE2" w:rsidRPr="001826EE">
              <w:t xml:space="preserve">улицы Привокзальная </w:t>
            </w:r>
            <w:r w:rsidRPr="001826EE">
              <w:t>до точки 1</w:t>
            </w:r>
            <w:r w:rsidR="00DF4FE2" w:rsidRPr="001826EE">
              <w:t>037</w:t>
            </w:r>
            <w:r w:rsidRPr="001826EE">
              <w:t xml:space="preserve">, поворачивает в юго-западном направлении вдоль улицы </w:t>
            </w:r>
            <w:r w:rsidR="00DF4FE2" w:rsidRPr="001826EE">
              <w:t>Березовая</w:t>
            </w:r>
            <w:r w:rsidRPr="001826EE">
              <w:t xml:space="preserve"> до точки 1</w:t>
            </w:r>
            <w:r w:rsidR="00DF4FE2" w:rsidRPr="001826EE">
              <w:t>038 пересечение с границей населенного пункта</w:t>
            </w:r>
            <w:r w:rsidRPr="001826EE">
              <w:t xml:space="preserve">, далее вдоль границы </w:t>
            </w:r>
            <w:r w:rsidR="00DF4FE2" w:rsidRPr="001826EE">
              <w:t xml:space="preserve">населенного пункта в западном до точки 1039 и северо-западном </w:t>
            </w:r>
            <w:r w:rsidRPr="001826EE">
              <w:t>до точки 1</w:t>
            </w:r>
            <w:r w:rsidR="00DF4FE2" w:rsidRPr="001826EE">
              <w:t>040 направлениях</w:t>
            </w:r>
            <w:r w:rsidRPr="001826EE">
              <w:t xml:space="preserve">, затем на </w:t>
            </w:r>
            <w:r w:rsidR="00DF4FE2" w:rsidRPr="001826EE">
              <w:t>северо-</w:t>
            </w:r>
            <w:r w:rsidRPr="001826EE">
              <w:t xml:space="preserve">восток вдоль улицы </w:t>
            </w:r>
            <w:r w:rsidR="00DF4FE2" w:rsidRPr="001826EE">
              <w:t>Солнечная</w:t>
            </w:r>
            <w:r w:rsidRPr="001826EE">
              <w:t xml:space="preserve"> до исходной точки 1</w:t>
            </w:r>
            <w:r w:rsidR="00DF4FE2" w:rsidRPr="001826EE">
              <w:t>034.</w:t>
            </w:r>
          </w:p>
        </w:tc>
      </w:tr>
      <w:tr w:rsidR="00F413AE" w:rsidRPr="001826EE" w:rsidTr="00256B7C">
        <w:trPr>
          <w:trHeight w:val="51"/>
        </w:trPr>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Ж1/1/8</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D370B">
            <w:r w:rsidRPr="001826EE">
              <w:t>От точки 1</w:t>
            </w:r>
            <w:r w:rsidR="00DF4FE2" w:rsidRPr="001826EE">
              <w:t>041</w:t>
            </w:r>
            <w:r w:rsidRPr="001826EE">
              <w:t xml:space="preserve"> граница </w:t>
            </w:r>
            <w:r w:rsidR="00DF4FE2" w:rsidRPr="001826EE">
              <w:t xml:space="preserve">зоны </w:t>
            </w:r>
            <w:r w:rsidRPr="001826EE">
              <w:t xml:space="preserve">следует в южном направлении вдоль </w:t>
            </w:r>
            <w:r w:rsidR="003D370B" w:rsidRPr="001826EE">
              <w:t>улицы Привокзальная</w:t>
            </w:r>
            <w:r w:rsidRPr="001826EE">
              <w:t xml:space="preserve"> до точки 1</w:t>
            </w:r>
            <w:r w:rsidR="003D370B" w:rsidRPr="001826EE">
              <w:t>042 пересечение с границей населенного пункта</w:t>
            </w:r>
            <w:r w:rsidRPr="001826EE">
              <w:t xml:space="preserve">, </w:t>
            </w:r>
            <w:r w:rsidR="003D370B" w:rsidRPr="001826EE">
              <w:t xml:space="preserve">далее в западном направлении вдоль границы населенного пункта до точки 1045, </w:t>
            </w:r>
            <w:r w:rsidRPr="001826EE">
              <w:t xml:space="preserve">поворачивает в </w:t>
            </w:r>
            <w:r w:rsidR="003D370B" w:rsidRPr="001826EE">
              <w:t>северо-восточном направлении</w:t>
            </w:r>
            <w:r w:rsidRPr="001826EE">
              <w:t xml:space="preserve"> вдоль улицы </w:t>
            </w:r>
            <w:r w:rsidR="003D370B" w:rsidRPr="001826EE">
              <w:t>Березовая</w:t>
            </w:r>
            <w:r w:rsidRPr="001826EE">
              <w:t xml:space="preserve"> до исходной точки 1</w:t>
            </w:r>
            <w:r w:rsidR="003D370B" w:rsidRPr="001826EE">
              <w:t>041.</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Ж1/1/9</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3D370B">
            <w:r w:rsidRPr="001826EE">
              <w:t>От точки 1</w:t>
            </w:r>
            <w:r w:rsidR="003D370B" w:rsidRPr="001826EE">
              <w:t>046</w:t>
            </w:r>
            <w:r w:rsidRPr="001826EE">
              <w:t xml:space="preserve"> граница </w:t>
            </w:r>
            <w:r w:rsidR="003D370B" w:rsidRPr="001826EE">
              <w:t xml:space="preserve">зоны </w:t>
            </w:r>
            <w:r w:rsidRPr="001826EE">
              <w:t xml:space="preserve">следует в южном направлении вдоль </w:t>
            </w:r>
            <w:r w:rsidR="003D370B" w:rsidRPr="001826EE">
              <w:t xml:space="preserve">улицы Ленина </w:t>
            </w:r>
            <w:r w:rsidRPr="001826EE">
              <w:t>до точки 1</w:t>
            </w:r>
            <w:r w:rsidR="003D370B" w:rsidRPr="001826EE">
              <w:t>054</w:t>
            </w:r>
            <w:r w:rsidRPr="001826EE">
              <w:t xml:space="preserve">, поворачивает в </w:t>
            </w:r>
            <w:r w:rsidR="003D370B" w:rsidRPr="001826EE">
              <w:t>северо</w:t>
            </w:r>
            <w:r w:rsidRPr="001826EE">
              <w:t>-западном направлении до точки 1</w:t>
            </w:r>
            <w:r w:rsidR="003D370B" w:rsidRPr="001826EE">
              <w:t>056</w:t>
            </w:r>
            <w:r w:rsidRPr="001826EE">
              <w:t xml:space="preserve">, далее </w:t>
            </w:r>
            <w:r w:rsidR="003D370B" w:rsidRPr="001826EE">
              <w:t>вдоль улицы Молодежная сначала в северном, затем в южном на</w:t>
            </w:r>
            <w:r w:rsidRPr="001826EE">
              <w:t>правлени</w:t>
            </w:r>
            <w:r w:rsidR="003D370B" w:rsidRPr="001826EE">
              <w:t>ях</w:t>
            </w:r>
            <w:r w:rsidRPr="001826EE">
              <w:t xml:space="preserve"> до точ</w:t>
            </w:r>
            <w:r w:rsidR="003D370B" w:rsidRPr="001826EE">
              <w:t>ки 1075, поворачивает на северо-запад</w:t>
            </w:r>
            <w:r w:rsidRPr="001826EE">
              <w:t xml:space="preserve"> до точки 1</w:t>
            </w:r>
            <w:r w:rsidR="003D370B" w:rsidRPr="001826EE">
              <w:t>078</w:t>
            </w:r>
            <w:r w:rsidRPr="001826EE">
              <w:t xml:space="preserve">, затем </w:t>
            </w:r>
            <w:r w:rsidR="003D370B" w:rsidRPr="001826EE">
              <w:t>следует в северном  направлении</w:t>
            </w:r>
            <w:r w:rsidRPr="001826EE">
              <w:t>вдоль</w:t>
            </w:r>
            <w:r w:rsidR="003D370B" w:rsidRPr="001826EE">
              <w:t xml:space="preserve">железной дороги </w:t>
            </w:r>
            <w:r w:rsidRPr="001826EE">
              <w:t>до исходной точки 1</w:t>
            </w:r>
            <w:r w:rsidR="003D370B" w:rsidRPr="001826EE">
              <w:t>086</w:t>
            </w:r>
            <w:r w:rsidR="00EE1EF7" w:rsidRPr="001826EE">
              <w:t xml:space="preserve"> пересечение с </w:t>
            </w:r>
            <w:r w:rsidR="00EE1EF7" w:rsidRPr="001826EE">
              <w:lastRenderedPageBreak/>
              <w:t>границей населенного пункта, поворачивает на северо-запад вдоль границы населенного пункта до исходной точки 1046.</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lastRenderedPageBreak/>
              <w:t>Ж1/1/10</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EE1EF7">
            <w:r w:rsidRPr="001826EE">
              <w:t>От точки 1</w:t>
            </w:r>
            <w:r w:rsidR="00EE1EF7" w:rsidRPr="001826EE">
              <w:t>087</w:t>
            </w:r>
            <w:r w:rsidRPr="001826EE">
              <w:t xml:space="preserve"> граница </w:t>
            </w:r>
            <w:r w:rsidR="00EE1EF7" w:rsidRPr="001826EE">
              <w:t xml:space="preserve">зоны </w:t>
            </w:r>
            <w:r w:rsidRPr="001826EE">
              <w:t xml:space="preserve">следует в южном направлении вдоль </w:t>
            </w:r>
            <w:r w:rsidR="00EE1EF7" w:rsidRPr="001826EE">
              <w:t xml:space="preserve">улицы Чкалова </w:t>
            </w:r>
            <w:r w:rsidRPr="001826EE">
              <w:t>до точки 1</w:t>
            </w:r>
            <w:r w:rsidR="00EE1EF7" w:rsidRPr="001826EE">
              <w:t>095</w:t>
            </w:r>
            <w:r w:rsidRPr="001826EE">
              <w:t xml:space="preserve">, поворачивает в </w:t>
            </w:r>
            <w:r w:rsidR="00EE1EF7" w:rsidRPr="001826EE">
              <w:t>северо</w:t>
            </w:r>
            <w:r w:rsidRPr="001826EE">
              <w:t>-западном направлении до точки 1</w:t>
            </w:r>
            <w:r w:rsidR="00EE1EF7" w:rsidRPr="001826EE">
              <w:t>097</w:t>
            </w:r>
            <w:r w:rsidRPr="001826EE">
              <w:t xml:space="preserve">, далее </w:t>
            </w:r>
            <w:r w:rsidR="00EE1EF7" w:rsidRPr="001826EE">
              <w:t xml:space="preserve">следует </w:t>
            </w:r>
            <w:r w:rsidRPr="001826EE">
              <w:t>в северном направлении до точки 1</w:t>
            </w:r>
            <w:r w:rsidR="00EE1EF7" w:rsidRPr="001826EE">
              <w:t>102</w:t>
            </w:r>
            <w:r w:rsidRPr="001826EE">
              <w:t xml:space="preserve"> пересечение с границей населенного пункта, вдоль границы </w:t>
            </w:r>
            <w:r w:rsidR="00EE1EF7" w:rsidRPr="001826EE">
              <w:t xml:space="preserve">населенного пункта в северо-восточном направлении </w:t>
            </w:r>
            <w:r w:rsidRPr="001826EE">
              <w:t>до точки 1</w:t>
            </w:r>
            <w:r w:rsidR="00EE1EF7" w:rsidRPr="001826EE">
              <w:t>103</w:t>
            </w:r>
            <w:r w:rsidRPr="001826EE">
              <w:t xml:space="preserve">, затем </w:t>
            </w:r>
            <w:r w:rsidR="00EE1EF7" w:rsidRPr="001826EE">
              <w:t>в том же направлении</w:t>
            </w:r>
            <w:r w:rsidRPr="001826EE">
              <w:t xml:space="preserve"> до исходной точки 1</w:t>
            </w:r>
            <w:r w:rsidR="00EE1EF7" w:rsidRPr="001826EE">
              <w:t>087.</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Ж1/1/11</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5C2984">
            <w:r w:rsidRPr="001826EE">
              <w:t>От точки 1</w:t>
            </w:r>
            <w:r w:rsidR="00EE1EF7" w:rsidRPr="001826EE">
              <w:t>104</w:t>
            </w:r>
            <w:r w:rsidRPr="001826EE">
              <w:t xml:space="preserve"> граница </w:t>
            </w:r>
            <w:r w:rsidR="00EE1EF7" w:rsidRPr="001826EE">
              <w:t xml:space="preserve">зоны </w:t>
            </w:r>
            <w:r w:rsidRPr="001826EE">
              <w:t xml:space="preserve">следует в южном направлении вдоль </w:t>
            </w:r>
            <w:r w:rsidR="00EE1EF7" w:rsidRPr="001826EE">
              <w:t xml:space="preserve">улицы Полевая </w:t>
            </w:r>
            <w:r w:rsidRPr="001826EE">
              <w:t>до точки 1</w:t>
            </w:r>
            <w:r w:rsidR="00EE1EF7" w:rsidRPr="001826EE">
              <w:t>114</w:t>
            </w:r>
            <w:r w:rsidRPr="001826EE">
              <w:t xml:space="preserve">, поворачивает в </w:t>
            </w:r>
            <w:r w:rsidR="00EE1EF7" w:rsidRPr="001826EE">
              <w:t>север</w:t>
            </w:r>
            <w:r w:rsidRPr="001826EE">
              <w:t>о-западном направлении до точки 1</w:t>
            </w:r>
            <w:r w:rsidR="005C2984" w:rsidRPr="001826EE">
              <w:t>115</w:t>
            </w:r>
            <w:r w:rsidRPr="001826EE">
              <w:t xml:space="preserve">, далее в северном направлении </w:t>
            </w:r>
            <w:r w:rsidR="005C2984" w:rsidRPr="001826EE">
              <w:t xml:space="preserve">вдоль улицы Чкалова </w:t>
            </w:r>
            <w:r w:rsidRPr="001826EE">
              <w:t>до точки 1</w:t>
            </w:r>
            <w:r w:rsidR="005C2984" w:rsidRPr="001826EE">
              <w:t>123, затемповорачиваетна  северо-восток</w:t>
            </w:r>
            <w:r w:rsidRPr="001826EE">
              <w:t xml:space="preserve"> до исходной точки 1</w:t>
            </w:r>
            <w:r w:rsidR="005C2984" w:rsidRPr="001826EE">
              <w:t>104.</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Ж1/1/12</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DF08DA">
            <w:r w:rsidRPr="001826EE">
              <w:t>От точки 1</w:t>
            </w:r>
            <w:r w:rsidR="00576213" w:rsidRPr="001826EE">
              <w:t>124</w:t>
            </w:r>
            <w:r w:rsidRPr="001826EE">
              <w:t xml:space="preserve"> граница </w:t>
            </w:r>
            <w:r w:rsidR="00576213" w:rsidRPr="001826EE">
              <w:t xml:space="preserve">зоны </w:t>
            </w:r>
            <w:r w:rsidRPr="001826EE">
              <w:t xml:space="preserve">следует в южном направлении вдоль </w:t>
            </w:r>
            <w:r w:rsidR="00576213" w:rsidRPr="001826EE">
              <w:t xml:space="preserve">улицы Комсомольская </w:t>
            </w:r>
            <w:r w:rsidRPr="001826EE">
              <w:t>до точки 1</w:t>
            </w:r>
            <w:r w:rsidR="00576213" w:rsidRPr="001826EE">
              <w:t>1</w:t>
            </w:r>
            <w:r w:rsidRPr="001826EE">
              <w:t>3</w:t>
            </w:r>
            <w:r w:rsidR="00576213" w:rsidRPr="001826EE">
              <w:t>3</w:t>
            </w:r>
            <w:r w:rsidRPr="001826EE">
              <w:t xml:space="preserve">, поворачивает в юго-западном </w:t>
            </w:r>
            <w:r w:rsidR="00576213" w:rsidRPr="001826EE">
              <w:t xml:space="preserve">до точки 1135 и западном до точки 1136 </w:t>
            </w:r>
            <w:r w:rsidRPr="001826EE">
              <w:t>направлени</w:t>
            </w:r>
            <w:r w:rsidR="00576213" w:rsidRPr="001826EE">
              <w:t xml:space="preserve">ях, далее следует </w:t>
            </w:r>
            <w:r w:rsidRPr="001826EE">
              <w:t xml:space="preserve"> в северном направлении </w:t>
            </w:r>
            <w:r w:rsidR="00576213" w:rsidRPr="001826EE">
              <w:t xml:space="preserve">вдоль улицы Полевая </w:t>
            </w:r>
            <w:r w:rsidRPr="001826EE">
              <w:t>до точки 1</w:t>
            </w:r>
            <w:r w:rsidR="00576213" w:rsidRPr="001826EE">
              <w:t>144</w:t>
            </w:r>
            <w:r w:rsidRPr="001826EE">
              <w:t xml:space="preserve"> пересечение с границей населенного пункта, </w:t>
            </w:r>
            <w:r w:rsidR="00576213" w:rsidRPr="001826EE">
              <w:t xml:space="preserve">затем на северо-восток </w:t>
            </w:r>
            <w:r w:rsidRPr="001826EE">
              <w:t>вдоль границы</w:t>
            </w:r>
            <w:r w:rsidR="00576213" w:rsidRPr="001826EE">
              <w:t xml:space="preserve"> населенного пункта</w:t>
            </w:r>
            <w:r w:rsidRPr="001826EE">
              <w:t xml:space="preserve"> до </w:t>
            </w:r>
            <w:r w:rsidR="00576213" w:rsidRPr="001826EE">
              <w:t xml:space="preserve">исходной </w:t>
            </w:r>
            <w:r w:rsidRPr="001826EE">
              <w:t>точки 1</w:t>
            </w:r>
            <w:r w:rsidR="00576213" w:rsidRPr="001826EE">
              <w:t>124.</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Ж1/1/13</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576213">
            <w:r w:rsidRPr="001826EE">
              <w:t>От точки 1</w:t>
            </w:r>
            <w:r w:rsidR="00576213" w:rsidRPr="001826EE">
              <w:t>145</w:t>
            </w:r>
            <w:r w:rsidRPr="001826EE">
              <w:t xml:space="preserve"> граница </w:t>
            </w:r>
            <w:r w:rsidR="00576213" w:rsidRPr="001826EE">
              <w:t xml:space="preserve">зоны </w:t>
            </w:r>
            <w:r w:rsidRPr="001826EE">
              <w:t xml:space="preserve">следует в южном направлении вдоль </w:t>
            </w:r>
            <w:r w:rsidR="00576213" w:rsidRPr="001826EE">
              <w:t>улицы Новая</w:t>
            </w:r>
            <w:r w:rsidRPr="001826EE">
              <w:t xml:space="preserve"> до точки 1</w:t>
            </w:r>
            <w:r w:rsidR="00576213" w:rsidRPr="001826EE">
              <w:t>154</w:t>
            </w:r>
            <w:r w:rsidRPr="001826EE">
              <w:t>, поворачивает в юго-западном направлении до точки 1</w:t>
            </w:r>
            <w:r w:rsidR="00576213" w:rsidRPr="001826EE">
              <w:t>156</w:t>
            </w:r>
            <w:r w:rsidRPr="001826EE">
              <w:t xml:space="preserve">, далее </w:t>
            </w:r>
            <w:r w:rsidR="00576213" w:rsidRPr="001826EE">
              <w:t xml:space="preserve">проходит </w:t>
            </w:r>
            <w:r w:rsidRPr="001826EE">
              <w:t xml:space="preserve">в северном направлении </w:t>
            </w:r>
            <w:r w:rsidR="00576213" w:rsidRPr="001826EE">
              <w:t xml:space="preserve">вдоль улицы Комсомольская </w:t>
            </w:r>
            <w:r w:rsidRPr="001826EE">
              <w:t>до точки 1</w:t>
            </w:r>
            <w:r w:rsidR="00576213" w:rsidRPr="001826EE">
              <w:t>161</w:t>
            </w:r>
            <w:r w:rsidRPr="001826EE">
              <w:t xml:space="preserve"> пересечение с границей населенного пункта, </w:t>
            </w:r>
            <w:r w:rsidR="00576213" w:rsidRPr="001826EE">
              <w:t xml:space="preserve">затем </w:t>
            </w:r>
            <w:r w:rsidRPr="001826EE">
              <w:t xml:space="preserve">вдоль границы </w:t>
            </w:r>
            <w:r w:rsidR="00576213" w:rsidRPr="001826EE">
              <w:t xml:space="preserve">населенного пункта </w:t>
            </w:r>
            <w:r w:rsidRPr="001826EE">
              <w:t>до исходной точки 1</w:t>
            </w:r>
            <w:r w:rsidR="00576213" w:rsidRPr="001826EE">
              <w:t>145.</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Ж1/1/14</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F80256">
            <w:r w:rsidRPr="001826EE">
              <w:t xml:space="preserve">От точки </w:t>
            </w:r>
            <w:r w:rsidR="004E7657" w:rsidRPr="001826EE">
              <w:t>1162</w:t>
            </w:r>
            <w:r w:rsidRPr="001826EE">
              <w:t xml:space="preserve"> граница </w:t>
            </w:r>
            <w:r w:rsidR="004E7657" w:rsidRPr="001826EE">
              <w:t xml:space="preserve">зоны </w:t>
            </w:r>
            <w:r w:rsidRPr="001826EE">
              <w:t xml:space="preserve">следует в южном направлении вдоль </w:t>
            </w:r>
            <w:r w:rsidR="004E7657" w:rsidRPr="001826EE">
              <w:t xml:space="preserve">улицы Ленина </w:t>
            </w:r>
            <w:r w:rsidRPr="001826EE">
              <w:t xml:space="preserve"> до точки 1</w:t>
            </w:r>
            <w:r w:rsidR="004E7657" w:rsidRPr="001826EE">
              <w:t>167</w:t>
            </w:r>
            <w:r w:rsidRPr="001826EE">
              <w:t xml:space="preserve">, </w:t>
            </w:r>
            <w:r w:rsidR="004E7657" w:rsidRPr="001826EE">
              <w:t xml:space="preserve">далее в </w:t>
            </w:r>
            <w:r w:rsidRPr="001826EE">
              <w:t>западном направлении до точки 1</w:t>
            </w:r>
            <w:r w:rsidR="004E7657" w:rsidRPr="001826EE">
              <w:t>168</w:t>
            </w:r>
            <w:r w:rsidRPr="001826EE">
              <w:t xml:space="preserve">, </w:t>
            </w:r>
            <w:r w:rsidR="004E7657" w:rsidRPr="001826EE">
              <w:t xml:space="preserve">в северо-восточном направлении до точки 1170, в общем северо-западном направлении до точки 1177, в южном направлении до точки 1182, затем в общем западном направлении вдоль кладбища </w:t>
            </w:r>
            <w:r w:rsidRPr="001826EE">
              <w:t>до точки 1</w:t>
            </w:r>
            <w:r w:rsidR="004E7657" w:rsidRPr="001826EE">
              <w:t xml:space="preserve">183, далее проходит в северо-восточном направлении вдоль улицы </w:t>
            </w:r>
            <w:r w:rsidR="00F80256" w:rsidRPr="001826EE">
              <w:t>Советская</w:t>
            </w:r>
            <w:r w:rsidR="004E7657" w:rsidRPr="001826EE">
              <w:t xml:space="preserve"> до точки 1198, поворачивает на восток </w:t>
            </w:r>
            <w:r w:rsidRPr="001826EE">
              <w:t>до исходной точки 1</w:t>
            </w:r>
            <w:r w:rsidR="004E7657" w:rsidRPr="001826EE">
              <w:t>162.</w:t>
            </w:r>
          </w:p>
        </w:tc>
      </w:tr>
      <w:tr w:rsidR="00F413AE" w:rsidRPr="001826EE" w:rsidTr="00060CC2">
        <w:tc>
          <w:tcPr>
            <w:tcW w:w="1276" w:type="dxa"/>
            <w:tcBorders>
              <w:top w:val="single" w:sz="4" w:space="0" w:color="auto"/>
              <w:left w:val="single" w:sz="4" w:space="0" w:color="auto"/>
              <w:bottom w:val="single" w:sz="4" w:space="0" w:color="auto"/>
              <w:right w:val="single" w:sz="4" w:space="0" w:color="auto"/>
            </w:tcBorders>
          </w:tcPr>
          <w:p w:rsidR="00F413AE" w:rsidRPr="001826EE" w:rsidRDefault="00F413AE" w:rsidP="00171CA1">
            <w:pPr>
              <w:jc w:val="center"/>
            </w:pPr>
            <w:r w:rsidRPr="001826EE">
              <w:t>Ж1/1/15</w:t>
            </w:r>
          </w:p>
        </w:tc>
        <w:tc>
          <w:tcPr>
            <w:tcW w:w="8789" w:type="dxa"/>
            <w:tcBorders>
              <w:top w:val="single" w:sz="4" w:space="0" w:color="auto"/>
              <w:left w:val="single" w:sz="4" w:space="0" w:color="auto"/>
              <w:bottom w:val="single" w:sz="4" w:space="0" w:color="auto"/>
              <w:right w:val="single" w:sz="4" w:space="0" w:color="auto"/>
            </w:tcBorders>
          </w:tcPr>
          <w:p w:rsidR="00F413AE" w:rsidRPr="001826EE" w:rsidRDefault="00F413AE" w:rsidP="008F24D7">
            <w:r w:rsidRPr="001826EE">
              <w:t>От точки 1</w:t>
            </w:r>
            <w:r w:rsidR="004E7657" w:rsidRPr="001826EE">
              <w:t>200</w:t>
            </w:r>
            <w:r w:rsidRPr="001826EE">
              <w:t xml:space="preserve"> граница</w:t>
            </w:r>
            <w:r w:rsidR="004E7657" w:rsidRPr="001826EE">
              <w:t xml:space="preserve"> зоны</w:t>
            </w:r>
            <w:r w:rsidRPr="001826EE">
              <w:t xml:space="preserve"> следует в южном направлении вдоль </w:t>
            </w:r>
            <w:r w:rsidR="004E7657" w:rsidRPr="001826EE">
              <w:t xml:space="preserve">улицы Полевая </w:t>
            </w:r>
            <w:r w:rsidRPr="001826EE">
              <w:t xml:space="preserve"> до точки 1</w:t>
            </w:r>
            <w:r w:rsidR="004E7657" w:rsidRPr="001826EE">
              <w:t>209</w:t>
            </w:r>
            <w:r w:rsidRPr="001826EE">
              <w:t>, поворачивает в западном направлении до точки 1</w:t>
            </w:r>
            <w:r w:rsidR="008F24D7" w:rsidRPr="001826EE">
              <w:t>210</w:t>
            </w:r>
            <w:r w:rsidRPr="001826EE">
              <w:t>, далее в север</w:t>
            </w:r>
            <w:r w:rsidR="008F24D7" w:rsidRPr="001826EE">
              <w:t>о-восточном направлении вдоль улицы Ленина</w:t>
            </w:r>
            <w:r w:rsidRPr="001826EE">
              <w:t xml:space="preserve"> до точки 1</w:t>
            </w:r>
            <w:r w:rsidR="008F24D7" w:rsidRPr="001826EE">
              <w:t>214</w:t>
            </w:r>
            <w:r w:rsidRPr="001826EE">
              <w:t xml:space="preserve">, </w:t>
            </w:r>
            <w:r w:rsidR="008F24D7" w:rsidRPr="001826EE">
              <w:t xml:space="preserve">поворачивает на запад до точки 1216, </w:t>
            </w:r>
            <w:r w:rsidRPr="001826EE">
              <w:t xml:space="preserve">затем </w:t>
            </w:r>
            <w:r w:rsidR="008F24D7" w:rsidRPr="001826EE">
              <w:t xml:space="preserve">вдоль улицы Чкалова в общем южном и затем обратном направлении до точки 1233, далее следует </w:t>
            </w:r>
            <w:r w:rsidRPr="001826EE">
              <w:t>на восток до исходной точки 1</w:t>
            </w:r>
            <w:r w:rsidR="008F24D7" w:rsidRPr="001826EE">
              <w:t>200.</w:t>
            </w:r>
          </w:p>
        </w:tc>
      </w:tr>
      <w:tr w:rsidR="008F24D7" w:rsidRPr="001826EE" w:rsidTr="00060CC2">
        <w:tc>
          <w:tcPr>
            <w:tcW w:w="1276" w:type="dxa"/>
            <w:tcBorders>
              <w:top w:val="single" w:sz="4" w:space="0" w:color="auto"/>
              <w:left w:val="single" w:sz="4" w:space="0" w:color="auto"/>
              <w:bottom w:val="single" w:sz="4" w:space="0" w:color="auto"/>
              <w:right w:val="single" w:sz="4" w:space="0" w:color="auto"/>
            </w:tcBorders>
          </w:tcPr>
          <w:p w:rsidR="008F24D7" w:rsidRPr="001826EE" w:rsidRDefault="008F24D7" w:rsidP="00171CA1">
            <w:pPr>
              <w:jc w:val="center"/>
            </w:pPr>
            <w:r w:rsidRPr="001826EE">
              <w:t>Ж1/1/16</w:t>
            </w:r>
          </w:p>
        </w:tc>
        <w:tc>
          <w:tcPr>
            <w:tcW w:w="8789" w:type="dxa"/>
            <w:tcBorders>
              <w:top w:val="single" w:sz="4" w:space="0" w:color="auto"/>
              <w:left w:val="single" w:sz="4" w:space="0" w:color="auto"/>
              <w:bottom w:val="single" w:sz="4" w:space="0" w:color="auto"/>
              <w:right w:val="single" w:sz="4" w:space="0" w:color="auto"/>
            </w:tcBorders>
          </w:tcPr>
          <w:p w:rsidR="008F24D7" w:rsidRPr="001826EE" w:rsidRDefault="00DD5E7F" w:rsidP="008F24D7">
            <w:r>
              <w:t>От точки 124</w:t>
            </w:r>
            <w:r w:rsidR="008F24D7" w:rsidRPr="001826EE">
              <w:t>4 граница зоны следует в</w:t>
            </w:r>
            <w:r>
              <w:t xml:space="preserve"> южном направлении до точки 1240</w:t>
            </w:r>
            <w:r w:rsidR="008F24D7" w:rsidRPr="001826EE">
              <w:t>, далее поворачивает в общем северо-западном направлении до точки 1241, затем проходит в северном направлении вдоль улицы Полевая до точки 1243, далее в общем северо-восточном н</w:t>
            </w:r>
            <w:r>
              <w:t>аправлении до исходной точки 124</w:t>
            </w:r>
            <w:r w:rsidR="008F24D7" w:rsidRPr="001826EE">
              <w:t>4.</w:t>
            </w:r>
          </w:p>
        </w:tc>
      </w:tr>
      <w:tr w:rsidR="008F24D7" w:rsidRPr="001826EE" w:rsidTr="00060CC2">
        <w:tc>
          <w:tcPr>
            <w:tcW w:w="1276" w:type="dxa"/>
            <w:tcBorders>
              <w:top w:val="single" w:sz="4" w:space="0" w:color="auto"/>
              <w:left w:val="single" w:sz="4" w:space="0" w:color="auto"/>
              <w:bottom w:val="single" w:sz="4" w:space="0" w:color="auto"/>
              <w:right w:val="single" w:sz="4" w:space="0" w:color="auto"/>
            </w:tcBorders>
          </w:tcPr>
          <w:p w:rsidR="008F24D7" w:rsidRPr="001826EE" w:rsidRDefault="008F24D7" w:rsidP="00171CA1">
            <w:pPr>
              <w:jc w:val="center"/>
            </w:pPr>
            <w:r w:rsidRPr="001826EE">
              <w:t>Ж1/1/17</w:t>
            </w:r>
          </w:p>
        </w:tc>
        <w:tc>
          <w:tcPr>
            <w:tcW w:w="8789" w:type="dxa"/>
            <w:tcBorders>
              <w:top w:val="single" w:sz="4" w:space="0" w:color="auto"/>
              <w:left w:val="single" w:sz="4" w:space="0" w:color="auto"/>
              <w:bottom w:val="single" w:sz="4" w:space="0" w:color="auto"/>
              <w:right w:val="single" w:sz="4" w:space="0" w:color="auto"/>
            </w:tcBorders>
          </w:tcPr>
          <w:p w:rsidR="008F24D7" w:rsidRPr="001826EE" w:rsidRDefault="008F24D7" w:rsidP="00F80256">
            <w:r w:rsidRPr="001826EE">
              <w:t xml:space="preserve">От точки 1247 граница зоны следует в южном направлении вдоль улицы Рабочая до точки 1249, поворачивает на северо-запад до точки 1251, далее проходит в общем северном направлении вдоль улицы </w:t>
            </w:r>
            <w:r w:rsidR="00F80256" w:rsidRPr="001826EE">
              <w:t xml:space="preserve">Советская </w:t>
            </w:r>
            <w:r w:rsidRPr="001826EE">
              <w:t xml:space="preserve">до точки 1259, затем в восточном направлении вдоль кладбища до точки 1260, далее следует в общем </w:t>
            </w:r>
            <w:r w:rsidR="00C420FE" w:rsidRPr="001826EE">
              <w:t>восточном направлении до исходной точки 1247.</w:t>
            </w:r>
          </w:p>
        </w:tc>
      </w:tr>
      <w:tr w:rsidR="00C420FE" w:rsidRPr="001826EE" w:rsidTr="00060CC2">
        <w:tc>
          <w:tcPr>
            <w:tcW w:w="1276" w:type="dxa"/>
            <w:tcBorders>
              <w:top w:val="single" w:sz="4" w:space="0" w:color="auto"/>
              <w:left w:val="single" w:sz="4" w:space="0" w:color="auto"/>
              <w:bottom w:val="single" w:sz="4" w:space="0" w:color="auto"/>
              <w:right w:val="single" w:sz="4" w:space="0" w:color="auto"/>
            </w:tcBorders>
          </w:tcPr>
          <w:p w:rsidR="00C420FE" w:rsidRPr="001826EE" w:rsidRDefault="00C420FE" w:rsidP="00171CA1">
            <w:pPr>
              <w:jc w:val="center"/>
            </w:pPr>
            <w:r w:rsidRPr="001826EE">
              <w:t>Ж1/1/18</w:t>
            </w:r>
          </w:p>
        </w:tc>
        <w:tc>
          <w:tcPr>
            <w:tcW w:w="8789" w:type="dxa"/>
            <w:tcBorders>
              <w:top w:val="single" w:sz="4" w:space="0" w:color="auto"/>
              <w:left w:val="single" w:sz="4" w:space="0" w:color="auto"/>
              <w:bottom w:val="single" w:sz="4" w:space="0" w:color="auto"/>
              <w:right w:val="single" w:sz="4" w:space="0" w:color="auto"/>
            </w:tcBorders>
          </w:tcPr>
          <w:p w:rsidR="00C420FE" w:rsidRPr="001826EE" w:rsidRDefault="00C420FE" w:rsidP="008F24D7">
            <w:r w:rsidRPr="001826EE">
              <w:t>От точки 1262 границы зоны следует в южном направлении вдоль улицы Ленина до точки 1264, поворачивает на северо-запад до точки 1266, далее в северо-восточном направлении вдоль улицы Рабочая до точки 1268, затем в восточном направлении до исходной точки  1262.</w:t>
            </w:r>
          </w:p>
        </w:tc>
      </w:tr>
      <w:tr w:rsidR="00C420FE" w:rsidRPr="001826EE" w:rsidTr="00060CC2">
        <w:tc>
          <w:tcPr>
            <w:tcW w:w="1276" w:type="dxa"/>
            <w:tcBorders>
              <w:top w:val="single" w:sz="4" w:space="0" w:color="auto"/>
              <w:left w:val="single" w:sz="4" w:space="0" w:color="auto"/>
              <w:bottom w:val="single" w:sz="4" w:space="0" w:color="auto"/>
              <w:right w:val="single" w:sz="4" w:space="0" w:color="auto"/>
            </w:tcBorders>
          </w:tcPr>
          <w:p w:rsidR="00C420FE" w:rsidRPr="001826EE" w:rsidRDefault="00C420FE" w:rsidP="00171CA1">
            <w:pPr>
              <w:jc w:val="center"/>
            </w:pPr>
            <w:r w:rsidRPr="001826EE">
              <w:t>Ж1/1/19</w:t>
            </w:r>
          </w:p>
        </w:tc>
        <w:tc>
          <w:tcPr>
            <w:tcW w:w="8789" w:type="dxa"/>
            <w:tcBorders>
              <w:top w:val="single" w:sz="4" w:space="0" w:color="auto"/>
              <w:left w:val="single" w:sz="4" w:space="0" w:color="auto"/>
              <w:bottom w:val="single" w:sz="4" w:space="0" w:color="auto"/>
              <w:right w:val="single" w:sz="4" w:space="0" w:color="auto"/>
            </w:tcBorders>
          </w:tcPr>
          <w:p w:rsidR="00C420FE" w:rsidRPr="001826EE" w:rsidRDefault="00C420FE" w:rsidP="00DF08DA">
            <w:r w:rsidRPr="001826EE">
              <w:t xml:space="preserve">От точки 1271 граница зоны следует вдоль улицы Садовая в общем юго-западном до точки </w:t>
            </w:r>
            <w:r w:rsidR="00160FDE" w:rsidRPr="001826EE">
              <w:t>1277 и северо-западном до точки 1279 направлениях</w:t>
            </w:r>
            <w:r w:rsidR="00FC5292">
              <w:t xml:space="preserve">, далее в северном направлении </w:t>
            </w:r>
            <w:r w:rsidR="00160FDE" w:rsidRPr="001826EE">
              <w:t>и обратно вдоль улицы Чкалова до точки 1293, затем поворачивает на юго-запад до точки 1294, далее проходит в северо-западном направлении вдоль улицы Мира до точки  1295, поворачивает на север вдоль улицы Ленина следует до точки 1299, затем в западном направлении до исходной точки 1271.</w:t>
            </w:r>
          </w:p>
        </w:tc>
      </w:tr>
      <w:tr w:rsidR="00160FDE" w:rsidRPr="001826EE" w:rsidTr="00060CC2">
        <w:tc>
          <w:tcPr>
            <w:tcW w:w="1276" w:type="dxa"/>
            <w:tcBorders>
              <w:top w:val="single" w:sz="4" w:space="0" w:color="auto"/>
              <w:left w:val="single" w:sz="4" w:space="0" w:color="auto"/>
              <w:bottom w:val="single" w:sz="4" w:space="0" w:color="auto"/>
              <w:right w:val="single" w:sz="4" w:space="0" w:color="auto"/>
            </w:tcBorders>
          </w:tcPr>
          <w:p w:rsidR="00160FDE" w:rsidRPr="001826EE" w:rsidRDefault="00160FDE" w:rsidP="00171CA1">
            <w:pPr>
              <w:jc w:val="center"/>
            </w:pPr>
            <w:r w:rsidRPr="001826EE">
              <w:t>Ж1/1/20</w:t>
            </w:r>
          </w:p>
        </w:tc>
        <w:tc>
          <w:tcPr>
            <w:tcW w:w="8789" w:type="dxa"/>
            <w:tcBorders>
              <w:top w:val="single" w:sz="4" w:space="0" w:color="auto"/>
              <w:left w:val="single" w:sz="4" w:space="0" w:color="auto"/>
              <w:bottom w:val="single" w:sz="4" w:space="0" w:color="auto"/>
              <w:right w:val="single" w:sz="4" w:space="0" w:color="auto"/>
            </w:tcBorders>
          </w:tcPr>
          <w:p w:rsidR="00160FDE" w:rsidRPr="001826EE" w:rsidRDefault="00160FDE" w:rsidP="006F7689">
            <w:r w:rsidRPr="001826EE">
              <w:t xml:space="preserve">От точки 1300 граница зоны следует в общем южном направлении до точки 1307, </w:t>
            </w:r>
            <w:r w:rsidRPr="001826EE">
              <w:lastRenderedPageBreak/>
              <w:t>затем поворачивает на северо-запад вдоль улицы Мира до точки 1312, далее проходит в общем северном нап</w:t>
            </w:r>
            <w:r w:rsidR="006F7689">
              <w:t xml:space="preserve">равлении вдоль улицы Садовая до точки </w:t>
            </w:r>
            <w:r w:rsidR="00FC5292">
              <w:t xml:space="preserve">1319 и далее поворачивает на восток до </w:t>
            </w:r>
            <w:r w:rsidRPr="001826EE">
              <w:t>исходной точки 1300.</w:t>
            </w:r>
          </w:p>
        </w:tc>
      </w:tr>
      <w:tr w:rsidR="00160FDE" w:rsidRPr="001826EE" w:rsidTr="00060CC2">
        <w:tc>
          <w:tcPr>
            <w:tcW w:w="1276" w:type="dxa"/>
            <w:tcBorders>
              <w:top w:val="single" w:sz="4" w:space="0" w:color="auto"/>
              <w:left w:val="single" w:sz="4" w:space="0" w:color="auto"/>
              <w:bottom w:val="single" w:sz="4" w:space="0" w:color="auto"/>
              <w:right w:val="single" w:sz="4" w:space="0" w:color="auto"/>
            </w:tcBorders>
          </w:tcPr>
          <w:p w:rsidR="00160FDE" w:rsidRPr="001826EE" w:rsidRDefault="00160FDE" w:rsidP="00171CA1">
            <w:pPr>
              <w:jc w:val="center"/>
            </w:pPr>
            <w:r w:rsidRPr="001826EE">
              <w:lastRenderedPageBreak/>
              <w:t>Ж1/1/21</w:t>
            </w:r>
          </w:p>
        </w:tc>
        <w:tc>
          <w:tcPr>
            <w:tcW w:w="8789" w:type="dxa"/>
            <w:tcBorders>
              <w:top w:val="single" w:sz="4" w:space="0" w:color="auto"/>
              <w:left w:val="single" w:sz="4" w:space="0" w:color="auto"/>
              <w:bottom w:val="single" w:sz="4" w:space="0" w:color="auto"/>
              <w:right w:val="single" w:sz="4" w:space="0" w:color="auto"/>
            </w:tcBorders>
          </w:tcPr>
          <w:p w:rsidR="00160FDE" w:rsidRPr="001826EE" w:rsidRDefault="00160FDE" w:rsidP="00F80256">
            <w:r w:rsidRPr="001826EE">
              <w:t xml:space="preserve">От точки 1326 граница зоны следует в общем юго-восточном направлении вдоль улицы Рабочая до точки </w:t>
            </w:r>
            <w:r w:rsidR="00D8147D" w:rsidRPr="001826EE">
              <w:t xml:space="preserve">1336 пересечение с границей населенного пункта, далее в общем северо-западном направлении вдоль границы населенного пункта до точки 1341, затем  в северном направлении вдоль улицы </w:t>
            </w:r>
            <w:r w:rsidR="00F80256" w:rsidRPr="001826EE">
              <w:t xml:space="preserve"> Советская </w:t>
            </w:r>
            <w:r w:rsidR="00D8147D" w:rsidRPr="001826EE">
              <w:t xml:space="preserve"> до точки 1344, поворачивает на восток до исходной точки 1326.</w:t>
            </w:r>
          </w:p>
        </w:tc>
      </w:tr>
      <w:tr w:rsidR="00D8147D" w:rsidRPr="001826EE" w:rsidTr="00060CC2">
        <w:tc>
          <w:tcPr>
            <w:tcW w:w="1276" w:type="dxa"/>
            <w:tcBorders>
              <w:top w:val="single" w:sz="4" w:space="0" w:color="auto"/>
              <w:left w:val="single" w:sz="4" w:space="0" w:color="auto"/>
              <w:bottom w:val="single" w:sz="4" w:space="0" w:color="auto"/>
              <w:right w:val="single" w:sz="4" w:space="0" w:color="auto"/>
            </w:tcBorders>
          </w:tcPr>
          <w:p w:rsidR="00D8147D" w:rsidRPr="001826EE" w:rsidRDefault="00D8147D" w:rsidP="00171CA1">
            <w:pPr>
              <w:jc w:val="center"/>
            </w:pPr>
            <w:r w:rsidRPr="001826EE">
              <w:t>Ж1/1/22</w:t>
            </w:r>
          </w:p>
        </w:tc>
        <w:tc>
          <w:tcPr>
            <w:tcW w:w="8789" w:type="dxa"/>
            <w:tcBorders>
              <w:top w:val="single" w:sz="4" w:space="0" w:color="auto"/>
              <w:left w:val="single" w:sz="4" w:space="0" w:color="auto"/>
              <w:bottom w:val="single" w:sz="4" w:space="0" w:color="auto"/>
              <w:right w:val="single" w:sz="4" w:space="0" w:color="auto"/>
            </w:tcBorders>
          </w:tcPr>
          <w:p w:rsidR="00D8147D" w:rsidRPr="001826EE" w:rsidRDefault="00D8147D" w:rsidP="00D8147D">
            <w:r w:rsidRPr="001826EE">
              <w:t>От точки 1345 граница зоны следует в южном направлении вдоль улицы Ленина до точки 1354, поворачивает в  северо-западном направлении до точки 1357, далее проходит в общем северном направлении вдоль улицы Рабочая до точки 1362, затем следует на восток до исходной точки 1345.</w:t>
            </w:r>
          </w:p>
        </w:tc>
      </w:tr>
      <w:tr w:rsidR="00D8147D" w:rsidRPr="001826EE" w:rsidTr="00060CC2">
        <w:tc>
          <w:tcPr>
            <w:tcW w:w="1276" w:type="dxa"/>
            <w:tcBorders>
              <w:top w:val="single" w:sz="4" w:space="0" w:color="auto"/>
              <w:left w:val="single" w:sz="4" w:space="0" w:color="auto"/>
              <w:bottom w:val="single" w:sz="4" w:space="0" w:color="auto"/>
              <w:right w:val="single" w:sz="4" w:space="0" w:color="auto"/>
            </w:tcBorders>
          </w:tcPr>
          <w:p w:rsidR="00D8147D" w:rsidRPr="001826EE" w:rsidRDefault="00D8147D" w:rsidP="00171CA1">
            <w:pPr>
              <w:jc w:val="center"/>
            </w:pPr>
            <w:r w:rsidRPr="001826EE">
              <w:t>Ж1/1/23</w:t>
            </w:r>
          </w:p>
        </w:tc>
        <w:tc>
          <w:tcPr>
            <w:tcW w:w="8789" w:type="dxa"/>
            <w:tcBorders>
              <w:top w:val="single" w:sz="4" w:space="0" w:color="auto"/>
              <w:left w:val="single" w:sz="4" w:space="0" w:color="auto"/>
              <w:bottom w:val="single" w:sz="4" w:space="0" w:color="auto"/>
              <w:right w:val="single" w:sz="4" w:space="0" w:color="auto"/>
            </w:tcBorders>
          </w:tcPr>
          <w:p w:rsidR="00D8147D" w:rsidRPr="001826EE" w:rsidRDefault="00D8147D" w:rsidP="00D8147D">
            <w:r w:rsidRPr="001826EE">
              <w:t xml:space="preserve">От точки 1364 граница зоны следует в общем северо-западном направлении по  границе населенного пункта до точки 1383, далее в северном направлении вдоль улицы Ленина до точки 1386, поворачивает в юго-восточном направлении вдоль улицы Мира до исходной точки 1364. </w:t>
            </w:r>
          </w:p>
        </w:tc>
      </w:tr>
    </w:tbl>
    <w:p w:rsidR="00E075E9" w:rsidRPr="001826EE" w:rsidRDefault="00E075E9" w:rsidP="00171CA1">
      <w:bookmarkStart w:id="248" w:name="_Toc268485016"/>
    </w:p>
    <w:p w:rsidR="00E075E9" w:rsidRPr="001826EE" w:rsidRDefault="00E075E9" w:rsidP="00171CA1">
      <w:pPr>
        <w:ind w:firstLine="567"/>
      </w:pPr>
      <w:r w:rsidRPr="001826EE">
        <w:t xml:space="preserve">Населенный пункт </w:t>
      </w:r>
      <w:r w:rsidR="00481028" w:rsidRPr="001826EE">
        <w:t xml:space="preserve">хутор </w:t>
      </w:r>
      <w:r w:rsidR="00463AD5" w:rsidRPr="001826EE">
        <w:t>Подлесный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E075E9" w:rsidRPr="001826EE" w:rsidTr="00A538DE">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75E9" w:rsidRPr="001826EE" w:rsidRDefault="00E075E9" w:rsidP="00171CA1">
            <w:pPr>
              <w:jc w:val="center"/>
              <w:rPr>
                <w:b/>
                <w:bCs/>
              </w:rPr>
            </w:pPr>
            <w:r w:rsidRPr="001826EE">
              <w:rPr>
                <w:b/>
                <w:bCs/>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E075E9" w:rsidRPr="001826EE" w:rsidRDefault="00E075E9" w:rsidP="00171CA1">
            <w:pPr>
              <w:jc w:val="center"/>
              <w:rPr>
                <w:b/>
                <w:bCs/>
              </w:rPr>
            </w:pPr>
            <w:r w:rsidRPr="001826EE">
              <w:rPr>
                <w:b/>
                <w:bCs/>
              </w:rPr>
              <w:t>Картографическое описание</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w:t>
            </w:r>
            <w:r w:rsidR="00BA7125" w:rsidRPr="001826EE">
              <w:t>2/</w:t>
            </w:r>
            <w:r w:rsidR="00AF198F" w:rsidRPr="001826EE">
              <w:t>1</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255 г</w:t>
            </w:r>
            <w:r w:rsidR="00DE0AA8" w:rsidRPr="001826EE">
              <w:t xml:space="preserve">раница зоны проходит </w:t>
            </w:r>
            <w:r w:rsidRPr="001826EE">
              <w:t xml:space="preserve">в юго-западном направлении </w:t>
            </w:r>
            <w:r w:rsidR="00DE0AA8" w:rsidRPr="001826EE">
              <w:t xml:space="preserve">вдоль улицы </w:t>
            </w:r>
            <w:r w:rsidR="00B646E1" w:rsidRPr="001826EE">
              <w:t xml:space="preserve">Садовая </w:t>
            </w:r>
            <w:r w:rsidR="00DE0AA8" w:rsidRPr="001826EE">
              <w:t xml:space="preserve">до точки </w:t>
            </w:r>
            <w:r w:rsidR="00B646E1" w:rsidRPr="001826EE">
              <w:t>258</w:t>
            </w:r>
            <w:r w:rsidR="00282286" w:rsidRPr="001826EE">
              <w:t xml:space="preserve">, затем </w:t>
            </w:r>
            <w:r w:rsidRPr="001826EE">
              <w:t xml:space="preserve">в северо-западном,  юго-западном и снова северо-западном направлениях </w:t>
            </w:r>
            <w:r w:rsidR="00B646E1" w:rsidRPr="001826EE">
              <w:t>вдоль улицы Дачная до точки 271</w:t>
            </w:r>
            <w:r w:rsidR="00282286" w:rsidRPr="001826EE">
              <w:t xml:space="preserve">, далее </w:t>
            </w:r>
            <w:r w:rsidR="00CF1876" w:rsidRPr="001826EE">
              <w:t>в северо-восточном направлении</w:t>
            </w:r>
            <w:r w:rsidR="00282286" w:rsidRPr="001826EE">
              <w:t xml:space="preserve"> до точки </w:t>
            </w:r>
            <w:r w:rsidR="00CF1876" w:rsidRPr="001826EE">
              <w:t>909</w:t>
            </w:r>
            <w:r w:rsidRPr="001826EE">
              <w:t xml:space="preserve">, затем следуетв общем северо-восточном направлении </w:t>
            </w:r>
            <w:r w:rsidR="00CF1876" w:rsidRPr="001826EE">
              <w:t>по границе населенного пункта</w:t>
            </w:r>
            <w:r w:rsidRPr="001826EE">
              <w:t>д</w:t>
            </w:r>
            <w:r w:rsidR="00CF1876" w:rsidRPr="001826EE">
              <w:t xml:space="preserve">о точки 278, далее </w:t>
            </w:r>
            <w:r w:rsidRPr="001826EE">
              <w:t xml:space="preserve">в юго-восточном направлении </w:t>
            </w:r>
            <w:r w:rsidR="00CF1876" w:rsidRPr="001826EE">
              <w:t xml:space="preserve">вдоль улицы </w:t>
            </w:r>
            <w:r w:rsidRPr="001826EE">
              <w:t>С</w:t>
            </w:r>
            <w:r w:rsidR="00CF1876" w:rsidRPr="001826EE">
              <w:t xml:space="preserve">тепная </w:t>
            </w:r>
            <w:r w:rsidR="00A55003" w:rsidRPr="001826EE">
              <w:t xml:space="preserve">до исходной точки </w:t>
            </w:r>
            <w:r w:rsidR="00CF1876" w:rsidRPr="001826EE">
              <w:t>255</w:t>
            </w:r>
            <w:r w:rsidR="00A55003" w:rsidRPr="001826EE">
              <w:t>.</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Ж1/2</w:t>
            </w:r>
            <w:r w:rsidR="00BA7125" w:rsidRPr="001826EE">
              <w:t>/</w:t>
            </w:r>
            <w:r w:rsidR="00AF198F" w:rsidRPr="001826EE">
              <w:t>2</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290 г</w:t>
            </w:r>
            <w:r w:rsidR="00A55003" w:rsidRPr="001826EE">
              <w:t xml:space="preserve">раница зоны </w:t>
            </w:r>
            <w:r w:rsidR="00CF1876" w:rsidRPr="001826EE">
              <w:t>проходит</w:t>
            </w:r>
            <w:r w:rsidR="007A58A6" w:rsidRPr="001826EE">
              <w:t>в юго-западном направлении</w:t>
            </w:r>
            <w:r w:rsidRPr="001826EE">
              <w:t xml:space="preserve"> до точки 291</w:t>
            </w:r>
            <w:r w:rsidR="007A58A6" w:rsidRPr="001826EE">
              <w:t xml:space="preserve">, </w:t>
            </w:r>
            <w:r w:rsidR="00CF1876" w:rsidRPr="001826EE">
              <w:t xml:space="preserve">далее </w:t>
            </w:r>
            <w:r w:rsidRPr="001826EE">
              <w:t xml:space="preserve">в северо-западном направлении  </w:t>
            </w:r>
            <w:r w:rsidR="00CF1876" w:rsidRPr="001826EE">
              <w:t>вдоль</w:t>
            </w:r>
            <w:r w:rsidR="007A58A6" w:rsidRPr="001826EE">
              <w:t>улицы</w:t>
            </w:r>
            <w:r w:rsidR="00CF1876" w:rsidRPr="001826EE">
              <w:t>Степная до точки 304</w:t>
            </w:r>
            <w:r w:rsidR="007A58A6" w:rsidRPr="001826EE">
              <w:t xml:space="preserve">, </w:t>
            </w:r>
            <w:r w:rsidRPr="001826EE">
              <w:t>затем</w:t>
            </w:r>
            <w:r w:rsidR="00CF1876" w:rsidRPr="001826EE">
              <w:t xml:space="preserve"> в северо-восточном и юго-восточном направлениях до исходной </w:t>
            </w:r>
            <w:r w:rsidR="00F8449C" w:rsidRPr="001826EE">
              <w:t>точки</w:t>
            </w:r>
            <w:r w:rsidR="00CF1876" w:rsidRPr="001826EE">
              <w:t xml:space="preserve"> 290</w:t>
            </w:r>
            <w:r w:rsidR="00F8449C" w:rsidRPr="001826EE">
              <w:t>.</w:t>
            </w:r>
          </w:p>
        </w:tc>
      </w:tr>
      <w:tr w:rsidR="00E075E9" w:rsidRPr="001826EE" w:rsidTr="00060CC2">
        <w:tc>
          <w:tcPr>
            <w:tcW w:w="1276" w:type="dxa"/>
            <w:tcBorders>
              <w:top w:val="single" w:sz="4" w:space="0" w:color="auto"/>
              <w:left w:val="single" w:sz="4" w:space="0" w:color="auto"/>
              <w:bottom w:val="single" w:sz="4" w:space="0" w:color="auto"/>
              <w:right w:val="single" w:sz="4" w:space="0" w:color="auto"/>
            </w:tcBorders>
          </w:tcPr>
          <w:p w:rsidR="00E075E9" w:rsidRPr="001826EE" w:rsidRDefault="00E075E9" w:rsidP="00171CA1">
            <w:pPr>
              <w:jc w:val="center"/>
            </w:pPr>
            <w:r w:rsidRPr="001826EE">
              <w:t>Ж1/</w:t>
            </w:r>
            <w:r w:rsidR="00BA7125" w:rsidRPr="001826EE">
              <w:t>2/</w:t>
            </w:r>
            <w:r w:rsidR="00AF198F" w:rsidRPr="001826EE">
              <w:t>3</w:t>
            </w:r>
          </w:p>
        </w:tc>
        <w:tc>
          <w:tcPr>
            <w:tcW w:w="8789" w:type="dxa"/>
            <w:tcBorders>
              <w:top w:val="single" w:sz="4" w:space="0" w:color="auto"/>
              <w:left w:val="single" w:sz="4" w:space="0" w:color="auto"/>
              <w:bottom w:val="single" w:sz="4" w:space="0" w:color="auto"/>
              <w:right w:val="single" w:sz="4" w:space="0" w:color="auto"/>
            </w:tcBorders>
          </w:tcPr>
          <w:p w:rsidR="00E075E9" w:rsidRPr="001826EE" w:rsidRDefault="00A929C6" w:rsidP="00A929C6">
            <w:r w:rsidRPr="001826EE">
              <w:t>От точки 310 г</w:t>
            </w:r>
            <w:r w:rsidR="00F8449C" w:rsidRPr="001826EE">
              <w:t xml:space="preserve">раница зоны проходит </w:t>
            </w:r>
            <w:r w:rsidRPr="001826EE">
              <w:t xml:space="preserve">в юго-западном направлении </w:t>
            </w:r>
            <w:r w:rsidR="00F8449C" w:rsidRPr="001826EE">
              <w:t xml:space="preserve">до точки </w:t>
            </w:r>
            <w:r w:rsidR="00CF1876" w:rsidRPr="001826EE">
              <w:t>311</w:t>
            </w:r>
            <w:r w:rsidR="00F8449C" w:rsidRPr="001826EE">
              <w:t xml:space="preserve">, затем </w:t>
            </w:r>
            <w:r w:rsidRPr="001826EE">
              <w:t>следует</w:t>
            </w:r>
            <w:r w:rsidR="00CF1876" w:rsidRPr="001826EE">
              <w:t xml:space="preserve"> в общем</w:t>
            </w:r>
            <w:r w:rsidR="00F8449C" w:rsidRPr="001826EE">
              <w:t xml:space="preserve"> северо-западно</w:t>
            </w:r>
            <w:r w:rsidR="00CF1876" w:rsidRPr="001826EE">
              <w:t>м направлении</w:t>
            </w:r>
            <w:r w:rsidR="00F8449C" w:rsidRPr="001826EE">
              <w:t xml:space="preserve"> до точки </w:t>
            </w:r>
            <w:r w:rsidR="00CF1876" w:rsidRPr="001826EE">
              <w:t>316</w:t>
            </w:r>
            <w:r w:rsidR="00F8449C" w:rsidRPr="001826EE">
              <w:t xml:space="preserve">, далее </w:t>
            </w:r>
            <w:r w:rsidR="00CF1876" w:rsidRPr="001826EE">
              <w:t xml:space="preserve">поворачивает на </w:t>
            </w:r>
            <w:r w:rsidR="00F8449C" w:rsidRPr="001826EE">
              <w:t>северо-восто</w:t>
            </w:r>
            <w:r w:rsidR="00CF1876" w:rsidRPr="001826EE">
              <w:t>к</w:t>
            </w:r>
            <w:r w:rsidR="00F8449C" w:rsidRPr="001826EE">
              <w:t xml:space="preserve"> до точки </w:t>
            </w:r>
            <w:r w:rsidRPr="001826EE">
              <w:t>317, з</w:t>
            </w:r>
            <w:r w:rsidR="00CF1876" w:rsidRPr="001826EE">
              <w:t xml:space="preserve">атем проходит </w:t>
            </w:r>
            <w:r w:rsidRPr="001826EE">
              <w:t xml:space="preserve">в общем юго-восточном направлении </w:t>
            </w:r>
            <w:r w:rsidR="00CF1876" w:rsidRPr="001826EE">
              <w:t xml:space="preserve">по границе населенного пункта до </w:t>
            </w:r>
            <w:r w:rsidR="00A27D58" w:rsidRPr="001826EE">
              <w:t>исходной точки</w:t>
            </w:r>
            <w:r w:rsidR="00CF1876" w:rsidRPr="001826EE">
              <w:t xml:space="preserve"> 310</w:t>
            </w:r>
            <w:r w:rsidR="00A27D58" w:rsidRPr="001826EE">
              <w:t>.</w:t>
            </w:r>
          </w:p>
        </w:tc>
      </w:tr>
      <w:tr w:rsidR="0060126E" w:rsidRPr="001826EE" w:rsidTr="00060CC2">
        <w:tc>
          <w:tcPr>
            <w:tcW w:w="1276" w:type="dxa"/>
            <w:tcBorders>
              <w:top w:val="single" w:sz="4" w:space="0" w:color="auto"/>
              <w:left w:val="single" w:sz="4" w:space="0" w:color="auto"/>
              <w:bottom w:val="single" w:sz="4" w:space="0" w:color="auto"/>
              <w:right w:val="single" w:sz="4" w:space="0" w:color="auto"/>
            </w:tcBorders>
          </w:tcPr>
          <w:p w:rsidR="0060126E" w:rsidRPr="001826EE" w:rsidRDefault="0060126E" w:rsidP="0060126E">
            <w:pPr>
              <w:jc w:val="center"/>
            </w:pPr>
            <w:r w:rsidRPr="001826EE">
              <w:t>Ж1/2/</w:t>
            </w:r>
            <w:r w:rsidR="00AF198F" w:rsidRPr="001826EE">
              <w:t>4</w:t>
            </w:r>
          </w:p>
        </w:tc>
        <w:tc>
          <w:tcPr>
            <w:tcW w:w="8789" w:type="dxa"/>
            <w:tcBorders>
              <w:top w:val="single" w:sz="4" w:space="0" w:color="auto"/>
              <w:left w:val="single" w:sz="4" w:space="0" w:color="auto"/>
              <w:bottom w:val="single" w:sz="4" w:space="0" w:color="auto"/>
              <w:right w:val="single" w:sz="4" w:space="0" w:color="auto"/>
            </w:tcBorders>
          </w:tcPr>
          <w:p w:rsidR="0060126E" w:rsidRPr="001826EE" w:rsidRDefault="00A929C6" w:rsidP="00A929C6">
            <w:r w:rsidRPr="001826EE">
              <w:t>От точки 322 г</w:t>
            </w:r>
            <w:r w:rsidR="00A27D58" w:rsidRPr="001826EE">
              <w:t xml:space="preserve">раница зоны проходит </w:t>
            </w:r>
            <w:r w:rsidRPr="001826EE">
              <w:t xml:space="preserve">в юго-западном направлении </w:t>
            </w:r>
            <w:r w:rsidR="00A27D58" w:rsidRPr="001826EE">
              <w:t xml:space="preserve">вдоль улицы </w:t>
            </w:r>
            <w:r w:rsidR="00332B6E" w:rsidRPr="001826EE">
              <w:t>Садовая</w:t>
            </w:r>
            <w:r w:rsidR="00A27D58" w:rsidRPr="001826EE">
              <w:t xml:space="preserve"> до точки </w:t>
            </w:r>
            <w:r w:rsidR="00332B6E" w:rsidRPr="001826EE">
              <w:t>328</w:t>
            </w:r>
            <w:r w:rsidR="00A27D58" w:rsidRPr="001826EE">
              <w:t xml:space="preserve">, </w:t>
            </w:r>
            <w:r w:rsidR="00332B6E" w:rsidRPr="001826EE">
              <w:t>далее</w:t>
            </w:r>
            <w:r w:rsidRPr="001826EE">
              <w:t xml:space="preserve">следуетв северо-западном направлении </w:t>
            </w:r>
            <w:r w:rsidR="00332B6E" w:rsidRPr="001826EE">
              <w:t xml:space="preserve">вдоль огородов до точки  329, </w:t>
            </w:r>
            <w:r w:rsidR="00A27D58" w:rsidRPr="001826EE">
              <w:t xml:space="preserve">затем </w:t>
            </w:r>
            <w:r w:rsidRPr="001826EE">
              <w:t xml:space="preserve">в северо-восточном и юго-восточном направлениях </w:t>
            </w:r>
            <w:r w:rsidR="00332B6E" w:rsidRPr="001826EE">
              <w:t xml:space="preserve">вдоль улицы Дачная </w:t>
            </w:r>
            <w:r w:rsidR="00A27D58" w:rsidRPr="001826EE">
              <w:t xml:space="preserve">до </w:t>
            </w:r>
            <w:r w:rsidR="00636553" w:rsidRPr="001826EE">
              <w:t>исходной точки</w:t>
            </w:r>
            <w:r w:rsidR="00332B6E" w:rsidRPr="001826EE">
              <w:t xml:space="preserve"> 322</w:t>
            </w:r>
            <w:r w:rsidR="00636553" w:rsidRPr="001826EE">
              <w:t>.</w:t>
            </w:r>
          </w:p>
        </w:tc>
      </w:tr>
      <w:tr w:rsidR="003A3153" w:rsidRPr="001826EE" w:rsidTr="00060CC2">
        <w:tc>
          <w:tcPr>
            <w:tcW w:w="1276" w:type="dxa"/>
            <w:tcBorders>
              <w:top w:val="single" w:sz="4" w:space="0" w:color="auto"/>
              <w:left w:val="single" w:sz="4" w:space="0" w:color="auto"/>
              <w:bottom w:val="single" w:sz="4" w:space="0" w:color="auto"/>
              <w:right w:val="single" w:sz="4" w:space="0" w:color="auto"/>
            </w:tcBorders>
          </w:tcPr>
          <w:p w:rsidR="003A3153" w:rsidRPr="001826EE" w:rsidRDefault="003A3153" w:rsidP="003A3153">
            <w:pPr>
              <w:jc w:val="center"/>
            </w:pPr>
            <w:r w:rsidRPr="001826EE">
              <w:t>Ж1/2/</w:t>
            </w:r>
            <w:r w:rsidR="00AF198F" w:rsidRPr="001826EE">
              <w:t>5</w:t>
            </w:r>
          </w:p>
        </w:tc>
        <w:tc>
          <w:tcPr>
            <w:tcW w:w="8789" w:type="dxa"/>
            <w:tcBorders>
              <w:top w:val="single" w:sz="4" w:space="0" w:color="auto"/>
              <w:left w:val="single" w:sz="4" w:space="0" w:color="auto"/>
              <w:bottom w:val="single" w:sz="4" w:space="0" w:color="auto"/>
              <w:right w:val="single" w:sz="4" w:space="0" w:color="auto"/>
            </w:tcBorders>
          </w:tcPr>
          <w:p w:rsidR="003A3153" w:rsidRPr="001826EE" w:rsidRDefault="00A929C6" w:rsidP="00A929C6">
            <w:r w:rsidRPr="001826EE">
              <w:t>От точки 339 г</w:t>
            </w:r>
            <w:r w:rsidR="00636553" w:rsidRPr="001826EE">
              <w:t xml:space="preserve">раница зоны проходит </w:t>
            </w:r>
            <w:r w:rsidRPr="001826EE">
              <w:t xml:space="preserve">в юго-западном направлении </w:t>
            </w:r>
            <w:r w:rsidR="00636553" w:rsidRPr="001826EE">
              <w:t xml:space="preserve">до точки </w:t>
            </w:r>
            <w:r w:rsidR="00332B6E" w:rsidRPr="001826EE">
              <w:t>341</w:t>
            </w:r>
            <w:r w:rsidR="00636553" w:rsidRPr="001826EE">
              <w:t>,</w:t>
            </w:r>
            <w:r w:rsidR="00332B6E" w:rsidRPr="001826EE">
              <w:t xml:space="preserve"> далее </w:t>
            </w:r>
            <w:r w:rsidRPr="001826EE">
              <w:t xml:space="preserve">в общем юго-западном направлении </w:t>
            </w:r>
            <w:r w:rsidR="00332B6E" w:rsidRPr="001826EE">
              <w:t>вдоль улицы Яблочная до точки 354,</w:t>
            </w:r>
            <w:r w:rsidR="00636553" w:rsidRPr="001826EE">
              <w:t xml:space="preserve"> затем </w:t>
            </w:r>
            <w:r w:rsidR="00332B6E" w:rsidRPr="001826EE">
              <w:t>по границе населенного пункта поворачивает на северо-запад до точки 355</w:t>
            </w:r>
            <w:r w:rsidRPr="001826EE">
              <w:t>, далее</w:t>
            </w:r>
            <w:r w:rsidR="00332B6E" w:rsidRPr="001826EE">
              <w:t xml:space="preserve"> граница зоны </w:t>
            </w:r>
            <w:r w:rsidR="00636553" w:rsidRPr="001826EE">
              <w:t xml:space="preserve">проходит </w:t>
            </w:r>
            <w:r w:rsidRPr="001826EE">
              <w:t xml:space="preserve">в северо-восточном направлении </w:t>
            </w:r>
            <w:r w:rsidR="00332B6E" w:rsidRPr="001826EE">
              <w:t xml:space="preserve">вдоль улицы Грушевая </w:t>
            </w:r>
            <w:r w:rsidR="00AE4668" w:rsidRPr="001826EE">
              <w:t xml:space="preserve">до точки </w:t>
            </w:r>
            <w:r w:rsidR="00332B6E" w:rsidRPr="001826EE">
              <w:t>369</w:t>
            </w:r>
            <w:r w:rsidR="00AE4668" w:rsidRPr="001826EE">
              <w:t xml:space="preserve">, </w:t>
            </w:r>
            <w:r w:rsidR="00332B6E" w:rsidRPr="001826EE">
              <w:t xml:space="preserve">затем поворачивает на северо-запад </w:t>
            </w:r>
            <w:r w:rsidR="00AE4668" w:rsidRPr="001826EE">
              <w:t xml:space="preserve"> до точки </w:t>
            </w:r>
            <w:r w:rsidRPr="001826EE">
              <w:t>374,</w:t>
            </w:r>
            <w:r w:rsidR="00332B6E" w:rsidRPr="001826EE">
              <w:t xml:space="preserve"> следует </w:t>
            </w:r>
            <w:r w:rsidRPr="001826EE">
              <w:t xml:space="preserve">в северо-восточном направлении </w:t>
            </w:r>
            <w:r w:rsidR="00332B6E" w:rsidRPr="001826EE">
              <w:t xml:space="preserve">вдоль улицы Садовая до точки 377, </w:t>
            </w:r>
            <w:r w:rsidR="00AE4668" w:rsidRPr="001826EE">
              <w:t>затем</w:t>
            </w:r>
            <w:r w:rsidRPr="001826EE">
              <w:t xml:space="preserve">в юго-восточном направлении </w:t>
            </w:r>
            <w:r w:rsidR="00332B6E" w:rsidRPr="001826EE">
              <w:t xml:space="preserve">вдоль улицы Степная </w:t>
            </w:r>
            <w:r w:rsidR="00AE4668" w:rsidRPr="001826EE">
              <w:t xml:space="preserve"> до </w:t>
            </w:r>
            <w:r w:rsidR="00332B6E" w:rsidRPr="001826EE">
              <w:t>исходной</w:t>
            </w:r>
            <w:r w:rsidR="00AE4668" w:rsidRPr="001826EE">
              <w:t xml:space="preserve"> точки </w:t>
            </w:r>
            <w:r w:rsidR="00332B6E" w:rsidRPr="001826EE">
              <w:t>339</w:t>
            </w:r>
            <w:r w:rsidR="00AE4668" w:rsidRPr="001826EE">
              <w:t>.</w:t>
            </w:r>
          </w:p>
        </w:tc>
      </w:tr>
      <w:tr w:rsidR="004E7416" w:rsidRPr="001826EE" w:rsidTr="00060CC2">
        <w:tc>
          <w:tcPr>
            <w:tcW w:w="1276" w:type="dxa"/>
            <w:tcBorders>
              <w:top w:val="single" w:sz="4" w:space="0" w:color="auto"/>
              <w:left w:val="single" w:sz="4" w:space="0" w:color="auto"/>
              <w:bottom w:val="single" w:sz="4" w:space="0" w:color="auto"/>
              <w:right w:val="single" w:sz="4" w:space="0" w:color="auto"/>
            </w:tcBorders>
          </w:tcPr>
          <w:p w:rsidR="004E7416" w:rsidRPr="001826EE" w:rsidRDefault="004E7416" w:rsidP="004E7416">
            <w:pPr>
              <w:jc w:val="center"/>
            </w:pPr>
            <w:r w:rsidRPr="001826EE">
              <w:t>Ж1/2/</w:t>
            </w:r>
            <w:r w:rsidR="00AF198F" w:rsidRPr="001826EE">
              <w:t>6</w:t>
            </w:r>
          </w:p>
        </w:tc>
        <w:tc>
          <w:tcPr>
            <w:tcW w:w="8789" w:type="dxa"/>
            <w:tcBorders>
              <w:top w:val="single" w:sz="4" w:space="0" w:color="auto"/>
              <w:left w:val="single" w:sz="4" w:space="0" w:color="auto"/>
              <w:bottom w:val="single" w:sz="4" w:space="0" w:color="auto"/>
              <w:right w:val="single" w:sz="4" w:space="0" w:color="auto"/>
            </w:tcBorders>
          </w:tcPr>
          <w:p w:rsidR="00BF53FA" w:rsidRPr="001826EE" w:rsidRDefault="00A929C6" w:rsidP="00A929C6">
            <w:r w:rsidRPr="001826EE">
              <w:t>От точки 383 г</w:t>
            </w:r>
            <w:r w:rsidR="00AE4668" w:rsidRPr="001826EE">
              <w:t>раница зоны проходит</w:t>
            </w:r>
            <w:r w:rsidRPr="001826EE">
              <w:t xml:space="preserve">в юго-западном направлении </w:t>
            </w:r>
            <w:r w:rsidR="00332B6E" w:rsidRPr="001826EE">
              <w:t xml:space="preserve">вдоль улицы Садовая </w:t>
            </w:r>
            <w:r w:rsidR="00BF53FA" w:rsidRPr="001826EE">
              <w:t xml:space="preserve">до точки </w:t>
            </w:r>
            <w:r w:rsidR="00332B6E" w:rsidRPr="001826EE">
              <w:t>387</w:t>
            </w:r>
            <w:r w:rsidR="00BF53FA" w:rsidRPr="001826EE">
              <w:t xml:space="preserve">, </w:t>
            </w:r>
            <w:r w:rsidR="00B3622F" w:rsidRPr="001826EE">
              <w:t>далее</w:t>
            </w:r>
            <w:r w:rsidRPr="001826EE">
              <w:t>следует</w:t>
            </w:r>
            <w:r w:rsidR="00332B6E" w:rsidRPr="001826EE">
              <w:t xml:space="preserve"> вдоль огородов в северо-западном направлении </w:t>
            </w:r>
            <w:r w:rsidR="00B3622F" w:rsidRPr="001826EE">
              <w:t xml:space="preserve"> до точки </w:t>
            </w:r>
            <w:r w:rsidR="00332B6E" w:rsidRPr="001826EE">
              <w:t xml:space="preserve">388, затем </w:t>
            </w:r>
            <w:r w:rsidRPr="001826EE">
              <w:t xml:space="preserve">в северо-восточном направлении </w:t>
            </w:r>
            <w:r w:rsidR="00332B6E" w:rsidRPr="001826EE">
              <w:t>по границе населенного пунктадо точки 389</w:t>
            </w:r>
            <w:r w:rsidR="00B3622F" w:rsidRPr="001826EE">
              <w:t xml:space="preserve">, </w:t>
            </w:r>
            <w:r w:rsidR="00441C0C" w:rsidRPr="001826EE">
              <w:t xml:space="preserve">далее вдоль огородов поворачивает </w:t>
            </w:r>
            <w:r w:rsidR="00B3622F" w:rsidRPr="001826EE">
              <w:t>на юго-</w:t>
            </w:r>
            <w:r w:rsidR="00441C0C" w:rsidRPr="001826EE">
              <w:t>восток</w:t>
            </w:r>
            <w:r w:rsidR="00B3622F" w:rsidRPr="001826EE">
              <w:t xml:space="preserve"> до </w:t>
            </w:r>
            <w:r w:rsidR="00441C0C" w:rsidRPr="001826EE">
              <w:t xml:space="preserve">исходной </w:t>
            </w:r>
            <w:r w:rsidR="00B3622F" w:rsidRPr="001826EE">
              <w:t xml:space="preserve">точки </w:t>
            </w:r>
            <w:r w:rsidR="00441C0C" w:rsidRPr="001826EE">
              <w:t>383</w:t>
            </w:r>
            <w:r w:rsidR="00136684" w:rsidRPr="001826EE">
              <w:t>.</w:t>
            </w:r>
          </w:p>
        </w:tc>
      </w:tr>
      <w:tr w:rsidR="0054676B" w:rsidRPr="001826EE" w:rsidTr="00060CC2">
        <w:tc>
          <w:tcPr>
            <w:tcW w:w="1276" w:type="dxa"/>
            <w:tcBorders>
              <w:top w:val="single" w:sz="4" w:space="0" w:color="auto"/>
              <w:left w:val="single" w:sz="4" w:space="0" w:color="auto"/>
              <w:bottom w:val="single" w:sz="4" w:space="0" w:color="auto"/>
              <w:right w:val="single" w:sz="4" w:space="0" w:color="auto"/>
            </w:tcBorders>
          </w:tcPr>
          <w:p w:rsidR="0054676B" w:rsidRPr="001826EE" w:rsidRDefault="0054676B" w:rsidP="0054676B">
            <w:pPr>
              <w:jc w:val="center"/>
            </w:pPr>
            <w:r w:rsidRPr="001826EE">
              <w:t>Ж1/2/</w:t>
            </w:r>
            <w:r w:rsidR="00AF198F" w:rsidRPr="001826EE">
              <w:t>7</w:t>
            </w:r>
          </w:p>
        </w:tc>
        <w:tc>
          <w:tcPr>
            <w:tcW w:w="8789" w:type="dxa"/>
            <w:tcBorders>
              <w:top w:val="single" w:sz="4" w:space="0" w:color="auto"/>
              <w:left w:val="single" w:sz="4" w:space="0" w:color="auto"/>
              <w:bottom w:val="single" w:sz="4" w:space="0" w:color="auto"/>
              <w:right w:val="single" w:sz="4" w:space="0" w:color="auto"/>
            </w:tcBorders>
          </w:tcPr>
          <w:p w:rsidR="0054676B" w:rsidRPr="001826EE" w:rsidRDefault="00A929C6" w:rsidP="00A929C6">
            <w:r w:rsidRPr="001826EE">
              <w:t>От точки 390 г</w:t>
            </w:r>
            <w:r w:rsidR="00136684" w:rsidRPr="001826EE">
              <w:t xml:space="preserve">раница зоны проходит </w:t>
            </w:r>
            <w:r w:rsidRPr="001826EE">
              <w:t xml:space="preserve">в юго-западном направлении </w:t>
            </w:r>
            <w:r w:rsidR="00136684" w:rsidRPr="001826EE">
              <w:t xml:space="preserve">вдоль улицы </w:t>
            </w:r>
            <w:r w:rsidR="00441C0C" w:rsidRPr="001826EE">
              <w:t>Грушевая</w:t>
            </w:r>
            <w:r w:rsidR="00136684" w:rsidRPr="001826EE">
              <w:t xml:space="preserve"> до точки </w:t>
            </w:r>
            <w:r w:rsidR="00441C0C" w:rsidRPr="001826EE">
              <w:t>404</w:t>
            </w:r>
            <w:r w:rsidR="00136684" w:rsidRPr="001826EE">
              <w:t xml:space="preserve">, далее </w:t>
            </w:r>
            <w:r w:rsidRPr="001826EE">
              <w:t xml:space="preserve">в северо-западном направлении </w:t>
            </w:r>
            <w:r w:rsidR="00441C0C" w:rsidRPr="001826EE">
              <w:t>по</w:t>
            </w:r>
            <w:r w:rsidR="00136684" w:rsidRPr="001826EE">
              <w:t xml:space="preserve"> границ</w:t>
            </w:r>
            <w:r w:rsidR="00441C0C" w:rsidRPr="001826EE">
              <w:t>е</w:t>
            </w:r>
            <w:r w:rsidR="00136684" w:rsidRPr="001826EE">
              <w:t xml:space="preserve"> населённого пункта до точки </w:t>
            </w:r>
            <w:r w:rsidR="00441C0C" w:rsidRPr="001826EE">
              <w:t>405</w:t>
            </w:r>
            <w:r w:rsidR="00136684" w:rsidRPr="001826EE">
              <w:t xml:space="preserve">, затем </w:t>
            </w:r>
            <w:r w:rsidRPr="001826EE">
              <w:t xml:space="preserve">следуетв северо-восточном направлении </w:t>
            </w:r>
            <w:r w:rsidR="00441C0C" w:rsidRPr="001826EE">
              <w:t xml:space="preserve">вдоль улицы Садовая до точки 416, далее поворачивает на юго-восток и следует до </w:t>
            </w:r>
            <w:r w:rsidR="00441C0C" w:rsidRPr="001826EE">
              <w:lastRenderedPageBreak/>
              <w:t>точки 421</w:t>
            </w:r>
            <w:r w:rsidRPr="001826EE">
              <w:t>, з</w:t>
            </w:r>
            <w:r w:rsidR="00441C0C" w:rsidRPr="001826EE">
              <w:t xml:space="preserve">атем граница зоны проходит </w:t>
            </w:r>
            <w:r w:rsidRPr="001826EE">
              <w:t xml:space="preserve">вдоль улицы Вишневая в юго-западном и северо-восточном направлениях </w:t>
            </w:r>
            <w:r w:rsidR="00441C0C" w:rsidRPr="001826EE">
              <w:t xml:space="preserve">до точки 4445, далее следует в юго-восточном направлении </w:t>
            </w:r>
            <w:r w:rsidR="00136684" w:rsidRPr="001826EE">
              <w:t xml:space="preserve">до </w:t>
            </w:r>
            <w:r w:rsidR="00441C0C" w:rsidRPr="001826EE">
              <w:t xml:space="preserve">исходной </w:t>
            </w:r>
            <w:r w:rsidR="00136684" w:rsidRPr="001826EE">
              <w:t xml:space="preserve"> точки</w:t>
            </w:r>
            <w:r w:rsidR="00441C0C" w:rsidRPr="001826EE">
              <w:t>390</w:t>
            </w:r>
            <w:r w:rsidR="00136684" w:rsidRPr="001826EE">
              <w:t>.</w:t>
            </w:r>
          </w:p>
        </w:tc>
      </w:tr>
      <w:tr w:rsidR="00254ED2" w:rsidRPr="001826EE" w:rsidTr="00060CC2">
        <w:tc>
          <w:tcPr>
            <w:tcW w:w="1276" w:type="dxa"/>
            <w:tcBorders>
              <w:top w:val="single" w:sz="4" w:space="0" w:color="auto"/>
              <w:left w:val="single" w:sz="4" w:space="0" w:color="auto"/>
              <w:bottom w:val="single" w:sz="4" w:space="0" w:color="auto"/>
              <w:right w:val="single" w:sz="4" w:space="0" w:color="auto"/>
            </w:tcBorders>
          </w:tcPr>
          <w:p w:rsidR="00254ED2" w:rsidRPr="001826EE" w:rsidRDefault="00254ED2" w:rsidP="00254ED2">
            <w:pPr>
              <w:jc w:val="center"/>
            </w:pPr>
            <w:r w:rsidRPr="001826EE">
              <w:lastRenderedPageBreak/>
              <w:t>Ж1/2/</w:t>
            </w:r>
            <w:r w:rsidR="00AF198F" w:rsidRPr="001826EE">
              <w:t>8</w:t>
            </w:r>
          </w:p>
        </w:tc>
        <w:tc>
          <w:tcPr>
            <w:tcW w:w="8789" w:type="dxa"/>
            <w:tcBorders>
              <w:top w:val="single" w:sz="4" w:space="0" w:color="auto"/>
              <w:left w:val="single" w:sz="4" w:space="0" w:color="auto"/>
              <w:bottom w:val="single" w:sz="4" w:space="0" w:color="auto"/>
              <w:right w:val="single" w:sz="4" w:space="0" w:color="auto"/>
            </w:tcBorders>
          </w:tcPr>
          <w:p w:rsidR="00254ED2" w:rsidRPr="001826EE" w:rsidRDefault="00A929C6" w:rsidP="00A929C6">
            <w:r w:rsidRPr="001826EE">
              <w:t>От точки 447 г</w:t>
            </w:r>
            <w:r w:rsidR="00136684" w:rsidRPr="001826EE">
              <w:t xml:space="preserve">раница зоны проходит </w:t>
            </w:r>
            <w:r w:rsidRPr="001826EE">
              <w:t xml:space="preserve">в общем юго-западном направлении </w:t>
            </w:r>
            <w:r w:rsidR="00136684" w:rsidRPr="001826EE">
              <w:t xml:space="preserve">до точки </w:t>
            </w:r>
            <w:r w:rsidR="00CB0DD6" w:rsidRPr="001826EE">
              <w:t>458</w:t>
            </w:r>
            <w:r w:rsidRPr="001826EE">
              <w:t xml:space="preserve"> пересечение с границей населенного пункта</w:t>
            </w:r>
            <w:r w:rsidR="00CB0DD6" w:rsidRPr="001826EE">
              <w:t xml:space="preserve">, далее </w:t>
            </w:r>
            <w:r w:rsidRPr="001826EE">
              <w:t xml:space="preserve">в северо-западном направлении </w:t>
            </w:r>
            <w:r w:rsidR="00CB0DD6" w:rsidRPr="001826EE">
              <w:t>по</w:t>
            </w:r>
            <w:r w:rsidR="00136684" w:rsidRPr="001826EE">
              <w:t xml:space="preserve"> границ</w:t>
            </w:r>
            <w:r w:rsidR="00CB0DD6" w:rsidRPr="001826EE">
              <w:t>е</w:t>
            </w:r>
            <w:r w:rsidR="00136684" w:rsidRPr="001826EE">
              <w:t xml:space="preserve"> населённого пункта</w:t>
            </w:r>
            <w:r w:rsidR="00CB0DD6" w:rsidRPr="001826EE">
              <w:t xml:space="preserve"> до точки 459, затем</w:t>
            </w:r>
            <w:r w:rsidR="00136684" w:rsidRPr="001826EE">
              <w:t xml:space="preserve"> следует </w:t>
            </w:r>
            <w:r w:rsidRPr="001826EE">
              <w:t xml:space="preserve">в северо-восточном и восточном направлениях </w:t>
            </w:r>
            <w:r w:rsidR="00136684" w:rsidRPr="001826EE">
              <w:t xml:space="preserve">вдоль улицы </w:t>
            </w:r>
            <w:r w:rsidR="00CB0DD6" w:rsidRPr="001826EE">
              <w:t>Яблочная</w:t>
            </w:r>
            <w:r w:rsidR="00136684" w:rsidRPr="001826EE">
              <w:t xml:space="preserve"> до </w:t>
            </w:r>
            <w:r w:rsidR="00CB0DD6" w:rsidRPr="001826EE">
              <w:t>исходной</w:t>
            </w:r>
            <w:r w:rsidR="00136684" w:rsidRPr="001826EE">
              <w:t xml:space="preserve"> точки </w:t>
            </w:r>
            <w:r w:rsidR="00CB0DD6" w:rsidRPr="001826EE">
              <w:t>447</w:t>
            </w:r>
            <w:r w:rsidR="00136684" w:rsidRPr="001826EE">
              <w:t>.</w:t>
            </w:r>
          </w:p>
        </w:tc>
      </w:tr>
      <w:tr w:rsidR="00CB0DD6" w:rsidRPr="001826EE" w:rsidTr="00060CC2">
        <w:tc>
          <w:tcPr>
            <w:tcW w:w="1276" w:type="dxa"/>
            <w:tcBorders>
              <w:top w:val="single" w:sz="4" w:space="0" w:color="auto"/>
              <w:left w:val="single" w:sz="4" w:space="0" w:color="auto"/>
              <w:bottom w:val="single" w:sz="4" w:space="0" w:color="auto"/>
              <w:right w:val="single" w:sz="4" w:space="0" w:color="auto"/>
            </w:tcBorders>
          </w:tcPr>
          <w:p w:rsidR="00CB0DD6" w:rsidRPr="001826EE" w:rsidRDefault="00CB0DD6" w:rsidP="00254ED2">
            <w:pPr>
              <w:jc w:val="center"/>
            </w:pPr>
            <w:r w:rsidRPr="001826EE">
              <w:t>Ж1/2/9</w:t>
            </w:r>
          </w:p>
        </w:tc>
        <w:tc>
          <w:tcPr>
            <w:tcW w:w="8789" w:type="dxa"/>
            <w:tcBorders>
              <w:top w:val="single" w:sz="4" w:space="0" w:color="auto"/>
              <w:left w:val="single" w:sz="4" w:space="0" w:color="auto"/>
              <w:bottom w:val="single" w:sz="4" w:space="0" w:color="auto"/>
              <w:right w:val="single" w:sz="4" w:space="0" w:color="auto"/>
            </w:tcBorders>
          </w:tcPr>
          <w:p w:rsidR="00CB0DD6" w:rsidRPr="001826EE" w:rsidRDefault="00A929C6" w:rsidP="00A929C6">
            <w:r w:rsidRPr="001826EE">
              <w:t>От точки 475 г</w:t>
            </w:r>
            <w:r w:rsidR="00CB0DD6" w:rsidRPr="001826EE">
              <w:t xml:space="preserve">раница зоны проходит </w:t>
            </w:r>
            <w:r w:rsidRPr="001826EE">
              <w:t xml:space="preserve">в юго-западном направлении </w:t>
            </w:r>
            <w:r w:rsidR="00CB0DD6" w:rsidRPr="001826EE">
              <w:t xml:space="preserve">до точки 477, далее </w:t>
            </w:r>
            <w:r w:rsidRPr="001826EE">
              <w:t xml:space="preserve">следует в северо-западном направлении </w:t>
            </w:r>
            <w:r w:rsidR="00CB0DD6" w:rsidRPr="001826EE">
              <w:t xml:space="preserve">вдоль огородов до точки 478, затем поворачивает на северо-восток до точки 484, далее </w:t>
            </w:r>
            <w:r w:rsidRPr="001826EE">
              <w:t xml:space="preserve">проходит в юго-восточном направлении </w:t>
            </w:r>
            <w:r w:rsidR="00CB0DD6" w:rsidRPr="001826EE">
              <w:t>до исходной точки 475.</w:t>
            </w:r>
          </w:p>
        </w:tc>
      </w:tr>
      <w:tr w:rsidR="00CB0DD6" w:rsidRPr="001826EE" w:rsidTr="00060CC2">
        <w:tc>
          <w:tcPr>
            <w:tcW w:w="1276" w:type="dxa"/>
            <w:tcBorders>
              <w:top w:val="single" w:sz="4" w:space="0" w:color="auto"/>
              <w:left w:val="single" w:sz="4" w:space="0" w:color="auto"/>
              <w:bottom w:val="single" w:sz="4" w:space="0" w:color="auto"/>
              <w:right w:val="single" w:sz="4" w:space="0" w:color="auto"/>
            </w:tcBorders>
          </w:tcPr>
          <w:p w:rsidR="00CB0DD6" w:rsidRPr="001826EE" w:rsidRDefault="00CB0DD6" w:rsidP="00254ED2">
            <w:pPr>
              <w:jc w:val="center"/>
            </w:pPr>
            <w:r w:rsidRPr="001826EE">
              <w:t>Ж1/2/10</w:t>
            </w:r>
          </w:p>
        </w:tc>
        <w:tc>
          <w:tcPr>
            <w:tcW w:w="8789" w:type="dxa"/>
            <w:tcBorders>
              <w:top w:val="single" w:sz="4" w:space="0" w:color="auto"/>
              <w:left w:val="single" w:sz="4" w:space="0" w:color="auto"/>
              <w:bottom w:val="single" w:sz="4" w:space="0" w:color="auto"/>
              <w:right w:val="single" w:sz="4" w:space="0" w:color="auto"/>
            </w:tcBorders>
          </w:tcPr>
          <w:p w:rsidR="00CB0DD6" w:rsidRPr="001826EE" w:rsidRDefault="00A929C6" w:rsidP="00DF4D56">
            <w:r w:rsidRPr="001826EE">
              <w:t>От точки 485 г</w:t>
            </w:r>
            <w:r w:rsidR="00CB0DD6" w:rsidRPr="001826EE">
              <w:t xml:space="preserve">раница зоны проходит </w:t>
            </w:r>
            <w:r w:rsidRPr="001826EE">
              <w:t xml:space="preserve">в южном направлении </w:t>
            </w:r>
            <w:r w:rsidR="00D76C0C" w:rsidRPr="001826EE">
              <w:t xml:space="preserve">вдоль улицы Сосновая </w:t>
            </w:r>
            <w:r w:rsidR="00CB0DD6" w:rsidRPr="001826EE">
              <w:t xml:space="preserve">до точки </w:t>
            </w:r>
            <w:r w:rsidR="00D76C0C" w:rsidRPr="001826EE">
              <w:t xml:space="preserve">497, далее поворачивает на юго-запад до точки 500, затем проходит </w:t>
            </w:r>
            <w:r w:rsidR="00DF4D56" w:rsidRPr="001826EE">
              <w:t xml:space="preserve">в северо-западном и юго-восточном направлениях </w:t>
            </w:r>
            <w:r w:rsidR="00D76C0C" w:rsidRPr="001826EE">
              <w:t>вдоль улицы Мира до точки 518</w:t>
            </w:r>
            <w:r w:rsidR="00DF4D56" w:rsidRPr="001826EE">
              <w:t>, д</w:t>
            </w:r>
            <w:r w:rsidR="00D76C0C" w:rsidRPr="001826EE">
              <w:t xml:space="preserve">алее граница зоны проходит </w:t>
            </w:r>
            <w:r w:rsidR="00DF4D56" w:rsidRPr="001826EE">
              <w:t xml:space="preserve">в юго-западном и северо-западном направлениях </w:t>
            </w:r>
            <w:r w:rsidR="00D76C0C" w:rsidRPr="001826EE">
              <w:t>вдоль огородов до точки 521, затем поворачивает на северо-восток до исходной точки 485.</w:t>
            </w:r>
          </w:p>
        </w:tc>
      </w:tr>
      <w:tr w:rsidR="00D76C0C" w:rsidRPr="001826EE" w:rsidTr="00060CC2">
        <w:tc>
          <w:tcPr>
            <w:tcW w:w="1276" w:type="dxa"/>
            <w:tcBorders>
              <w:top w:val="single" w:sz="4" w:space="0" w:color="auto"/>
              <w:left w:val="single" w:sz="4" w:space="0" w:color="auto"/>
              <w:bottom w:val="single" w:sz="4" w:space="0" w:color="auto"/>
              <w:right w:val="single" w:sz="4" w:space="0" w:color="auto"/>
            </w:tcBorders>
          </w:tcPr>
          <w:p w:rsidR="00D76C0C" w:rsidRPr="001826EE" w:rsidRDefault="00D76C0C" w:rsidP="00254ED2">
            <w:pPr>
              <w:jc w:val="center"/>
            </w:pPr>
            <w:r w:rsidRPr="001826EE">
              <w:t>Ж1/2/11</w:t>
            </w:r>
          </w:p>
        </w:tc>
        <w:tc>
          <w:tcPr>
            <w:tcW w:w="8789" w:type="dxa"/>
            <w:tcBorders>
              <w:top w:val="single" w:sz="4" w:space="0" w:color="auto"/>
              <w:left w:val="single" w:sz="4" w:space="0" w:color="auto"/>
              <w:bottom w:val="single" w:sz="4" w:space="0" w:color="auto"/>
              <w:right w:val="single" w:sz="4" w:space="0" w:color="auto"/>
            </w:tcBorders>
          </w:tcPr>
          <w:p w:rsidR="00D76C0C" w:rsidRPr="001826EE" w:rsidRDefault="00DF4D56" w:rsidP="00DF4D56">
            <w:r w:rsidRPr="001826EE">
              <w:t>От точки 524 г</w:t>
            </w:r>
            <w:r w:rsidR="00D76C0C" w:rsidRPr="001826EE">
              <w:t xml:space="preserve">раница зоны проходит </w:t>
            </w:r>
            <w:r w:rsidRPr="001826EE">
              <w:t xml:space="preserve">в юго-восточном направлении </w:t>
            </w:r>
            <w:r w:rsidR="00D76C0C" w:rsidRPr="001826EE">
              <w:t xml:space="preserve">до точки 530, далее </w:t>
            </w:r>
            <w:r w:rsidRPr="001826EE">
              <w:t xml:space="preserve">в юго-западном направлении </w:t>
            </w:r>
            <w:r w:rsidR="00D76C0C" w:rsidRPr="001826EE">
              <w:t xml:space="preserve">вдоль улицы Лесная до точки 537, затем следует </w:t>
            </w:r>
            <w:r w:rsidRPr="001826EE">
              <w:t xml:space="preserve">в общем северном направлении </w:t>
            </w:r>
            <w:r w:rsidR="00D76C0C" w:rsidRPr="001826EE">
              <w:t xml:space="preserve">вдоль улицы Сосновая </w:t>
            </w:r>
            <w:r w:rsidR="00494071" w:rsidRPr="001826EE">
              <w:t>до точки 546, далее поворачивает на северо-восток до исходной точки 524.</w:t>
            </w:r>
          </w:p>
        </w:tc>
      </w:tr>
      <w:tr w:rsidR="00494071" w:rsidRPr="001826EE" w:rsidTr="00060CC2">
        <w:tc>
          <w:tcPr>
            <w:tcW w:w="1276" w:type="dxa"/>
            <w:tcBorders>
              <w:top w:val="single" w:sz="4" w:space="0" w:color="auto"/>
              <w:left w:val="single" w:sz="4" w:space="0" w:color="auto"/>
              <w:bottom w:val="single" w:sz="4" w:space="0" w:color="auto"/>
              <w:right w:val="single" w:sz="4" w:space="0" w:color="auto"/>
            </w:tcBorders>
          </w:tcPr>
          <w:p w:rsidR="00494071" w:rsidRPr="001826EE" w:rsidRDefault="00494071" w:rsidP="00254ED2">
            <w:pPr>
              <w:jc w:val="center"/>
            </w:pPr>
            <w:r w:rsidRPr="001826EE">
              <w:t>Ж1/2/12</w:t>
            </w:r>
          </w:p>
        </w:tc>
        <w:tc>
          <w:tcPr>
            <w:tcW w:w="8789" w:type="dxa"/>
            <w:tcBorders>
              <w:top w:val="single" w:sz="4" w:space="0" w:color="auto"/>
              <w:left w:val="single" w:sz="4" w:space="0" w:color="auto"/>
              <w:bottom w:val="single" w:sz="4" w:space="0" w:color="auto"/>
              <w:right w:val="single" w:sz="4" w:space="0" w:color="auto"/>
            </w:tcBorders>
          </w:tcPr>
          <w:p w:rsidR="00494071" w:rsidRPr="001826EE" w:rsidRDefault="00DF4D56" w:rsidP="00DF4D56">
            <w:r w:rsidRPr="001826EE">
              <w:t>От точки 548 г</w:t>
            </w:r>
            <w:r w:rsidR="00494071" w:rsidRPr="001826EE">
              <w:t xml:space="preserve">раница зоны проходит </w:t>
            </w:r>
            <w:r w:rsidRPr="001826EE">
              <w:t xml:space="preserve">в общем юго-западном направлении </w:t>
            </w:r>
            <w:r w:rsidR="00494071" w:rsidRPr="001826EE">
              <w:t xml:space="preserve">вдоль улицы Лесная до точки 561, далее поворачивает на северо-запад до точки 565, затем проходит </w:t>
            </w:r>
            <w:r w:rsidRPr="001826EE">
              <w:t xml:space="preserve">в общем восточном направлении </w:t>
            </w:r>
            <w:r w:rsidR="00494071" w:rsidRPr="001826EE">
              <w:t>до точки 568</w:t>
            </w:r>
            <w:r w:rsidRPr="001826EE">
              <w:t xml:space="preserve"> пересечения с границей населенного пункта</w:t>
            </w:r>
            <w:r w:rsidR="00494071" w:rsidRPr="001826EE">
              <w:t xml:space="preserve">, далее следует </w:t>
            </w:r>
            <w:r w:rsidRPr="001826EE">
              <w:t xml:space="preserve">в юго-восточном направлении </w:t>
            </w:r>
            <w:r w:rsidR="00494071" w:rsidRPr="001826EE">
              <w:t>по границе населенного пункта до исходной точки 548.</w:t>
            </w:r>
          </w:p>
        </w:tc>
      </w:tr>
      <w:tr w:rsidR="00494071" w:rsidRPr="001826EE" w:rsidTr="00060CC2">
        <w:tc>
          <w:tcPr>
            <w:tcW w:w="1276" w:type="dxa"/>
            <w:tcBorders>
              <w:top w:val="single" w:sz="4" w:space="0" w:color="auto"/>
              <w:left w:val="single" w:sz="4" w:space="0" w:color="auto"/>
              <w:bottom w:val="single" w:sz="4" w:space="0" w:color="auto"/>
              <w:right w:val="single" w:sz="4" w:space="0" w:color="auto"/>
            </w:tcBorders>
          </w:tcPr>
          <w:p w:rsidR="00494071" w:rsidRPr="001826EE" w:rsidRDefault="00494071" w:rsidP="00254ED2">
            <w:pPr>
              <w:jc w:val="center"/>
            </w:pPr>
            <w:r w:rsidRPr="001826EE">
              <w:t>Ж1/2/13</w:t>
            </w:r>
          </w:p>
        </w:tc>
        <w:tc>
          <w:tcPr>
            <w:tcW w:w="8789" w:type="dxa"/>
            <w:tcBorders>
              <w:top w:val="single" w:sz="4" w:space="0" w:color="auto"/>
              <w:left w:val="single" w:sz="4" w:space="0" w:color="auto"/>
              <w:bottom w:val="single" w:sz="4" w:space="0" w:color="auto"/>
              <w:right w:val="single" w:sz="4" w:space="0" w:color="auto"/>
            </w:tcBorders>
          </w:tcPr>
          <w:p w:rsidR="00494071" w:rsidRPr="001826EE" w:rsidRDefault="00DF4D56" w:rsidP="00DF4D56">
            <w:r w:rsidRPr="001826EE">
              <w:t>От точки 570 г</w:t>
            </w:r>
            <w:r w:rsidR="000D121E" w:rsidRPr="001826EE">
              <w:t xml:space="preserve">раница зоны проходит </w:t>
            </w:r>
            <w:r w:rsidRPr="001826EE">
              <w:t xml:space="preserve">в юго-восточном направлении </w:t>
            </w:r>
            <w:r w:rsidR="000D121E" w:rsidRPr="001826EE">
              <w:t xml:space="preserve">вдоль улицы </w:t>
            </w:r>
            <w:r w:rsidRPr="001826EE">
              <w:t>С</w:t>
            </w:r>
            <w:r w:rsidR="000D121E" w:rsidRPr="001826EE">
              <w:t xml:space="preserve">основая до точки 577, далее </w:t>
            </w:r>
            <w:r w:rsidRPr="001826EE">
              <w:t xml:space="preserve">в общем юго-западном направлении </w:t>
            </w:r>
            <w:r w:rsidR="000D121E" w:rsidRPr="001826EE">
              <w:t xml:space="preserve">вдоль улицы Луговая до точки 581, затем следует </w:t>
            </w:r>
            <w:r w:rsidRPr="001826EE">
              <w:t xml:space="preserve">в северо-западном направлении </w:t>
            </w:r>
            <w:r w:rsidR="000D121E" w:rsidRPr="001826EE">
              <w:t>вдоль улицы Мира до точки 587, далее поворачивает на северо-восток до исходной точки 570.</w:t>
            </w:r>
          </w:p>
        </w:tc>
      </w:tr>
      <w:tr w:rsidR="000D121E" w:rsidRPr="001826EE" w:rsidTr="00060CC2">
        <w:tc>
          <w:tcPr>
            <w:tcW w:w="1276" w:type="dxa"/>
            <w:tcBorders>
              <w:top w:val="single" w:sz="4" w:space="0" w:color="auto"/>
              <w:left w:val="single" w:sz="4" w:space="0" w:color="auto"/>
              <w:bottom w:val="single" w:sz="4" w:space="0" w:color="auto"/>
              <w:right w:val="single" w:sz="4" w:space="0" w:color="auto"/>
            </w:tcBorders>
          </w:tcPr>
          <w:p w:rsidR="000D121E" w:rsidRPr="001826EE" w:rsidRDefault="000D121E" w:rsidP="00254ED2">
            <w:pPr>
              <w:jc w:val="center"/>
            </w:pPr>
            <w:r w:rsidRPr="001826EE">
              <w:t>Ж1/2/14</w:t>
            </w:r>
          </w:p>
        </w:tc>
        <w:tc>
          <w:tcPr>
            <w:tcW w:w="8789" w:type="dxa"/>
            <w:tcBorders>
              <w:top w:val="single" w:sz="4" w:space="0" w:color="auto"/>
              <w:left w:val="single" w:sz="4" w:space="0" w:color="auto"/>
              <w:bottom w:val="single" w:sz="4" w:space="0" w:color="auto"/>
              <w:right w:val="single" w:sz="4" w:space="0" w:color="auto"/>
            </w:tcBorders>
          </w:tcPr>
          <w:p w:rsidR="000D121E" w:rsidRPr="001826EE" w:rsidRDefault="00DF4D56" w:rsidP="00DF4D56">
            <w:r w:rsidRPr="001826EE">
              <w:t>От точки 591 г</w:t>
            </w:r>
            <w:r w:rsidR="000D121E" w:rsidRPr="001826EE">
              <w:t xml:space="preserve">раница зоны проходит </w:t>
            </w:r>
            <w:r w:rsidRPr="001826EE">
              <w:t xml:space="preserve">в общем южном направлении </w:t>
            </w:r>
            <w:r w:rsidR="000D121E" w:rsidRPr="001826EE">
              <w:t xml:space="preserve">до точки 607, далее поворачивает на запад вдоль улицы Луговая следует до точки 611, затем проходит </w:t>
            </w:r>
            <w:r w:rsidRPr="001826EE">
              <w:t xml:space="preserve">в северо-западном направлении </w:t>
            </w:r>
            <w:r w:rsidR="000D121E" w:rsidRPr="001826EE">
              <w:t xml:space="preserve">вдоль улицы Сосновая до точки 622, далее </w:t>
            </w:r>
            <w:r w:rsidR="0088579C" w:rsidRPr="001826EE">
              <w:t xml:space="preserve">в северо-восточном направлении </w:t>
            </w:r>
            <w:r w:rsidR="000D121E" w:rsidRPr="001826EE">
              <w:t>вдоль улицы Лесная до исходной точки 591</w:t>
            </w:r>
            <w:r w:rsidR="0088579C" w:rsidRPr="001826EE">
              <w:t>.</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t>Ж1/2/15</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BD1DFF">
            <w:r w:rsidRPr="001826EE">
              <w:t>От точки 627 г</w:t>
            </w:r>
            <w:r w:rsidR="0088579C" w:rsidRPr="001826EE">
              <w:t xml:space="preserve">раница зоны проходит </w:t>
            </w:r>
            <w:r w:rsidRPr="001826EE">
              <w:t xml:space="preserve">в юго-восточном направлении </w:t>
            </w:r>
            <w:r w:rsidR="00BD1DFF" w:rsidRPr="001826EE">
              <w:t>вдоль дороги</w:t>
            </w:r>
            <w:r w:rsidR="0088579C" w:rsidRPr="001826EE">
              <w:t xml:space="preserve"> до точки 629, далее в общем западном направлении до точки 643, затем поворачивает на северо-запад до точки 648</w:t>
            </w:r>
            <w:r w:rsidRPr="001826EE">
              <w:t>,д</w:t>
            </w:r>
            <w:r w:rsidR="0088579C" w:rsidRPr="001826EE">
              <w:t>алее</w:t>
            </w:r>
            <w:r w:rsidRPr="001826EE">
              <w:t xml:space="preserve">следуетв общем северо-восточном направлении </w:t>
            </w:r>
            <w:r w:rsidR="0088579C" w:rsidRPr="001826EE">
              <w:t>вдоль улицы Лесная до исходной точки 627.</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t>Ж1/2/16</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DF4D56">
            <w:r w:rsidRPr="001826EE">
              <w:t>От точки 662 г</w:t>
            </w:r>
            <w:r w:rsidR="0088579C" w:rsidRPr="001826EE">
              <w:t xml:space="preserve">раница зоны проходит в общем южном направлении до точки 672, далее  в западном направлении вдоль улицы Песчаная до точки 679, затем поворачивает </w:t>
            </w:r>
            <w:r w:rsidRPr="001826EE">
              <w:t xml:space="preserve">сначала </w:t>
            </w:r>
            <w:r w:rsidR="0088579C" w:rsidRPr="001826EE">
              <w:t>в северном</w:t>
            </w:r>
            <w:r w:rsidRPr="001826EE">
              <w:t xml:space="preserve">, затем </w:t>
            </w:r>
            <w:r w:rsidR="0088579C" w:rsidRPr="001826EE">
              <w:t xml:space="preserve">восточном направлениях до исходной точки   662. </w:t>
            </w:r>
          </w:p>
        </w:tc>
      </w:tr>
      <w:tr w:rsidR="0088579C" w:rsidRPr="001826EE" w:rsidTr="00060CC2">
        <w:tc>
          <w:tcPr>
            <w:tcW w:w="1276" w:type="dxa"/>
            <w:tcBorders>
              <w:top w:val="single" w:sz="4" w:space="0" w:color="auto"/>
              <w:left w:val="single" w:sz="4" w:space="0" w:color="auto"/>
              <w:bottom w:val="single" w:sz="4" w:space="0" w:color="auto"/>
              <w:right w:val="single" w:sz="4" w:space="0" w:color="auto"/>
            </w:tcBorders>
          </w:tcPr>
          <w:p w:rsidR="0088579C" w:rsidRPr="001826EE" w:rsidRDefault="0088579C" w:rsidP="00254ED2">
            <w:pPr>
              <w:jc w:val="center"/>
            </w:pPr>
            <w:r w:rsidRPr="001826EE">
              <w:t>Ж1/2/17</w:t>
            </w:r>
          </w:p>
        </w:tc>
        <w:tc>
          <w:tcPr>
            <w:tcW w:w="8789" w:type="dxa"/>
            <w:tcBorders>
              <w:top w:val="single" w:sz="4" w:space="0" w:color="auto"/>
              <w:left w:val="single" w:sz="4" w:space="0" w:color="auto"/>
              <w:bottom w:val="single" w:sz="4" w:space="0" w:color="auto"/>
              <w:right w:val="single" w:sz="4" w:space="0" w:color="auto"/>
            </w:tcBorders>
          </w:tcPr>
          <w:p w:rsidR="0088579C" w:rsidRPr="001826EE" w:rsidRDefault="00DF4D56" w:rsidP="00BD1DFF">
            <w:r w:rsidRPr="001826EE">
              <w:t>От точки 6</w:t>
            </w:r>
            <w:r w:rsidR="00BD1DFF" w:rsidRPr="001826EE">
              <w:t>29</w:t>
            </w:r>
            <w:r w:rsidRPr="001826EE">
              <w:t xml:space="preserve"> г</w:t>
            </w:r>
            <w:r w:rsidR="0088579C" w:rsidRPr="001826EE">
              <w:t xml:space="preserve">раница зоны проходит </w:t>
            </w:r>
            <w:r w:rsidRPr="001826EE">
              <w:t xml:space="preserve">в </w:t>
            </w:r>
            <w:r w:rsidR="00BD1DFF" w:rsidRPr="001826EE">
              <w:t xml:space="preserve">общем </w:t>
            </w:r>
            <w:r w:rsidRPr="001826EE">
              <w:t xml:space="preserve">юго-восточном </w:t>
            </w:r>
            <w:r w:rsidR="00BD1DFF" w:rsidRPr="001826EE">
              <w:t xml:space="preserve">направлении </w:t>
            </w:r>
            <w:r w:rsidR="0088579C" w:rsidRPr="001826EE">
              <w:t xml:space="preserve">по границе населенного пункта до точки 701, </w:t>
            </w:r>
            <w:r w:rsidR="00EF75B3" w:rsidRPr="001826EE">
              <w:t xml:space="preserve">далее </w:t>
            </w:r>
            <w:r w:rsidR="00E05C05" w:rsidRPr="001826EE">
              <w:t xml:space="preserve">в южном направлении </w:t>
            </w:r>
            <w:r w:rsidR="00EF75B3" w:rsidRPr="001826EE">
              <w:t xml:space="preserve">вдоль огородов до точки 702, затем </w:t>
            </w:r>
            <w:r w:rsidR="00E05C05" w:rsidRPr="001826EE">
              <w:t xml:space="preserve">в западном направлении </w:t>
            </w:r>
            <w:r w:rsidR="00EF75B3" w:rsidRPr="001826EE">
              <w:t>вдоль улицы Песчаная до точки 708</w:t>
            </w:r>
            <w:r w:rsidR="00E05C05" w:rsidRPr="001826EE">
              <w:t xml:space="preserve">, далее </w:t>
            </w:r>
            <w:r w:rsidR="00EF75B3" w:rsidRPr="001826EE">
              <w:t>поворачивает на север</w:t>
            </w:r>
            <w:r w:rsidR="00BD1DFF" w:rsidRPr="001826EE">
              <w:t>о-восток</w:t>
            </w:r>
            <w:r w:rsidR="00EF75B3" w:rsidRPr="001826EE">
              <w:t xml:space="preserve"> до исходной точки 6</w:t>
            </w:r>
            <w:r w:rsidR="00BD1DFF" w:rsidRPr="001826EE">
              <w:t>29</w:t>
            </w:r>
            <w:r w:rsidR="00EF75B3" w:rsidRPr="001826EE">
              <w:t>.</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t>Ж1/2/18</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723 г</w:t>
            </w:r>
            <w:r w:rsidR="00EF75B3" w:rsidRPr="001826EE">
              <w:t xml:space="preserve">раница зоны проходит </w:t>
            </w:r>
            <w:r w:rsidRPr="001826EE">
              <w:t xml:space="preserve">в юго-восточном и юго-западном направлениях </w:t>
            </w:r>
            <w:r w:rsidR="00EF75B3" w:rsidRPr="001826EE">
              <w:t xml:space="preserve">по границе населенного пункта до точки 725, далее следует </w:t>
            </w:r>
            <w:r w:rsidRPr="001826EE">
              <w:t xml:space="preserve">в общем западном направлении </w:t>
            </w:r>
            <w:r w:rsidR="00EF75B3" w:rsidRPr="001826EE">
              <w:t xml:space="preserve">вдоль улицы Луговая до точки 745, затем поворачивает на север до точки 748, далее </w:t>
            </w:r>
            <w:r w:rsidRPr="001826EE">
              <w:t xml:space="preserve">в общем восточном направлении </w:t>
            </w:r>
            <w:r w:rsidR="00EF75B3" w:rsidRPr="001826EE">
              <w:t>вдоль улицы Песчаная до исходной точки 723.</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t>Ж1/2/19</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764 г</w:t>
            </w:r>
            <w:r w:rsidR="00EF75B3" w:rsidRPr="001826EE">
              <w:t xml:space="preserve">раница зоны проходит </w:t>
            </w:r>
            <w:r w:rsidRPr="001826EE">
              <w:t xml:space="preserve">в юго-западном направлении </w:t>
            </w:r>
            <w:r w:rsidR="00EF75B3" w:rsidRPr="001826EE">
              <w:t xml:space="preserve">по границе </w:t>
            </w:r>
            <w:r w:rsidR="00EF75B3" w:rsidRPr="001826EE">
              <w:lastRenderedPageBreak/>
              <w:t xml:space="preserve">населенного пункта до точки 766, далее следует </w:t>
            </w:r>
            <w:r w:rsidRPr="001826EE">
              <w:t xml:space="preserve">в западном и северном направлениях </w:t>
            </w:r>
            <w:r w:rsidR="00EF75B3" w:rsidRPr="001826EE">
              <w:t xml:space="preserve">до точки 784, затем </w:t>
            </w:r>
            <w:r w:rsidRPr="001826EE">
              <w:t xml:space="preserve">в общем восточном направлении </w:t>
            </w:r>
            <w:r w:rsidR="00EF75B3" w:rsidRPr="001826EE">
              <w:t>вдоль улицы Луговая до исходной точки 764.</w:t>
            </w:r>
          </w:p>
        </w:tc>
      </w:tr>
      <w:tr w:rsidR="00EF75B3" w:rsidRPr="001826EE" w:rsidTr="00060CC2">
        <w:tc>
          <w:tcPr>
            <w:tcW w:w="1276" w:type="dxa"/>
            <w:tcBorders>
              <w:top w:val="single" w:sz="4" w:space="0" w:color="auto"/>
              <w:left w:val="single" w:sz="4" w:space="0" w:color="auto"/>
              <w:bottom w:val="single" w:sz="4" w:space="0" w:color="auto"/>
              <w:right w:val="single" w:sz="4" w:space="0" w:color="auto"/>
            </w:tcBorders>
          </w:tcPr>
          <w:p w:rsidR="00EF75B3" w:rsidRPr="001826EE" w:rsidRDefault="00EF75B3" w:rsidP="00254ED2">
            <w:pPr>
              <w:jc w:val="center"/>
            </w:pPr>
            <w:r w:rsidRPr="001826EE">
              <w:lastRenderedPageBreak/>
              <w:t>Ж1/2/20</w:t>
            </w:r>
          </w:p>
        </w:tc>
        <w:tc>
          <w:tcPr>
            <w:tcW w:w="8789" w:type="dxa"/>
            <w:tcBorders>
              <w:top w:val="single" w:sz="4" w:space="0" w:color="auto"/>
              <w:left w:val="single" w:sz="4" w:space="0" w:color="auto"/>
              <w:bottom w:val="single" w:sz="4" w:space="0" w:color="auto"/>
              <w:right w:val="single" w:sz="4" w:space="0" w:color="auto"/>
            </w:tcBorders>
          </w:tcPr>
          <w:p w:rsidR="00EF75B3" w:rsidRPr="001826EE" w:rsidRDefault="00E05C05" w:rsidP="00E05C05">
            <w:r w:rsidRPr="001826EE">
              <w:t>От точки 803 г</w:t>
            </w:r>
            <w:r w:rsidR="00B359E8" w:rsidRPr="001826EE">
              <w:t xml:space="preserve">раница зоны проходит </w:t>
            </w:r>
            <w:r w:rsidRPr="001826EE">
              <w:t xml:space="preserve">в общем юго-западном направлении </w:t>
            </w:r>
            <w:r w:rsidR="00B359E8" w:rsidRPr="001826EE">
              <w:t>по границе населенного</w:t>
            </w:r>
            <w:r w:rsidR="001622DE" w:rsidRPr="001826EE">
              <w:t xml:space="preserve"> до точки 807, далее </w:t>
            </w:r>
            <w:r w:rsidRPr="001826EE">
              <w:t xml:space="preserve">в западном направлении </w:t>
            </w:r>
            <w:r w:rsidR="001622DE" w:rsidRPr="001826EE">
              <w:t xml:space="preserve">вдоль огородов до точки 808, </w:t>
            </w:r>
            <w:r w:rsidR="0085420A" w:rsidRPr="001826EE">
              <w:t xml:space="preserve">затем </w:t>
            </w:r>
            <w:r w:rsidRPr="001826EE">
              <w:t xml:space="preserve">в общем северо-восточном направлении </w:t>
            </w:r>
            <w:r w:rsidR="0085420A" w:rsidRPr="001826EE">
              <w:t xml:space="preserve">вдоль улицы Луговая до точки 819, далее следует </w:t>
            </w:r>
            <w:r w:rsidRPr="001826EE">
              <w:t xml:space="preserve">в общем восточном направлении </w:t>
            </w:r>
            <w:r w:rsidR="0085420A" w:rsidRPr="001826EE">
              <w:t>до исходной точки 803.</w:t>
            </w:r>
          </w:p>
        </w:tc>
      </w:tr>
    </w:tbl>
    <w:p w:rsidR="00AB78FB" w:rsidRPr="001826EE" w:rsidRDefault="00AB78FB" w:rsidP="00481028"/>
    <w:p w:rsidR="00481028" w:rsidRPr="001826EE" w:rsidRDefault="00481028" w:rsidP="00AB78FB">
      <w:pPr>
        <w:ind w:firstLine="567"/>
      </w:pPr>
      <w:r w:rsidRPr="001826EE">
        <w:t xml:space="preserve">Населённый пункт хутор </w:t>
      </w:r>
      <w:r w:rsidR="001A77DB" w:rsidRPr="001826EE">
        <w:t>Старая Покровка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481028" w:rsidRPr="001826EE" w:rsidTr="00481028">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1028" w:rsidRPr="001826EE" w:rsidRDefault="00481028" w:rsidP="00481028">
            <w:pPr>
              <w:jc w:val="center"/>
              <w:rPr>
                <w:b/>
                <w:bCs/>
              </w:rPr>
            </w:pPr>
            <w:r w:rsidRPr="001826EE">
              <w:rPr>
                <w:b/>
                <w:bCs/>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481028" w:rsidRPr="001826EE" w:rsidRDefault="00481028" w:rsidP="00481028">
            <w:pPr>
              <w:jc w:val="center"/>
              <w:rPr>
                <w:b/>
                <w:bCs/>
              </w:rPr>
            </w:pPr>
            <w:r w:rsidRPr="001826EE">
              <w:rPr>
                <w:b/>
                <w:bCs/>
              </w:rPr>
              <w:t>Картографическое описание</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1</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E05C05" w:rsidP="00BD1DFF">
            <w:r w:rsidRPr="001826EE">
              <w:t>От точки 1 г</w:t>
            </w:r>
            <w:r w:rsidR="00DE38C1" w:rsidRPr="001826EE">
              <w:t xml:space="preserve">раница зоны проходит </w:t>
            </w:r>
            <w:r w:rsidRPr="001826EE">
              <w:t xml:space="preserve">в юго-западном направлении </w:t>
            </w:r>
            <w:r w:rsidR="001A77DB" w:rsidRPr="001826EE">
              <w:t>вдоль дороги</w:t>
            </w:r>
            <w:r w:rsidR="00DE38C1" w:rsidRPr="001826EE">
              <w:t xml:space="preserve"> до точки </w:t>
            </w:r>
            <w:r w:rsidR="001A77DB" w:rsidRPr="001826EE">
              <w:t>2</w:t>
            </w:r>
            <w:r w:rsidR="00DE38C1" w:rsidRPr="001826EE">
              <w:t xml:space="preserve">, далее </w:t>
            </w:r>
            <w:r w:rsidRPr="001826EE">
              <w:t xml:space="preserve">в западном направлении </w:t>
            </w:r>
            <w:r w:rsidR="00DE38C1" w:rsidRPr="001826EE">
              <w:t xml:space="preserve">вдоль улицы </w:t>
            </w:r>
            <w:r w:rsidR="001A77DB" w:rsidRPr="001826EE">
              <w:t>Степная</w:t>
            </w:r>
            <w:r w:rsidR="00DE38C1" w:rsidRPr="001826EE">
              <w:t xml:space="preserve"> до точки </w:t>
            </w:r>
            <w:r w:rsidR="001A77DB" w:rsidRPr="001826EE">
              <w:t xml:space="preserve">8, затем </w:t>
            </w:r>
            <w:r w:rsidRPr="001826EE">
              <w:t xml:space="preserve">в северо-западном направлении </w:t>
            </w:r>
            <w:r w:rsidR="001A77DB" w:rsidRPr="001826EE">
              <w:t>вдоль огородов до точки 9</w:t>
            </w:r>
            <w:r w:rsidRPr="001826EE">
              <w:t>, далее</w:t>
            </w:r>
            <w:r w:rsidR="001A77DB" w:rsidRPr="001826EE">
              <w:t xml:space="preserve"> граница проходит в северном направлении до точки 10 </w:t>
            </w:r>
            <w:r w:rsidRPr="001826EE">
              <w:t xml:space="preserve">пересечения с границей населенного пункта </w:t>
            </w:r>
            <w:r w:rsidR="001A77DB" w:rsidRPr="001826EE">
              <w:t xml:space="preserve">и затем </w:t>
            </w:r>
            <w:r w:rsidRPr="001826EE">
              <w:t xml:space="preserve">в </w:t>
            </w:r>
            <w:r w:rsidR="00BD1DFF" w:rsidRPr="001826EE">
              <w:t xml:space="preserve">общем </w:t>
            </w:r>
            <w:r w:rsidRPr="001826EE">
              <w:t xml:space="preserve">восточном направлении </w:t>
            </w:r>
            <w:r w:rsidR="001A77DB" w:rsidRPr="001826EE">
              <w:t>по границе населенного пункта до исходной точки 1.</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2</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380AA7" w:rsidP="00BD1DFF">
            <w:r w:rsidRPr="001826EE">
              <w:t>От точки 12  г</w:t>
            </w:r>
            <w:r w:rsidR="00DE38C1" w:rsidRPr="001826EE">
              <w:t xml:space="preserve">раница зоны проходит </w:t>
            </w:r>
            <w:r w:rsidR="001A77DB" w:rsidRPr="001826EE">
              <w:t>в юго-западном направлении</w:t>
            </w:r>
            <w:r w:rsidR="00DE38C1" w:rsidRPr="001826EE">
              <w:t xml:space="preserve"> до точки </w:t>
            </w:r>
            <w:r w:rsidR="001A77DB" w:rsidRPr="001826EE">
              <w:t>1</w:t>
            </w:r>
            <w:r w:rsidR="00BD1DFF" w:rsidRPr="001826EE">
              <w:t>3</w:t>
            </w:r>
            <w:r w:rsidR="00DE38C1" w:rsidRPr="001826EE">
              <w:t xml:space="preserve">, далее </w:t>
            </w:r>
            <w:r w:rsidRPr="001826EE">
              <w:t xml:space="preserve">в северо-западном направлении </w:t>
            </w:r>
            <w:r w:rsidR="00DE38C1" w:rsidRPr="001826EE">
              <w:t xml:space="preserve">вдоль </w:t>
            </w:r>
            <w:r w:rsidR="001A77DB" w:rsidRPr="001826EE">
              <w:t>улицы Степная</w:t>
            </w:r>
            <w:r w:rsidR="00DE38C1" w:rsidRPr="001826EE">
              <w:t xml:space="preserve"> до точки </w:t>
            </w:r>
            <w:r w:rsidR="001A77DB" w:rsidRPr="001826EE">
              <w:t>20, затем поворачивает на северо-восток до точки 21</w:t>
            </w:r>
            <w:r w:rsidRPr="001826EE">
              <w:t>, д</w:t>
            </w:r>
            <w:r w:rsidR="001A77DB" w:rsidRPr="001826EE">
              <w:t>алее</w:t>
            </w:r>
            <w:r w:rsidR="00DE38C1" w:rsidRPr="001826EE">
              <w:t xml:space="preserve"> граница </w:t>
            </w:r>
            <w:r w:rsidR="001A77DB" w:rsidRPr="001826EE">
              <w:t xml:space="preserve">зоны </w:t>
            </w:r>
            <w:r w:rsidR="00DE38C1" w:rsidRPr="001826EE">
              <w:t xml:space="preserve">проходит </w:t>
            </w:r>
            <w:r w:rsidRPr="001826EE">
              <w:t>в восточном направлени</w:t>
            </w:r>
            <w:r w:rsidR="00BD1DFF" w:rsidRPr="001826EE">
              <w:t>и</w:t>
            </w:r>
            <w:r w:rsidR="001A77DB" w:rsidRPr="001826EE">
              <w:t>по границе населенного пункта</w:t>
            </w:r>
            <w:r w:rsidR="00DE38C1" w:rsidRPr="001826EE">
              <w:t xml:space="preserve"> до </w:t>
            </w:r>
            <w:r w:rsidR="001A77DB" w:rsidRPr="001826EE">
              <w:t xml:space="preserve">исходной </w:t>
            </w:r>
            <w:r w:rsidR="00DE38C1" w:rsidRPr="001826EE">
              <w:t>точки 12.</w:t>
            </w:r>
          </w:p>
        </w:tc>
      </w:tr>
      <w:tr w:rsidR="00481028" w:rsidRPr="001826EE" w:rsidTr="00481028">
        <w:tc>
          <w:tcPr>
            <w:tcW w:w="1276" w:type="dxa"/>
            <w:tcBorders>
              <w:top w:val="single" w:sz="4" w:space="0" w:color="auto"/>
              <w:left w:val="single" w:sz="4" w:space="0" w:color="auto"/>
              <w:bottom w:val="single" w:sz="4" w:space="0" w:color="auto"/>
              <w:right w:val="single" w:sz="4" w:space="0" w:color="auto"/>
            </w:tcBorders>
          </w:tcPr>
          <w:p w:rsidR="00481028" w:rsidRPr="001826EE" w:rsidRDefault="005E0D02" w:rsidP="00481028">
            <w:pPr>
              <w:jc w:val="center"/>
            </w:pPr>
            <w:r w:rsidRPr="001826EE">
              <w:t>Ж1/3</w:t>
            </w:r>
            <w:r w:rsidR="00481028" w:rsidRPr="001826EE">
              <w:t>/</w:t>
            </w:r>
            <w:r w:rsidR="005F2332" w:rsidRPr="001826EE">
              <w:t>3</w:t>
            </w:r>
          </w:p>
        </w:tc>
        <w:tc>
          <w:tcPr>
            <w:tcW w:w="8789" w:type="dxa"/>
            <w:tcBorders>
              <w:top w:val="single" w:sz="4" w:space="0" w:color="auto"/>
              <w:left w:val="single" w:sz="4" w:space="0" w:color="auto"/>
              <w:bottom w:val="single" w:sz="4" w:space="0" w:color="auto"/>
              <w:right w:val="single" w:sz="4" w:space="0" w:color="auto"/>
            </w:tcBorders>
          </w:tcPr>
          <w:p w:rsidR="00481028" w:rsidRPr="001826EE" w:rsidRDefault="00380AA7" w:rsidP="00BD1DFF">
            <w:r w:rsidRPr="001826EE">
              <w:t>От точки 25 г</w:t>
            </w:r>
            <w:r w:rsidR="00DE38C1" w:rsidRPr="001826EE">
              <w:t xml:space="preserve">раница зоны проходит </w:t>
            </w:r>
            <w:r w:rsidRPr="001826EE">
              <w:t>в ю</w:t>
            </w:r>
            <w:r w:rsidR="00BD1DFF" w:rsidRPr="001826EE">
              <w:t>ж</w:t>
            </w:r>
            <w:r w:rsidRPr="001826EE">
              <w:t xml:space="preserve">ном направлении </w:t>
            </w:r>
            <w:r w:rsidR="00DE38C1" w:rsidRPr="001826EE">
              <w:t xml:space="preserve">вдоль улицы </w:t>
            </w:r>
            <w:r w:rsidR="001A77DB" w:rsidRPr="001826EE">
              <w:t xml:space="preserve">Центральная </w:t>
            </w:r>
            <w:r w:rsidR="00DE38C1" w:rsidRPr="001826EE">
              <w:t xml:space="preserve">до точки </w:t>
            </w:r>
            <w:r w:rsidR="001A77DB" w:rsidRPr="001826EE">
              <w:t>28</w:t>
            </w:r>
            <w:r w:rsidR="00DE38C1" w:rsidRPr="001826EE">
              <w:t xml:space="preserve">, далее </w:t>
            </w:r>
            <w:r w:rsidRPr="001826EE">
              <w:t xml:space="preserve">в северо-западном направлении </w:t>
            </w:r>
            <w:r w:rsidR="00DE38C1" w:rsidRPr="001826EE">
              <w:t xml:space="preserve">вдоль </w:t>
            </w:r>
            <w:r w:rsidR="001A77DB" w:rsidRPr="001826EE">
              <w:t>улицы Степная</w:t>
            </w:r>
            <w:r w:rsidR="00DE38C1" w:rsidRPr="001826EE">
              <w:t xml:space="preserve"> до точки </w:t>
            </w:r>
            <w:r w:rsidR="001A77DB" w:rsidRPr="001826EE">
              <w:t>31, затем поворачивает  на северо-восток до точки 37</w:t>
            </w:r>
            <w:r w:rsidRPr="001826EE">
              <w:t>, д</w:t>
            </w:r>
            <w:r w:rsidR="001A77DB" w:rsidRPr="001826EE">
              <w:t xml:space="preserve">алее </w:t>
            </w:r>
            <w:r w:rsidR="00DE38C1" w:rsidRPr="001826EE">
              <w:t xml:space="preserve">граница </w:t>
            </w:r>
            <w:r w:rsidR="001A77DB" w:rsidRPr="001826EE">
              <w:t xml:space="preserve">зоны </w:t>
            </w:r>
            <w:r w:rsidR="00DE38C1" w:rsidRPr="001826EE">
              <w:t xml:space="preserve">проходит </w:t>
            </w:r>
            <w:r w:rsidRPr="001826EE">
              <w:t xml:space="preserve">в северо-восточном и юго-восточном направлениях </w:t>
            </w:r>
            <w:r w:rsidR="00DE38C1" w:rsidRPr="001826EE">
              <w:t xml:space="preserve">по границе населенного пункта до </w:t>
            </w:r>
            <w:r w:rsidR="001A77DB" w:rsidRPr="001826EE">
              <w:t xml:space="preserve">исходной </w:t>
            </w:r>
            <w:r w:rsidR="00DE38C1" w:rsidRPr="001826EE">
              <w:t xml:space="preserve">точки </w:t>
            </w:r>
            <w:r w:rsidR="001A77DB" w:rsidRPr="001826EE">
              <w:t>25</w:t>
            </w:r>
            <w:r w:rsidR="00DE38C1" w:rsidRPr="001826EE">
              <w:t>.</w:t>
            </w:r>
          </w:p>
        </w:tc>
      </w:tr>
      <w:tr w:rsidR="001A77DB" w:rsidRPr="001826EE" w:rsidTr="00481028">
        <w:tc>
          <w:tcPr>
            <w:tcW w:w="1276" w:type="dxa"/>
            <w:tcBorders>
              <w:top w:val="single" w:sz="4" w:space="0" w:color="auto"/>
              <w:left w:val="single" w:sz="4" w:space="0" w:color="auto"/>
              <w:bottom w:val="single" w:sz="4" w:space="0" w:color="auto"/>
              <w:right w:val="single" w:sz="4" w:space="0" w:color="auto"/>
            </w:tcBorders>
          </w:tcPr>
          <w:p w:rsidR="001A77DB" w:rsidRPr="001826EE" w:rsidRDefault="001A77DB" w:rsidP="00481028">
            <w:pPr>
              <w:jc w:val="center"/>
            </w:pPr>
            <w:r w:rsidRPr="001826EE">
              <w:t>Ж1/3/4</w:t>
            </w:r>
          </w:p>
        </w:tc>
        <w:tc>
          <w:tcPr>
            <w:tcW w:w="8789" w:type="dxa"/>
            <w:tcBorders>
              <w:top w:val="single" w:sz="4" w:space="0" w:color="auto"/>
              <w:left w:val="single" w:sz="4" w:space="0" w:color="auto"/>
              <w:bottom w:val="single" w:sz="4" w:space="0" w:color="auto"/>
              <w:right w:val="single" w:sz="4" w:space="0" w:color="auto"/>
            </w:tcBorders>
          </w:tcPr>
          <w:p w:rsidR="001A77DB" w:rsidRPr="001826EE" w:rsidRDefault="00380AA7" w:rsidP="00380AA7">
            <w:r w:rsidRPr="001826EE">
              <w:t>От точки 39 г</w:t>
            </w:r>
            <w:r w:rsidR="001A77DB" w:rsidRPr="001826EE">
              <w:t xml:space="preserve">раница зоны проходит </w:t>
            </w:r>
            <w:r w:rsidRPr="001826EE">
              <w:t xml:space="preserve">в  юго-восточном и южном направлениях </w:t>
            </w:r>
            <w:r w:rsidR="001A77DB" w:rsidRPr="001826EE">
              <w:t>по границе населенного пункта до точки 43</w:t>
            </w:r>
            <w:r w:rsidRPr="001826EE">
              <w:t>, далее в северо-западном направлении в</w:t>
            </w:r>
            <w:r w:rsidR="001A77DB" w:rsidRPr="001826EE">
              <w:t>доль улицы Степная до точки 46, затем поворачивает в северо-восточном направлении вдоль улицы Централ</w:t>
            </w:r>
            <w:r w:rsidR="006A1F63" w:rsidRPr="001826EE">
              <w:t>ь</w:t>
            </w:r>
            <w:r w:rsidR="001A77DB" w:rsidRPr="001826EE">
              <w:t xml:space="preserve">ная до исходной точки </w:t>
            </w:r>
            <w:r w:rsidR="006A1F63" w:rsidRPr="001826EE">
              <w:t>39.</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t>Ж1/3/5</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380AA7">
            <w:r w:rsidRPr="001826EE">
              <w:t>От точки 50 г</w:t>
            </w:r>
            <w:r w:rsidR="006A1F63" w:rsidRPr="001826EE">
              <w:t xml:space="preserve">раница зоны проходит </w:t>
            </w:r>
            <w:r w:rsidRPr="001826EE">
              <w:t xml:space="preserve">в юго-западном направлении </w:t>
            </w:r>
            <w:r w:rsidR="006A1F63" w:rsidRPr="001826EE">
              <w:t xml:space="preserve">вдоль улицы Центральная до точки 52, далее </w:t>
            </w:r>
            <w:r w:rsidRPr="001826EE">
              <w:t xml:space="preserve">следует в северо-западном направлении </w:t>
            </w:r>
            <w:r w:rsidR="006A1F63" w:rsidRPr="001826EE">
              <w:t>вдоль улицы Мира до точки 59, затем поворачивает на север и следует  вдоль дороги до точки 62</w:t>
            </w:r>
            <w:r w:rsidRPr="001826EE">
              <w:t>, д</w:t>
            </w:r>
            <w:r w:rsidR="006A1F63" w:rsidRPr="001826EE">
              <w:t xml:space="preserve">алее граница зоны проходит </w:t>
            </w:r>
            <w:r w:rsidRPr="001826EE">
              <w:t xml:space="preserve">в юго-восточном направлении </w:t>
            </w:r>
            <w:r w:rsidR="006A1F63" w:rsidRPr="001826EE">
              <w:t>вдоль улицы Степная до исходной точки 50.</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t>Ж1/3/6</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380AA7">
            <w:r w:rsidRPr="001826EE">
              <w:t>От точки 69 г</w:t>
            </w:r>
            <w:r w:rsidR="006A1F63" w:rsidRPr="001826EE">
              <w:t xml:space="preserve">раница зоны проходит </w:t>
            </w:r>
            <w:r w:rsidRPr="001826EE">
              <w:t xml:space="preserve">в юго-восточном направлении </w:t>
            </w:r>
            <w:r w:rsidR="006A1F63" w:rsidRPr="001826EE">
              <w:t xml:space="preserve">по границе населенного пункта до точки 74, далее поворачивает на юго-запад до точки 75, затем проходит </w:t>
            </w:r>
            <w:r w:rsidRPr="001826EE">
              <w:t xml:space="preserve">в общем северо-западном направлении </w:t>
            </w:r>
            <w:r w:rsidR="006A1F63" w:rsidRPr="001826EE">
              <w:t>вдоль улицы Мира до точки 87</w:t>
            </w:r>
            <w:r w:rsidRPr="001826EE">
              <w:t>, д</w:t>
            </w:r>
            <w:r w:rsidR="006A1F63" w:rsidRPr="001826EE">
              <w:t xml:space="preserve">алее следует </w:t>
            </w:r>
            <w:r w:rsidRPr="001826EE">
              <w:t xml:space="preserve">в северо-восточном направлении </w:t>
            </w:r>
            <w:r w:rsidR="006A1F63" w:rsidRPr="001826EE">
              <w:t xml:space="preserve">вдоль улицы Центральная до точки 91, затем </w:t>
            </w:r>
            <w:r w:rsidRPr="001826EE">
              <w:t xml:space="preserve">проходит в юго-восточном направлении </w:t>
            </w:r>
            <w:r w:rsidR="006A1F63" w:rsidRPr="001826EE">
              <w:t>вдоль улицы Степная до исходной точки 69.</w:t>
            </w:r>
          </w:p>
        </w:tc>
      </w:tr>
      <w:tr w:rsidR="006A1F63" w:rsidRPr="001826EE" w:rsidTr="00481028">
        <w:tc>
          <w:tcPr>
            <w:tcW w:w="1276" w:type="dxa"/>
            <w:tcBorders>
              <w:top w:val="single" w:sz="4" w:space="0" w:color="auto"/>
              <w:left w:val="single" w:sz="4" w:space="0" w:color="auto"/>
              <w:bottom w:val="single" w:sz="4" w:space="0" w:color="auto"/>
              <w:right w:val="single" w:sz="4" w:space="0" w:color="auto"/>
            </w:tcBorders>
          </w:tcPr>
          <w:p w:rsidR="006A1F63" w:rsidRPr="001826EE" w:rsidRDefault="006A1F63" w:rsidP="00481028">
            <w:pPr>
              <w:jc w:val="center"/>
            </w:pPr>
            <w:r w:rsidRPr="001826EE">
              <w:t>Ж1/3/7</w:t>
            </w:r>
          </w:p>
        </w:tc>
        <w:tc>
          <w:tcPr>
            <w:tcW w:w="8789" w:type="dxa"/>
            <w:tcBorders>
              <w:top w:val="single" w:sz="4" w:space="0" w:color="auto"/>
              <w:left w:val="single" w:sz="4" w:space="0" w:color="auto"/>
              <w:bottom w:val="single" w:sz="4" w:space="0" w:color="auto"/>
              <w:right w:val="single" w:sz="4" w:space="0" w:color="auto"/>
            </w:tcBorders>
          </w:tcPr>
          <w:p w:rsidR="006A1F63" w:rsidRPr="001826EE" w:rsidRDefault="00380AA7" w:rsidP="00A17A42">
            <w:r w:rsidRPr="001826EE">
              <w:t>От точки 93 г</w:t>
            </w:r>
            <w:r w:rsidR="006A1F63" w:rsidRPr="001826EE">
              <w:t xml:space="preserve">раница зоны проходит </w:t>
            </w:r>
            <w:r w:rsidRPr="001826EE">
              <w:t xml:space="preserve">в юго-западном направлении </w:t>
            </w:r>
            <w:r w:rsidR="006A1F63" w:rsidRPr="001826EE">
              <w:t xml:space="preserve">вдоль улицы Центральная до точки 95, далее следует </w:t>
            </w:r>
            <w:r w:rsidRPr="001826EE">
              <w:t xml:space="preserve">в северо-западном направлении </w:t>
            </w:r>
            <w:r w:rsidR="006A1F63" w:rsidRPr="001826EE">
              <w:t>вдоль улицы Песчаная до точки 98</w:t>
            </w:r>
            <w:r w:rsidRPr="001826EE">
              <w:t>,</w:t>
            </w:r>
            <w:r w:rsidR="006A1F63" w:rsidRPr="001826EE">
              <w:t xml:space="preserve"> затем поворачивает на северо-восток до точки 104</w:t>
            </w:r>
            <w:r w:rsidRPr="001826EE">
              <w:t>, д</w:t>
            </w:r>
            <w:r w:rsidR="006A1F63" w:rsidRPr="001826EE">
              <w:t xml:space="preserve">алее граница проходит </w:t>
            </w:r>
            <w:r w:rsidR="00A17A42" w:rsidRPr="001826EE">
              <w:t xml:space="preserve">в юго-восточном направлении </w:t>
            </w:r>
            <w:r w:rsidR="006A1F63" w:rsidRPr="001826EE">
              <w:t xml:space="preserve">вдоль улицы Мира до исходной точки </w:t>
            </w:r>
            <w:r w:rsidR="00237B3C" w:rsidRPr="001826EE">
              <w:t>93.</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Ж1/3/8</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111 г</w:t>
            </w:r>
            <w:r w:rsidR="00237B3C" w:rsidRPr="001826EE">
              <w:t xml:space="preserve">раница зоны проходит в юго-западном направлении до точки 116, далее </w:t>
            </w:r>
            <w:r w:rsidRPr="001826EE">
              <w:t xml:space="preserve">следует в северо-западном направлении </w:t>
            </w:r>
            <w:r w:rsidR="00237B3C" w:rsidRPr="001826EE">
              <w:t>вдоль улицы Песчаная до точки 121, затем поворачивает на северо-восток вдоль улицы Центральная до точки 125</w:t>
            </w:r>
            <w:r w:rsidRPr="001826EE">
              <w:t>, д</w:t>
            </w:r>
            <w:r w:rsidR="00237B3C" w:rsidRPr="001826EE">
              <w:t xml:space="preserve">алее граница зоны проходит </w:t>
            </w:r>
            <w:r w:rsidRPr="001826EE">
              <w:t xml:space="preserve">в юго-восточном направлении </w:t>
            </w:r>
            <w:r w:rsidR="00237B3C" w:rsidRPr="001826EE">
              <w:t>вдоль улицы Мира до исходной точки 111.</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Ж1/3/9</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129 г</w:t>
            </w:r>
            <w:r w:rsidR="00237B3C" w:rsidRPr="001826EE">
              <w:t xml:space="preserve">раница зоны проходит вдоль дороги в общем южном направлении </w:t>
            </w:r>
            <w:r w:rsidR="00237B3C" w:rsidRPr="001826EE">
              <w:lastRenderedPageBreak/>
              <w:t xml:space="preserve">до точки 137, далее </w:t>
            </w:r>
            <w:r w:rsidRPr="001826EE">
              <w:t xml:space="preserve">следует в северо-западном и юго-восточном направлениях </w:t>
            </w:r>
            <w:r w:rsidR="00237B3C" w:rsidRPr="001826EE">
              <w:t xml:space="preserve">вдоль улицы Песчаная до точки 143, затем </w:t>
            </w:r>
            <w:r w:rsidRPr="001826EE">
              <w:t xml:space="preserve">в юго-западном направлении </w:t>
            </w:r>
            <w:r w:rsidR="00237B3C" w:rsidRPr="001826EE">
              <w:t>вдоль улицы Центральная до точки 149</w:t>
            </w:r>
            <w:r w:rsidRPr="001826EE">
              <w:t>, д</w:t>
            </w:r>
            <w:r w:rsidR="00237B3C" w:rsidRPr="001826EE">
              <w:t xml:space="preserve">алее граница проходит </w:t>
            </w:r>
            <w:r w:rsidRPr="001826EE">
              <w:t xml:space="preserve">в общем северо-западном и юго-восточном направлениях </w:t>
            </w:r>
            <w:r w:rsidR="00237B3C" w:rsidRPr="001826EE">
              <w:t>до точки 188, затем поворачивает на запад до точки 193</w:t>
            </w:r>
            <w:r w:rsidRPr="001826EE">
              <w:t xml:space="preserve"> пересечения с границей населенного пункта, следуетв северо-западном направлении </w:t>
            </w:r>
            <w:r w:rsidR="00237B3C" w:rsidRPr="001826EE">
              <w:t xml:space="preserve">по границе населенного пункта до точки 194, затем </w:t>
            </w:r>
            <w:r w:rsidRPr="001826EE">
              <w:t xml:space="preserve">в общем северном направлении </w:t>
            </w:r>
            <w:r w:rsidR="00237B3C" w:rsidRPr="001826EE">
              <w:t xml:space="preserve">вдоль огородов до точки 202, далее </w:t>
            </w:r>
            <w:r w:rsidRPr="001826EE">
              <w:t xml:space="preserve">в юго-восточном направлении </w:t>
            </w:r>
            <w:r w:rsidR="00237B3C" w:rsidRPr="001826EE">
              <w:t>вдоль улицы Степная до исходной точки 129.</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lastRenderedPageBreak/>
              <w:t>Ж1/3/10</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204 г</w:t>
            </w:r>
            <w:r w:rsidR="00237B3C" w:rsidRPr="001826EE">
              <w:t xml:space="preserve">раница зоны проходит </w:t>
            </w:r>
            <w:r w:rsidRPr="001826EE">
              <w:t xml:space="preserve">в общем юго-западном направлении </w:t>
            </w:r>
            <w:r w:rsidR="00237B3C" w:rsidRPr="001826EE">
              <w:t xml:space="preserve">до точки 212, далее </w:t>
            </w:r>
            <w:r w:rsidRPr="001826EE">
              <w:t xml:space="preserve">в северо-восточном направлении </w:t>
            </w:r>
            <w:r w:rsidR="00237B3C" w:rsidRPr="001826EE">
              <w:t xml:space="preserve">вдоль улицы Центральная до точки 218, затем </w:t>
            </w:r>
            <w:r w:rsidRPr="001826EE">
              <w:t xml:space="preserve">в юго-восточном направлении </w:t>
            </w:r>
            <w:r w:rsidR="00237B3C" w:rsidRPr="001826EE">
              <w:t>вдоль улицы Песчаная до исходной точки 204.</w:t>
            </w:r>
          </w:p>
        </w:tc>
      </w:tr>
      <w:tr w:rsidR="00237B3C" w:rsidRPr="001826EE" w:rsidTr="00481028">
        <w:tc>
          <w:tcPr>
            <w:tcW w:w="1276" w:type="dxa"/>
            <w:tcBorders>
              <w:top w:val="single" w:sz="4" w:space="0" w:color="auto"/>
              <w:left w:val="single" w:sz="4" w:space="0" w:color="auto"/>
              <w:bottom w:val="single" w:sz="4" w:space="0" w:color="auto"/>
              <w:right w:val="single" w:sz="4" w:space="0" w:color="auto"/>
            </w:tcBorders>
          </w:tcPr>
          <w:p w:rsidR="00237B3C" w:rsidRPr="001826EE" w:rsidRDefault="00237B3C" w:rsidP="00481028">
            <w:pPr>
              <w:jc w:val="center"/>
            </w:pPr>
            <w:r w:rsidRPr="001826EE">
              <w:t>Ж1/3/11</w:t>
            </w:r>
          </w:p>
        </w:tc>
        <w:tc>
          <w:tcPr>
            <w:tcW w:w="8789" w:type="dxa"/>
            <w:tcBorders>
              <w:top w:val="single" w:sz="4" w:space="0" w:color="auto"/>
              <w:left w:val="single" w:sz="4" w:space="0" w:color="auto"/>
              <w:bottom w:val="single" w:sz="4" w:space="0" w:color="auto"/>
              <w:right w:val="single" w:sz="4" w:space="0" w:color="auto"/>
            </w:tcBorders>
          </w:tcPr>
          <w:p w:rsidR="00237B3C" w:rsidRPr="001826EE" w:rsidRDefault="00A17A42" w:rsidP="00A17A42">
            <w:r w:rsidRPr="001826EE">
              <w:t>От точки 220 г</w:t>
            </w:r>
            <w:r w:rsidR="007D79D2" w:rsidRPr="001826EE">
              <w:t xml:space="preserve">раница зоны проходит </w:t>
            </w:r>
            <w:r w:rsidRPr="001826EE">
              <w:t xml:space="preserve">в юго-западном направлении </w:t>
            </w:r>
            <w:r w:rsidR="007D79D2" w:rsidRPr="001826EE">
              <w:t xml:space="preserve">до точки 224, далее </w:t>
            </w:r>
            <w:r w:rsidRPr="001826EE">
              <w:t xml:space="preserve">следует в северо-западном направлении </w:t>
            </w:r>
            <w:r w:rsidR="007D79D2" w:rsidRPr="001826EE">
              <w:t>вдоль огородов до точки 226, затем поворачивает на северо-восток до точки 230</w:t>
            </w:r>
            <w:r w:rsidRPr="001826EE">
              <w:t>, д</w:t>
            </w:r>
            <w:r w:rsidR="007D79D2" w:rsidRPr="001826EE">
              <w:t xml:space="preserve">алее </w:t>
            </w:r>
            <w:r w:rsidRPr="001826EE">
              <w:t xml:space="preserve">проходит в общем юго-восточном направлении </w:t>
            </w:r>
            <w:r w:rsidR="007D79D2" w:rsidRPr="001826EE">
              <w:t>вдоль улицы Мира до исходной точки 220.</w:t>
            </w:r>
          </w:p>
        </w:tc>
      </w:tr>
    </w:tbl>
    <w:p w:rsidR="005E0D02" w:rsidRPr="001826EE" w:rsidRDefault="005E0D02" w:rsidP="005E0D02"/>
    <w:p w:rsidR="00D02A86" w:rsidRPr="001826EE" w:rsidRDefault="00F81620" w:rsidP="00171CA1">
      <w:pPr>
        <w:ind w:firstLine="567"/>
      </w:pPr>
      <w:r w:rsidRPr="001826EE">
        <w:t xml:space="preserve">Градостроительный регламент </w:t>
      </w:r>
      <w:bookmarkEnd w:id="248"/>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3544"/>
        <w:gridCol w:w="6521"/>
      </w:tblGrid>
      <w:tr w:rsidR="00F85935" w:rsidRPr="001826EE" w:rsidTr="00550DB6">
        <w:trPr>
          <w:trHeight w:val="517"/>
        </w:trPr>
        <w:tc>
          <w:tcPr>
            <w:tcW w:w="3544" w:type="dxa"/>
            <w:tcBorders>
              <w:top w:val="single" w:sz="4" w:space="0" w:color="auto"/>
              <w:left w:val="single" w:sz="4"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FFFFFF"/>
          </w:tcPr>
          <w:p w:rsidR="00F85935" w:rsidRPr="001826EE" w:rsidRDefault="00F85935" w:rsidP="00D260C6">
            <w:pPr>
              <w:numPr>
                <w:ilvl w:val="0"/>
                <w:numId w:val="22"/>
              </w:numPr>
              <w:ind w:left="392" w:hanging="426"/>
            </w:pPr>
            <w:r w:rsidRPr="001826EE">
              <w:t>Индивидуальные жилые дома</w:t>
            </w:r>
            <w:r w:rsidR="006D6F05" w:rsidRPr="001826EE">
              <w:t>( код 2.1, 2.2)</w:t>
            </w:r>
          </w:p>
        </w:tc>
      </w:tr>
      <w:tr w:rsidR="00F85935" w:rsidRPr="001826EE" w:rsidTr="00550DB6">
        <w:trPr>
          <w:trHeight w:val="556"/>
        </w:trPr>
        <w:tc>
          <w:tcPr>
            <w:tcW w:w="3544" w:type="dxa"/>
            <w:tcBorders>
              <w:top w:val="single" w:sz="4" w:space="0" w:color="auto"/>
              <w:left w:val="single" w:sz="4" w:space="0" w:color="auto"/>
              <w:bottom w:val="single" w:sz="6" w:space="0" w:color="auto"/>
              <w:right w:val="single" w:sz="6" w:space="0" w:color="auto"/>
            </w:tcBorders>
            <w:shd w:val="clear" w:color="auto" w:fill="auto"/>
          </w:tcPr>
          <w:p w:rsidR="00F85935" w:rsidRPr="001826EE" w:rsidRDefault="00F85935" w:rsidP="00550DB6">
            <w:pPr>
              <w:rPr>
                <w:b/>
              </w:rPr>
            </w:pPr>
            <w:r w:rsidRPr="001826EE">
              <w:rPr>
                <w:b/>
              </w:rPr>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F85935" w:rsidRPr="001826EE" w:rsidRDefault="00F85935" w:rsidP="00C76695">
            <w:pPr>
              <w:numPr>
                <w:ilvl w:val="0"/>
                <w:numId w:val="4"/>
              </w:numPr>
              <w:ind w:left="392" w:hanging="392"/>
            </w:pPr>
            <w:r w:rsidRPr="001826EE">
              <w:t>хозяйственные постройки;</w:t>
            </w:r>
          </w:p>
          <w:p w:rsidR="00F85935" w:rsidRPr="001826EE" w:rsidRDefault="00F85935" w:rsidP="00C76695">
            <w:pPr>
              <w:numPr>
                <w:ilvl w:val="0"/>
                <w:numId w:val="4"/>
              </w:numPr>
              <w:ind w:left="392" w:hanging="392"/>
            </w:pPr>
            <w:r w:rsidRPr="001826EE">
              <w:t>гаражи не более чем на 2 машины, в т.ч. встроенные в 1 этажи жилых домов;</w:t>
            </w:r>
          </w:p>
          <w:p w:rsidR="00F85935" w:rsidRPr="001826EE" w:rsidRDefault="00F85935" w:rsidP="00C76695">
            <w:pPr>
              <w:numPr>
                <w:ilvl w:val="0"/>
                <w:numId w:val="4"/>
              </w:numPr>
              <w:ind w:left="392" w:hanging="392"/>
            </w:pPr>
            <w:r w:rsidRPr="001826EE">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F85935" w:rsidRPr="001826EE" w:rsidRDefault="00F85935" w:rsidP="00C76695">
            <w:pPr>
              <w:numPr>
                <w:ilvl w:val="0"/>
                <w:numId w:val="4"/>
              </w:numPr>
              <w:ind w:left="392" w:hanging="392"/>
            </w:pPr>
            <w:r w:rsidRPr="001826EE">
              <w:t xml:space="preserve">открытые места для стоянки автомобилей; </w:t>
            </w:r>
          </w:p>
          <w:p w:rsidR="00F85935" w:rsidRPr="001826EE" w:rsidRDefault="00F85935" w:rsidP="00C76695">
            <w:pPr>
              <w:numPr>
                <w:ilvl w:val="0"/>
                <w:numId w:val="4"/>
              </w:numPr>
              <w:ind w:left="392" w:hanging="392"/>
            </w:pPr>
            <w:r w:rsidRPr="001826EE">
              <w:t>гаражи для хранения маломерных судов;</w:t>
            </w:r>
          </w:p>
          <w:p w:rsidR="00F85935" w:rsidRPr="001826EE" w:rsidRDefault="00F85935" w:rsidP="00C76695">
            <w:pPr>
              <w:numPr>
                <w:ilvl w:val="0"/>
                <w:numId w:val="4"/>
              </w:numPr>
              <w:ind w:left="392" w:hanging="392"/>
            </w:pPr>
            <w:r w:rsidRPr="001826EE">
              <w:t>второстепенная (переулок) улица, хозяйственные проезды, скотопрогоны;</w:t>
            </w:r>
          </w:p>
          <w:p w:rsidR="00F85935" w:rsidRPr="001826EE" w:rsidRDefault="00F85935" w:rsidP="00C76695">
            <w:pPr>
              <w:numPr>
                <w:ilvl w:val="0"/>
                <w:numId w:val="4"/>
              </w:numPr>
              <w:ind w:left="392" w:hanging="392"/>
            </w:pPr>
            <w:r w:rsidRPr="001826EE">
              <w:t>места хранения мотоциклов, мопедов;</w:t>
            </w:r>
          </w:p>
          <w:p w:rsidR="00F85935" w:rsidRPr="001826EE" w:rsidRDefault="00F85935" w:rsidP="00C76695">
            <w:pPr>
              <w:numPr>
                <w:ilvl w:val="0"/>
                <w:numId w:val="4"/>
              </w:numPr>
              <w:ind w:left="392" w:hanging="392"/>
            </w:pPr>
            <w:r w:rsidRPr="001826EE">
              <w:t>летние кухни;</w:t>
            </w:r>
          </w:p>
          <w:p w:rsidR="00F85935" w:rsidRPr="001826EE" w:rsidRDefault="00F85935" w:rsidP="00C76695">
            <w:pPr>
              <w:numPr>
                <w:ilvl w:val="0"/>
                <w:numId w:val="4"/>
              </w:numPr>
              <w:ind w:left="392" w:hanging="392"/>
            </w:pPr>
            <w:r w:rsidRPr="001826EE">
              <w:t>отдельно стоящие беседки и навесы, в т.ч. предназначенные для осуществления хозяйственной деятельности;</w:t>
            </w:r>
          </w:p>
          <w:p w:rsidR="00F85935" w:rsidRPr="001826EE" w:rsidRDefault="00F85935" w:rsidP="00C76695">
            <w:pPr>
              <w:numPr>
                <w:ilvl w:val="0"/>
                <w:numId w:val="4"/>
              </w:numPr>
              <w:ind w:left="392" w:hanging="392"/>
            </w:pPr>
            <w:r w:rsidRPr="001826EE">
              <w:t>строения для домашних животных и птицы;</w:t>
            </w:r>
          </w:p>
          <w:p w:rsidR="00F85935" w:rsidRPr="001826EE" w:rsidRDefault="00F85935" w:rsidP="00C76695">
            <w:pPr>
              <w:numPr>
                <w:ilvl w:val="0"/>
                <w:numId w:val="4"/>
              </w:numPr>
              <w:ind w:left="392" w:hanging="392"/>
            </w:pPr>
            <w:r w:rsidRPr="001826EE">
              <w:t>отдельно стоящие индивидуальные душевые, бани, сауны, бассейны, расположенные на приусадебных участках;</w:t>
            </w:r>
          </w:p>
          <w:p w:rsidR="00F85935" w:rsidRPr="001826EE" w:rsidRDefault="00F85935" w:rsidP="00C76695">
            <w:pPr>
              <w:numPr>
                <w:ilvl w:val="0"/>
                <w:numId w:val="4"/>
              </w:numPr>
              <w:ind w:left="392" w:hanging="392"/>
            </w:pPr>
            <w:r w:rsidRPr="001826EE">
              <w:t>теплицы, оранжереи;</w:t>
            </w:r>
          </w:p>
          <w:p w:rsidR="00F85935" w:rsidRPr="001826EE" w:rsidRDefault="00F85935" w:rsidP="00C76695">
            <w:pPr>
              <w:numPr>
                <w:ilvl w:val="0"/>
                <w:numId w:val="4"/>
              </w:numPr>
              <w:ind w:left="392" w:hanging="392"/>
            </w:pPr>
            <w:r w:rsidRPr="001826EE">
              <w:t>надворные туалеты (при условии устройства септика с фильтрующим колодцем);</w:t>
            </w:r>
          </w:p>
          <w:p w:rsidR="00F85935" w:rsidRPr="001826EE" w:rsidRDefault="00F85935" w:rsidP="00C76695">
            <w:pPr>
              <w:numPr>
                <w:ilvl w:val="0"/>
                <w:numId w:val="4"/>
              </w:numPr>
              <w:ind w:left="392" w:hanging="392"/>
            </w:pPr>
            <w:r w:rsidRPr="001826EE">
              <w:t>индивидуальные резервуары для хранения воды, скважины для забора воды, индивидуальные колодцы;</w:t>
            </w:r>
          </w:p>
          <w:p w:rsidR="00F85935" w:rsidRPr="001826EE" w:rsidRDefault="00F85935" w:rsidP="00C76695">
            <w:pPr>
              <w:numPr>
                <w:ilvl w:val="0"/>
                <w:numId w:val="4"/>
              </w:numPr>
              <w:ind w:left="392" w:hanging="392"/>
            </w:pPr>
            <w:r w:rsidRPr="001826EE">
              <w:t>сады, огороды, палисадники;</w:t>
            </w:r>
          </w:p>
          <w:p w:rsidR="00F85935" w:rsidRPr="001826EE" w:rsidRDefault="00F85935" w:rsidP="00C76695">
            <w:pPr>
              <w:numPr>
                <w:ilvl w:val="0"/>
                <w:numId w:val="4"/>
              </w:numPr>
              <w:ind w:left="392" w:hanging="392"/>
            </w:pPr>
            <w:r w:rsidRPr="001826EE">
              <w:t>открытые площадки для индивидуальных занятий спортом и физкультурой;</w:t>
            </w:r>
          </w:p>
          <w:p w:rsidR="00F85935" w:rsidRPr="001826EE" w:rsidRDefault="00F85935" w:rsidP="00C76695">
            <w:pPr>
              <w:numPr>
                <w:ilvl w:val="0"/>
                <w:numId w:val="4"/>
              </w:numPr>
              <w:ind w:left="392" w:hanging="392"/>
            </w:pPr>
            <w:r w:rsidRPr="001826EE">
              <w:t>площадки для отдыха взрослого населения и площадки для детей;</w:t>
            </w:r>
          </w:p>
          <w:p w:rsidR="00F85935" w:rsidRPr="001826EE" w:rsidRDefault="00F85935" w:rsidP="00C76695">
            <w:pPr>
              <w:numPr>
                <w:ilvl w:val="0"/>
                <w:numId w:val="4"/>
              </w:numPr>
              <w:ind w:left="392" w:hanging="392"/>
            </w:pPr>
            <w:r w:rsidRPr="001826EE">
              <w:t>площадки для сбора мусора;</w:t>
            </w:r>
          </w:p>
          <w:p w:rsidR="00F85935" w:rsidRPr="001826EE" w:rsidRDefault="00F85935" w:rsidP="00C76695">
            <w:pPr>
              <w:numPr>
                <w:ilvl w:val="0"/>
                <w:numId w:val="4"/>
              </w:numPr>
              <w:ind w:left="392" w:hanging="392"/>
            </w:pPr>
            <w:r w:rsidRPr="001826EE">
              <w:t>сооружения и устройства сетей инженерно-технического обеспечения;</w:t>
            </w:r>
          </w:p>
          <w:p w:rsidR="00F85935" w:rsidRPr="001826EE" w:rsidRDefault="00F85935" w:rsidP="00C76695">
            <w:pPr>
              <w:numPr>
                <w:ilvl w:val="0"/>
                <w:numId w:val="4"/>
              </w:numPr>
              <w:ind w:left="392" w:hanging="392"/>
            </w:pPr>
            <w:r w:rsidRPr="001826EE">
              <w:t>придомовые зеленые насаждения;</w:t>
            </w:r>
          </w:p>
          <w:p w:rsidR="00F85935" w:rsidRPr="001826EE" w:rsidRDefault="00F85935" w:rsidP="00C76695">
            <w:pPr>
              <w:numPr>
                <w:ilvl w:val="0"/>
                <w:numId w:val="4"/>
              </w:numPr>
              <w:ind w:left="392" w:hanging="392"/>
            </w:pPr>
            <w:r w:rsidRPr="001826EE">
              <w:lastRenderedPageBreak/>
              <w:t>объекты пожарной охраны (гидранты, резервуары и т.п.).</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lastRenderedPageBreak/>
              <w:t>Условно разрешенные виды использования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B73C2" w:rsidRPr="001826EE" w:rsidRDefault="005B73C2" w:rsidP="005B73C2">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1826EE">
              <w:rPr>
                <w:rFonts w:ascii="Times New Roman" w:hAnsi="Times New Roman" w:cs="Times New Roman"/>
                <w:sz w:val="24"/>
                <w:szCs w:val="24"/>
              </w:rPr>
              <w:t>многоквартирные малоэтажные секционные дома, в том числе двухквартирные;</w:t>
            </w:r>
          </w:p>
          <w:p w:rsidR="00796271" w:rsidRPr="001826EE" w:rsidRDefault="00796271" w:rsidP="00C76695">
            <w:pPr>
              <w:numPr>
                <w:ilvl w:val="0"/>
                <w:numId w:val="5"/>
              </w:numPr>
              <w:ind w:left="356" w:hanging="284"/>
            </w:pPr>
            <w:r w:rsidRPr="001826EE">
              <w:t>администрации сельских поселений;</w:t>
            </w:r>
          </w:p>
          <w:p w:rsidR="00F85935" w:rsidRPr="001826EE" w:rsidRDefault="00F85935" w:rsidP="00C76695">
            <w:pPr>
              <w:numPr>
                <w:ilvl w:val="0"/>
                <w:numId w:val="5"/>
              </w:numPr>
              <w:ind w:left="356" w:hanging="284"/>
            </w:pPr>
            <w:r w:rsidRPr="001826EE">
              <w:t>временные павильоны розничной торговли и обслуживания населения;</w:t>
            </w:r>
          </w:p>
          <w:p w:rsidR="00F85935" w:rsidRPr="001826EE" w:rsidRDefault="00F85935" w:rsidP="00C76695">
            <w:pPr>
              <w:numPr>
                <w:ilvl w:val="0"/>
                <w:numId w:val="5"/>
              </w:numPr>
              <w:ind w:left="356" w:hanging="284"/>
            </w:pPr>
            <w:r w:rsidRPr="001826EE">
              <w:t>магазины продовольственные и промтоварные торговой площадью не более 50 кв. м;</w:t>
            </w:r>
          </w:p>
          <w:p w:rsidR="00F85935" w:rsidRPr="001826EE" w:rsidRDefault="00F85935" w:rsidP="00C76695">
            <w:pPr>
              <w:numPr>
                <w:ilvl w:val="0"/>
                <w:numId w:val="5"/>
              </w:numPr>
              <w:ind w:left="356" w:hanging="284"/>
            </w:pPr>
            <w:r w:rsidRPr="001826EE">
              <w:t>салоны сотовой связи, фотосалоны, пункты продажи сотовых телефонов и приема платежей;</w:t>
            </w:r>
          </w:p>
          <w:p w:rsidR="00F85935" w:rsidRPr="001826EE" w:rsidRDefault="00F85935" w:rsidP="00C76695">
            <w:pPr>
              <w:numPr>
                <w:ilvl w:val="0"/>
                <w:numId w:val="5"/>
              </w:numPr>
              <w:ind w:left="356" w:hanging="284"/>
            </w:pPr>
            <w:r w:rsidRPr="001826EE">
              <w:t>гостиницы не более 20 мест;</w:t>
            </w:r>
          </w:p>
          <w:p w:rsidR="00F85935" w:rsidRPr="001826EE" w:rsidRDefault="00F85935" w:rsidP="00C76695">
            <w:pPr>
              <w:numPr>
                <w:ilvl w:val="0"/>
                <w:numId w:val="5"/>
              </w:numPr>
              <w:ind w:left="356" w:hanging="284"/>
            </w:pPr>
            <w:r w:rsidRPr="001826EE">
              <w:t>офисы, отделения банков;</w:t>
            </w:r>
          </w:p>
          <w:p w:rsidR="00F85935" w:rsidRPr="001826EE" w:rsidRDefault="00F85935" w:rsidP="00C76695">
            <w:pPr>
              <w:numPr>
                <w:ilvl w:val="0"/>
                <w:numId w:val="5"/>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85935" w:rsidRPr="001826EE" w:rsidRDefault="00F85935" w:rsidP="00C76695">
            <w:pPr>
              <w:numPr>
                <w:ilvl w:val="0"/>
                <w:numId w:val="5"/>
              </w:numPr>
              <w:ind w:left="356" w:hanging="284"/>
            </w:pPr>
            <w:r w:rsidRPr="001826EE">
              <w:t>библиотеки;</w:t>
            </w:r>
          </w:p>
          <w:p w:rsidR="00F85935" w:rsidRPr="001826EE" w:rsidRDefault="00F85935" w:rsidP="00C76695">
            <w:pPr>
              <w:numPr>
                <w:ilvl w:val="0"/>
                <w:numId w:val="5"/>
              </w:numPr>
              <w:ind w:left="356" w:hanging="284"/>
            </w:pPr>
            <w:r w:rsidRPr="001826EE">
              <w:t>дошкольные образовательные учреждения;</w:t>
            </w:r>
          </w:p>
          <w:p w:rsidR="00F85935" w:rsidRPr="001826EE" w:rsidRDefault="00F85935" w:rsidP="00C76695">
            <w:pPr>
              <w:numPr>
                <w:ilvl w:val="0"/>
                <w:numId w:val="5"/>
              </w:numPr>
              <w:ind w:left="356" w:hanging="284"/>
            </w:pPr>
            <w:r w:rsidRPr="001826EE">
              <w:t>фельдшерско-акушерские пункты;</w:t>
            </w:r>
          </w:p>
          <w:p w:rsidR="00F85935" w:rsidRPr="001826EE" w:rsidRDefault="00F85935" w:rsidP="00C76695">
            <w:pPr>
              <w:numPr>
                <w:ilvl w:val="0"/>
                <w:numId w:val="5"/>
              </w:numPr>
              <w:ind w:left="356" w:hanging="284"/>
            </w:pPr>
            <w:r w:rsidRPr="001826EE">
              <w:t>медицинские кабинеты частной практики;</w:t>
            </w:r>
          </w:p>
          <w:p w:rsidR="00F85935" w:rsidRPr="001826EE" w:rsidRDefault="00F85935" w:rsidP="00C76695">
            <w:pPr>
              <w:numPr>
                <w:ilvl w:val="0"/>
                <w:numId w:val="5"/>
              </w:numPr>
              <w:ind w:left="356" w:hanging="284"/>
            </w:pPr>
            <w:r w:rsidRPr="001826EE">
              <w:t>аптеки, аптечные пункты;</w:t>
            </w:r>
          </w:p>
          <w:p w:rsidR="00F85935" w:rsidRPr="001826EE" w:rsidRDefault="00F85935" w:rsidP="00C76695">
            <w:pPr>
              <w:numPr>
                <w:ilvl w:val="0"/>
                <w:numId w:val="5"/>
              </w:numPr>
              <w:ind w:left="356" w:hanging="284"/>
            </w:pPr>
            <w:r w:rsidRPr="001826EE">
              <w:t>ветлечебницы без постоянного содержания животных;</w:t>
            </w:r>
          </w:p>
          <w:p w:rsidR="00F85935" w:rsidRPr="001826EE" w:rsidRDefault="00F85935" w:rsidP="00C76695">
            <w:pPr>
              <w:numPr>
                <w:ilvl w:val="0"/>
                <w:numId w:val="5"/>
              </w:numPr>
              <w:ind w:left="356" w:hanging="284"/>
            </w:pPr>
            <w:r w:rsidRPr="001826EE">
              <w:t>спортплощадки, теннисные корты;</w:t>
            </w:r>
          </w:p>
          <w:p w:rsidR="00F85935" w:rsidRPr="001826EE" w:rsidRDefault="00F85935" w:rsidP="00C76695">
            <w:pPr>
              <w:numPr>
                <w:ilvl w:val="0"/>
                <w:numId w:val="5"/>
              </w:numPr>
              <w:ind w:left="356" w:hanging="284"/>
            </w:pPr>
            <w:r w:rsidRPr="001826EE">
              <w:t xml:space="preserve">спортзалы, залы рекреации; </w:t>
            </w:r>
          </w:p>
          <w:p w:rsidR="00F85935" w:rsidRPr="001826EE" w:rsidRDefault="00F85935" w:rsidP="00C76695">
            <w:pPr>
              <w:numPr>
                <w:ilvl w:val="0"/>
                <w:numId w:val="5"/>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F85935" w:rsidRPr="001826EE" w:rsidRDefault="00F85935" w:rsidP="00C76695">
            <w:pPr>
              <w:numPr>
                <w:ilvl w:val="0"/>
                <w:numId w:val="5"/>
              </w:numPr>
              <w:ind w:left="356" w:hanging="284"/>
            </w:pPr>
            <w:r w:rsidRPr="001826EE">
              <w:t>парикмахерские, косметические салоны, салоны красоты;</w:t>
            </w:r>
          </w:p>
          <w:p w:rsidR="00F85935" w:rsidRPr="001826EE" w:rsidRDefault="00F85935" w:rsidP="00C76695">
            <w:pPr>
              <w:numPr>
                <w:ilvl w:val="0"/>
                <w:numId w:val="5"/>
              </w:numPr>
              <w:ind w:left="356" w:hanging="284"/>
            </w:pPr>
            <w:r w:rsidRPr="001826EE">
              <w:t>отделения связи;</w:t>
            </w:r>
          </w:p>
          <w:p w:rsidR="00F85935" w:rsidRPr="001826EE" w:rsidRDefault="00F85935" w:rsidP="00C76695">
            <w:pPr>
              <w:numPr>
                <w:ilvl w:val="0"/>
                <w:numId w:val="5"/>
              </w:numPr>
              <w:ind w:left="356" w:hanging="284"/>
            </w:pPr>
            <w:r w:rsidRPr="001826EE">
              <w:t>предприятия общественного питания не более чем 20 посадочных мест с режимом работы до 23 часов;</w:t>
            </w:r>
          </w:p>
          <w:p w:rsidR="00F85935" w:rsidRPr="001826EE" w:rsidRDefault="00F85935" w:rsidP="00C76695">
            <w:pPr>
              <w:numPr>
                <w:ilvl w:val="0"/>
                <w:numId w:val="5"/>
              </w:numPr>
              <w:ind w:left="356" w:hanging="284"/>
            </w:pPr>
            <w:r w:rsidRPr="001826EE">
              <w:t>фитнес – клубы;</w:t>
            </w:r>
          </w:p>
          <w:p w:rsidR="00F85935" w:rsidRPr="001826EE" w:rsidRDefault="00F85935" w:rsidP="00C76695">
            <w:pPr>
              <w:numPr>
                <w:ilvl w:val="0"/>
                <w:numId w:val="5"/>
              </w:numPr>
              <w:ind w:left="356" w:hanging="284"/>
            </w:pPr>
            <w:r w:rsidRPr="001826EE">
              <w:t>опорные пункты правопорядка;</w:t>
            </w:r>
          </w:p>
          <w:p w:rsidR="00F85935" w:rsidRPr="001826EE" w:rsidRDefault="00F85935" w:rsidP="00C76695">
            <w:pPr>
              <w:numPr>
                <w:ilvl w:val="0"/>
                <w:numId w:val="5"/>
              </w:numPr>
              <w:ind w:left="356" w:hanging="284"/>
            </w:pPr>
            <w:r w:rsidRPr="001826EE">
              <w:t>памятники и памятные знаки.</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t xml:space="preserve">Вспомогательные виды разрешенного использования для условно разрешенных видов </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C76695">
            <w:pPr>
              <w:numPr>
                <w:ilvl w:val="0"/>
                <w:numId w:val="6"/>
              </w:numPr>
              <w:ind w:left="392" w:hanging="392"/>
            </w:pPr>
            <w:r w:rsidRPr="001826EE">
              <w:t>сооружения локального инженерного обеспечения;</w:t>
            </w:r>
          </w:p>
          <w:p w:rsidR="00F85935" w:rsidRPr="001826EE" w:rsidRDefault="00F85935" w:rsidP="00C76695">
            <w:pPr>
              <w:numPr>
                <w:ilvl w:val="0"/>
                <w:numId w:val="6"/>
              </w:numPr>
              <w:ind w:left="392" w:hanging="392"/>
            </w:pPr>
            <w:r w:rsidRPr="001826EE">
              <w:t>надворные туалеты (при условии устройства септика с фильтрующим колодцем);</w:t>
            </w:r>
          </w:p>
          <w:p w:rsidR="00F85935" w:rsidRPr="001826EE" w:rsidRDefault="00F85935" w:rsidP="00C76695">
            <w:pPr>
              <w:numPr>
                <w:ilvl w:val="0"/>
                <w:numId w:val="6"/>
              </w:numPr>
              <w:ind w:left="392" w:hanging="392"/>
            </w:pPr>
            <w:r w:rsidRPr="001826EE">
              <w:t>здания и сооружения для размещения служб охраны и наблюдения;</w:t>
            </w:r>
          </w:p>
          <w:p w:rsidR="00F85935" w:rsidRPr="001826EE" w:rsidRDefault="00F85935" w:rsidP="00C76695">
            <w:pPr>
              <w:numPr>
                <w:ilvl w:val="0"/>
                <w:numId w:val="6"/>
              </w:numPr>
              <w:ind w:left="392" w:hanging="392"/>
            </w:pPr>
            <w:r w:rsidRPr="001826EE">
              <w:t>спортивные площадки без установки трибун для зрителей;</w:t>
            </w:r>
          </w:p>
          <w:p w:rsidR="00F85935" w:rsidRPr="001826EE" w:rsidRDefault="00F85935" w:rsidP="00C76695">
            <w:pPr>
              <w:numPr>
                <w:ilvl w:val="0"/>
                <w:numId w:val="6"/>
              </w:numPr>
              <w:ind w:left="392" w:hanging="392"/>
            </w:pPr>
            <w:r w:rsidRPr="001826EE">
              <w:t>гаражи служебного транспорта, в т.ч. встроенные в здания;</w:t>
            </w:r>
          </w:p>
          <w:p w:rsidR="00F85935" w:rsidRPr="001826EE" w:rsidRDefault="00F85935" w:rsidP="00C76695">
            <w:pPr>
              <w:numPr>
                <w:ilvl w:val="0"/>
                <w:numId w:val="6"/>
              </w:numPr>
              <w:ind w:left="392" w:hanging="392"/>
            </w:pPr>
            <w:r w:rsidRPr="001826EE">
              <w:t>гостевые автостоянки;</w:t>
            </w:r>
          </w:p>
          <w:p w:rsidR="00F85935" w:rsidRPr="001826EE" w:rsidRDefault="00F85935" w:rsidP="00C76695">
            <w:pPr>
              <w:numPr>
                <w:ilvl w:val="0"/>
                <w:numId w:val="6"/>
              </w:numPr>
              <w:ind w:left="392" w:hanging="392"/>
            </w:pPr>
            <w:r w:rsidRPr="001826EE">
              <w:t>площадки для сбора мусора (в т.ч. биологического для парикмахерских, учреждений медицинского назначения);</w:t>
            </w:r>
          </w:p>
          <w:p w:rsidR="00F85935" w:rsidRPr="001826EE" w:rsidRDefault="00F85935" w:rsidP="00C76695">
            <w:pPr>
              <w:numPr>
                <w:ilvl w:val="0"/>
                <w:numId w:val="6"/>
              </w:numPr>
              <w:ind w:left="392" w:hanging="392"/>
            </w:pPr>
            <w:r w:rsidRPr="001826EE">
              <w:t>благоустройство территории;</w:t>
            </w:r>
          </w:p>
          <w:p w:rsidR="00F85935" w:rsidRPr="001826EE" w:rsidRDefault="00F85935" w:rsidP="00C76695">
            <w:pPr>
              <w:numPr>
                <w:ilvl w:val="0"/>
                <w:numId w:val="6"/>
              </w:numPr>
              <w:ind w:left="392" w:hanging="392"/>
            </w:pPr>
            <w:r w:rsidRPr="001826EE">
              <w:t>объекты гражданской обороны;</w:t>
            </w:r>
          </w:p>
          <w:p w:rsidR="00F85935" w:rsidRPr="001826EE" w:rsidRDefault="00F85935" w:rsidP="00C76695">
            <w:pPr>
              <w:numPr>
                <w:ilvl w:val="0"/>
                <w:numId w:val="6"/>
              </w:numPr>
              <w:ind w:left="392" w:hanging="392"/>
            </w:pPr>
            <w:r w:rsidRPr="001826EE">
              <w:t>зеленые насаждения;</w:t>
            </w:r>
          </w:p>
          <w:p w:rsidR="00F85935" w:rsidRPr="001826EE" w:rsidRDefault="00F85935" w:rsidP="00C76695">
            <w:pPr>
              <w:numPr>
                <w:ilvl w:val="0"/>
                <w:numId w:val="6"/>
              </w:numPr>
              <w:ind w:left="392" w:hanging="392"/>
            </w:pPr>
            <w:r w:rsidRPr="001826EE">
              <w:t>объекты пожарной охраны (гидранты, резервуары и т.п.).</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3"/>
              </w:numPr>
              <w:ind w:left="392" w:hanging="392"/>
            </w:pPr>
            <w:r w:rsidRPr="001826EE">
              <w:t xml:space="preserve">Усадебный одно- , двухквартирный дом должен отстоять от красной линии улиц </w:t>
            </w:r>
            <w:r w:rsidR="000A30BD" w:rsidRPr="001826EE">
              <w:t>3-5</w:t>
            </w:r>
            <w:r w:rsidRPr="001826EE">
              <w:t xml:space="preserve"> м., от красной линии проездов </w:t>
            </w:r>
            <w:r w:rsidRPr="001826EE">
              <w:lastRenderedPageBreak/>
              <w:t>–3</w:t>
            </w:r>
            <w:r w:rsidR="000A30BD" w:rsidRPr="001826EE">
              <w:t>-5</w:t>
            </w:r>
            <w:r w:rsidRPr="001826EE">
              <w:t xml:space="preserve"> м. Расстояние от хозяйственных построек до красных линий улиц и проездов должно быть </w:t>
            </w:r>
            <w:r w:rsidR="000A30BD" w:rsidRPr="001826EE">
              <w:t>3-5</w:t>
            </w:r>
            <w:r w:rsidRPr="001826EE">
              <w:t xml:space="preserve"> м. В отдельных случаях допускается размещение жилых домов усадебного типа по красной линии улиц в условиях сложившейся застройки.</w:t>
            </w:r>
          </w:p>
          <w:p w:rsidR="00F85935" w:rsidRPr="001826EE" w:rsidRDefault="00F85935" w:rsidP="00D260C6">
            <w:pPr>
              <w:numPr>
                <w:ilvl w:val="0"/>
                <w:numId w:val="23"/>
              </w:numPr>
              <w:ind w:left="392" w:hanging="392"/>
            </w:pPr>
            <w:r w:rsidRPr="001826EE">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F85935" w:rsidRPr="001826EE" w:rsidRDefault="00F85935" w:rsidP="00D260C6">
            <w:pPr>
              <w:numPr>
                <w:ilvl w:val="0"/>
                <w:numId w:val="23"/>
              </w:numPr>
              <w:ind w:left="392" w:hanging="392"/>
            </w:pPr>
            <w:r w:rsidRPr="001826EE">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F85935" w:rsidRPr="001826EE" w:rsidRDefault="00F85935" w:rsidP="00D260C6">
            <w:pPr>
              <w:numPr>
                <w:ilvl w:val="0"/>
                <w:numId w:val="23"/>
              </w:numPr>
              <w:ind w:left="392" w:hanging="392"/>
            </w:pPr>
            <w:r w:rsidRPr="001826EE">
              <w:t>При проведении строительства строгое соблюдение красных линий, определяющих границы улиц.</w:t>
            </w:r>
          </w:p>
          <w:p w:rsidR="00F85935" w:rsidRPr="001826EE" w:rsidRDefault="00F85935" w:rsidP="00D260C6">
            <w:pPr>
              <w:numPr>
                <w:ilvl w:val="0"/>
                <w:numId w:val="23"/>
              </w:numPr>
              <w:ind w:left="392" w:hanging="392"/>
            </w:pPr>
            <w:r w:rsidRPr="001826EE">
              <w:t>Предельное количество этажей для основны</w:t>
            </w:r>
            <w:r w:rsidR="00E15191" w:rsidRPr="001826EE">
              <w:t>х строений – 3 этажа</w:t>
            </w:r>
            <w:r w:rsidRPr="001826EE">
              <w:t>.</w:t>
            </w:r>
          </w:p>
          <w:p w:rsidR="00F85935" w:rsidRPr="001826EE" w:rsidRDefault="00F85935" w:rsidP="00D260C6">
            <w:pPr>
              <w:numPr>
                <w:ilvl w:val="0"/>
                <w:numId w:val="23"/>
              </w:numPr>
              <w:ind w:left="392" w:hanging="392"/>
            </w:pPr>
            <w:r w:rsidRPr="001826EE">
              <w:t>Высота вспомогательных строений должна быть не выше 1 этажа.</w:t>
            </w:r>
          </w:p>
          <w:p w:rsidR="00F85935" w:rsidRPr="001826EE" w:rsidRDefault="00F85935" w:rsidP="00D260C6">
            <w:pPr>
              <w:numPr>
                <w:ilvl w:val="0"/>
                <w:numId w:val="23"/>
              </w:numPr>
              <w:ind w:left="392" w:hanging="392"/>
            </w:pPr>
            <w:r w:rsidRPr="001826EE">
              <w:t>Не допускается размещать со стороны улицы вспомогательные строения, за исключением гаражей.</w:t>
            </w:r>
          </w:p>
          <w:p w:rsidR="00F85935" w:rsidRPr="001826EE" w:rsidRDefault="00F85935" w:rsidP="00D260C6">
            <w:pPr>
              <w:numPr>
                <w:ilvl w:val="0"/>
                <w:numId w:val="23"/>
              </w:numPr>
              <w:ind w:left="392" w:hanging="392"/>
            </w:pPr>
            <w:r w:rsidRPr="001826EE">
              <w:t>Расстояние от хозяйственных построек до красной линии улиц и проездов должно быть не менее 5 м.</w:t>
            </w:r>
          </w:p>
          <w:p w:rsidR="00F85935" w:rsidRPr="001826EE" w:rsidRDefault="00F85935" w:rsidP="00D260C6">
            <w:pPr>
              <w:numPr>
                <w:ilvl w:val="0"/>
                <w:numId w:val="23"/>
              </w:numPr>
              <w:ind w:left="392" w:hanging="392"/>
            </w:pPr>
            <w:r w:rsidRPr="001826EE">
              <w:t>Содержание скота и птицы допускается в районах усадебной застройки с размером приусадебного участка не менее 0,1 га.</w:t>
            </w:r>
          </w:p>
          <w:p w:rsidR="00F85935" w:rsidRPr="001826EE" w:rsidRDefault="00F85935" w:rsidP="00D260C6">
            <w:pPr>
              <w:numPr>
                <w:ilvl w:val="0"/>
                <w:numId w:val="23"/>
              </w:numPr>
              <w:ind w:left="392" w:hanging="392"/>
            </w:pPr>
            <w:r w:rsidRPr="001826EE">
              <w:t>До границы соседнего приквартирного участка расстояния по санитарно-бытовым условиям должны быть не менее:</w:t>
            </w:r>
          </w:p>
          <w:p w:rsidR="00F85935" w:rsidRPr="001826EE" w:rsidRDefault="00F85935" w:rsidP="00F85935">
            <w:pPr>
              <w:ind w:left="392" w:hanging="392"/>
            </w:pPr>
            <w:r w:rsidRPr="001826EE">
              <w:t xml:space="preserve">       от усадебного, одно-, двухквартирного и блокированного дома – 3 м;</w:t>
            </w:r>
          </w:p>
          <w:p w:rsidR="00F85935" w:rsidRPr="001826EE" w:rsidRDefault="00F85935" w:rsidP="00F85935">
            <w:pPr>
              <w:ind w:left="392" w:hanging="392"/>
            </w:pPr>
            <w:r w:rsidRPr="001826EE">
              <w:t xml:space="preserve">      от хоз. построек (баня, гараж и др.) – 1 м;</w:t>
            </w:r>
          </w:p>
          <w:p w:rsidR="00F85935" w:rsidRPr="001826EE" w:rsidRDefault="00F85935" w:rsidP="00F85935">
            <w:pPr>
              <w:ind w:left="392" w:hanging="392"/>
            </w:pPr>
            <w:r w:rsidRPr="001826EE">
              <w:t xml:space="preserve">      от стволов высокорослых деревьев – 4 м;</w:t>
            </w:r>
          </w:p>
          <w:p w:rsidR="00F85935" w:rsidRPr="001826EE" w:rsidRDefault="00F85935" w:rsidP="00F85935">
            <w:pPr>
              <w:ind w:left="392" w:hanging="392"/>
            </w:pPr>
            <w:r w:rsidRPr="001826EE">
              <w:t xml:space="preserve">      от стволов среднерослых деревьев – 2 м;</w:t>
            </w:r>
          </w:p>
          <w:p w:rsidR="00F85935" w:rsidRPr="001826EE" w:rsidRDefault="00F85935" w:rsidP="00F85935">
            <w:pPr>
              <w:ind w:left="392" w:hanging="392"/>
            </w:pPr>
            <w:r w:rsidRPr="001826EE">
              <w:t xml:space="preserve">      от кустарника – 1 м.</w:t>
            </w:r>
          </w:p>
          <w:p w:rsidR="00F85935" w:rsidRPr="001826EE" w:rsidRDefault="00F85935" w:rsidP="00F85935">
            <w:pPr>
              <w:ind w:left="392" w:hanging="392"/>
            </w:pPr>
            <w:r w:rsidRPr="001826EE">
              <w:t xml:space="preserve">      от постройки для содержания скота и птицы - 4м</w:t>
            </w:r>
          </w:p>
          <w:p w:rsidR="00F85935" w:rsidRPr="001826EE" w:rsidRDefault="00F85935" w:rsidP="00D260C6">
            <w:pPr>
              <w:numPr>
                <w:ilvl w:val="0"/>
                <w:numId w:val="24"/>
              </w:numPr>
              <w:ind w:left="392" w:hanging="392"/>
            </w:pPr>
            <w:r w:rsidRPr="001826EE">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F85935" w:rsidRPr="001826EE" w:rsidRDefault="00F85935" w:rsidP="00D260C6">
            <w:pPr>
              <w:numPr>
                <w:ilvl w:val="0"/>
                <w:numId w:val="24"/>
              </w:numPr>
              <w:ind w:left="392" w:hanging="392"/>
            </w:pPr>
            <w:r w:rsidRPr="001826EE">
              <w:t>Благоустройство придомовых территорий домов вдоль улиц (озеленение, устройство клумб, палисадников).</w:t>
            </w:r>
          </w:p>
          <w:p w:rsidR="00F85935" w:rsidRPr="001826EE" w:rsidRDefault="00F85935" w:rsidP="00D260C6">
            <w:pPr>
              <w:numPr>
                <w:ilvl w:val="0"/>
                <w:numId w:val="24"/>
              </w:numPr>
              <w:ind w:left="392" w:hanging="392"/>
            </w:pPr>
            <w:r w:rsidRPr="001826EE">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непросматриваемость жилых помещений (комнат, кухонь) из окна в окно с применением витражей, пленочного покрытия и т.п. </w:t>
            </w:r>
          </w:p>
          <w:p w:rsidR="00413137" w:rsidRPr="001826EE" w:rsidRDefault="00413137" w:rsidP="00413137">
            <w:pPr>
              <w:numPr>
                <w:ilvl w:val="0"/>
                <w:numId w:val="24"/>
              </w:numPr>
              <w:tabs>
                <w:tab w:val="left" w:pos="533"/>
              </w:tabs>
              <w:ind w:left="0" w:firstLine="0"/>
            </w:pPr>
            <w:r w:rsidRPr="001826EE">
              <w:lastRenderedPageBreak/>
              <w:t>Требования к ограждениям приусадебных земельных участков индивидуальной малоэтажной жилой застройки согласно п. 3.2.12 регионального  норматива градостроительного проектирования Воронежской области.</w:t>
            </w:r>
          </w:p>
          <w:p w:rsidR="00413137" w:rsidRPr="001826EE" w:rsidRDefault="00413137" w:rsidP="00413137">
            <w:r w:rsidRPr="001826EE">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Конструкция массивных ограждений ( железобетонных, кирпичных, каменных) ,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материалов, потенциально опасных для пешеходов.</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550DB6">
            <w:pPr>
              <w:rPr>
                <w:b/>
              </w:rPr>
            </w:pPr>
            <w:r w:rsidRPr="001826EE">
              <w:rPr>
                <w:b/>
              </w:rPr>
              <w:lastRenderedPageBreak/>
              <w:t>Санитарно-гигиенические и экологические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5"/>
              </w:numPr>
              <w:ind w:left="392" w:hanging="392"/>
            </w:pPr>
            <w:r w:rsidRPr="001826EE">
              <w:t>Водоснабжение следует производить от централизованных систем в соответствии со СНиП 2.04.02.</w:t>
            </w:r>
          </w:p>
          <w:p w:rsidR="00F85935" w:rsidRPr="001826EE" w:rsidRDefault="00F85935" w:rsidP="00D260C6">
            <w:pPr>
              <w:numPr>
                <w:ilvl w:val="0"/>
                <w:numId w:val="25"/>
              </w:numPr>
              <w:ind w:left="392" w:hanging="392"/>
            </w:pPr>
            <w:r w:rsidRPr="001826EE">
              <w:t>Подключение к централизованной системе канализации или местное канализование с размещением выгребных ям только на территории домовладений.</w:t>
            </w:r>
          </w:p>
          <w:p w:rsidR="00F85935" w:rsidRPr="001826EE" w:rsidRDefault="00F85935" w:rsidP="00D260C6">
            <w:pPr>
              <w:numPr>
                <w:ilvl w:val="0"/>
                <w:numId w:val="25"/>
              </w:numPr>
              <w:ind w:left="392" w:hanging="392"/>
            </w:pPr>
            <w:r w:rsidRPr="001826EE">
              <w:t>Санитарная очистка территории.</w:t>
            </w:r>
          </w:p>
          <w:p w:rsidR="00F85935" w:rsidRPr="001826EE" w:rsidRDefault="00F85935" w:rsidP="00D260C6">
            <w:pPr>
              <w:numPr>
                <w:ilvl w:val="0"/>
                <w:numId w:val="25"/>
              </w:numPr>
              <w:ind w:left="392" w:hanging="392"/>
            </w:pPr>
            <w:r w:rsidRPr="001826EE">
              <w:t>Мусороудаление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F85935" w:rsidRPr="001826EE" w:rsidRDefault="00F85935" w:rsidP="00D260C6">
            <w:pPr>
              <w:numPr>
                <w:ilvl w:val="0"/>
                <w:numId w:val="25"/>
              </w:numPr>
              <w:ind w:left="392" w:hanging="392"/>
            </w:pPr>
            <w:r w:rsidRPr="001826EE">
              <w:t>Крутые участки рельефа должны быть оборудованы системой нагорных и водоотводных каналов.</w:t>
            </w:r>
          </w:p>
          <w:p w:rsidR="00F85935" w:rsidRPr="001826EE" w:rsidRDefault="00F85935" w:rsidP="00D260C6">
            <w:pPr>
              <w:numPr>
                <w:ilvl w:val="0"/>
                <w:numId w:val="25"/>
              </w:numPr>
              <w:ind w:left="392" w:hanging="392"/>
            </w:pPr>
            <w:r w:rsidRPr="001826EE">
              <w:t>Запрет на устройство открытых стоков от надворных хозяйственных построек для участков, расположенной в водоохранной зоне реки ДОН.</w:t>
            </w:r>
          </w:p>
          <w:p w:rsidR="00F85935" w:rsidRPr="001826EE" w:rsidRDefault="00F85935" w:rsidP="00D260C6">
            <w:pPr>
              <w:numPr>
                <w:ilvl w:val="0"/>
                <w:numId w:val="25"/>
              </w:numPr>
              <w:ind w:left="392" w:hanging="392"/>
            </w:pPr>
            <w:r w:rsidRPr="001826EE">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F85935"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F85935">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Защита от опасных природных процессов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85935" w:rsidRPr="001826EE" w:rsidRDefault="00F85935" w:rsidP="00D260C6">
            <w:pPr>
              <w:numPr>
                <w:ilvl w:val="0"/>
                <w:numId w:val="26"/>
              </w:numPr>
              <w:ind w:left="392" w:hanging="392"/>
            </w:pPr>
            <w:r w:rsidRPr="001826EE">
              <w:t>Проведение мероприятий по инженерной подготовке территории, включая вертикальную планировку с организацией отвода поверхностных вод.</w:t>
            </w:r>
          </w:p>
          <w:p w:rsidR="00F85935" w:rsidRPr="001826EE" w:rsidRDefault="00F85935" w:rsidP="00D260C6">
            <w:pPr>
              <w:numPr>
                <w:ilvl w:val="0"/>
                <w:numId w:val="26"/>
              </w:numPr>
              <w:ind w:left="392" w:hanging="392"/>
            </w:pPr>
            <w:r w:rsidRPr="001826EE">
              <w:t>Инженерная защита зданий и сооружений, расположенных в зонах 1% затопления от реки ДОН.</w:t>
            </w:r>
          </w:p>
        </w:tc>
      </w:tr>
    </w:tbl>
    <w:p w:rsidR="00F85935" w:rsidRPr="001826EE" w:rsidRDefault="00F85935" w:rsidP="00392B60">
      <w:pPr>
        <w:ind w:firstLine="567"/>
        <w:rPr>
          <w:b/>
          <w:bCs/>
        </w:rPr>
      </w:pPr>
    </w:p>
    <w:p w:rsidR="00E15191" w:rsidRPr="001826EE" w:rsidRDefault="00E15191" w:rsidP="00392B60">
      <w:pPr>
        <w:ind w:firstLine="567"/>
        <w:rPr>
          <w:b/>
          <w:bCs/>
        </w:rPr>
      </w:pPr>
    </w:p>
    <w:p w:rsidR="00E15191" w:rsidRPr="001826EE" w:rsidRDefault="00E15191" w:rsidP="00E15191">
      <w:pPr>
        <w:pStyle w:val="ConsPlusNormal"/>
        <w:widowControl/>
        <w:ind w:firstLine="54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t>Параметры разрешенного строительства и/или реконструкции объектов капитального строительства зоны Ж1:</w:t>
      </w: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5407"/>
      </w:tblGrid>
      <w:tr w:rsidR="00E15191" w:rsidRPr="001826EE" w:rsidTr="00E15191">
        <w:tc>
          <w:tcPr>
            <w:tcW w:w="9394"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E15191">
        <w:tc>
          <w:tcPr>
            <w:tcW w:w="9394"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E15191" w:rsidRPr="001826EE" w:rsidTr="00E1519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Максимальные</w:t>
            </w:r>
          </w:p>
        </w:tc>
        <w:tc>
          <w:tcPr>
            <w:tcW w:w="5407"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2 000 кв. м</w:t>
            </w:r>
          </w:p>
        </w:tc>
      </w:tr>
      <w:tr w:rsidR="00E15191" w:rsidRPr="001826EE" w:rsidTr="00E1519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5407" w:type="dxa"/>
          </w:tcPr>
          <w:p w:rsidR="00E15191" w:rsidRPr="001826EE" w:rsidRDefault="00766F9A" w:rsidP="00E15191">
            <w:pPr>
              <w:pStyle w:val="ConsPlusNormal"/>
              <w:widowControl/>
              <w:ind w:left="176" w:firstLine="0"/>
              <w:jc w:val="center"/>
              <w:rPr>
                <w:rFonts w:ascii="Times New Roman" w:hAnsi="Times New Roman" w:cs="Times New Roman"/>
                <w:sz w:val="24"/>
                <w:szCs w:val="24"/>
              </w:rPr>
            </w:pPr>
            <w:r>
              <w:rPr>
                <w:rFonts w:ascii="Times New Roman" w:hAnsi="Times New Roman" w:cs="Times New Roman"/>
                <w:sz w:val="24"/>
                <w:szCs w:val="24"/>
              </w:rPr>
              <w:t xml:space="preserve"> 500</w:t>
            </w:r>
            <w:r w:rsidR="00E15191" w:rsidRPr="001826EE">
              <w:rPr>
                <w:rFonts w:ascii="Times New Roman" w:hAnsi="Times New Roman" w:cs="Times New Roman"/>
                <w:sz w:val="24"/>
                <w:szCs w:val="24"/>
              </w:rPr>
              <w:t xml:space="preserve"> кв. м </w:t>
            </w:r>
          </w:p>
        </w:tc>
      </w:tr>
      <w:tr w:rsidR="00E15191" w:rsidRPr="001826EE" w:rsidTr="00E15191">
        <w:tc>
          <w:tcPr>
            <w:tcW w:w="9394"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E1519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5407"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E15191">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5407"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E15191">
        <w:trPr>
          <w:trHeight w:val="500"/>
        </w:trPr>
        <w:tc>
          <w:tcPr>
            <w:tcW w:w="9394" w:type="dxa"/>
            <w:gridSpan w:val="2"/>
          </w:tcPr>
          <w:p w:rsidR="00E15191" w:rsidRPr="001826EE" w:rsidRDefault="00E15191" w:rsidP="00E15191">
            <w:pPr>
              <w:ind w:left="176"/>
              <w:rPr>
                <w:lang w:bidi="en-US"/>
              </w:rPr>
            </w:pPr>
            <w:r w:rsidRPr="001826EE">
              <w:rPr>
                <w:lang w:bidi="en-US"/>
              </w:rPr>
              <w:t>Максимальный процент застройки в границах земельного участка</w:t>
            </w:r>
          </w:p>
        </w:tc>
      </w:tr>
      <w:tr w:rsidR="00E15191" w:rsidRPr="001826EE" w:rsidTr="00E1519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407"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E15191">
        <w:tc>
          <w:tcPr>
            <w:tcW w:w="9394"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E1519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407"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E15191">
        <w:tc>
          <w:tcPr>
            <w:tcW w:w="9394"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E15191" w:rsidRPr="001826EE" w:rsidTr="00E15191">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5407"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Ж1:</w:t>
      </w:r>
    </w:p>
    <w:p w:rsidR="00E15191" w:rsidRPr="001826EE" w:rsidRDefault="00E15191" w:rsidP="00E15191">
      <w:pPr>
        <w:ind w:firstLine="567"/>
        <w:rPr>
          <w:b/>
          <w:bCs/>
        </w:rPr>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E15191" w:rsidRPr="001826EE" w:rsidRDefault="00E15191" w:rsidP="00E15191">
      <w:pPr>
        <w:ind w:firstLine="567"/>
      </w:pPr>
      <w:r w:rsidRPr="001826EE">
        <w:t>В жилых зданиях не допускается размещать :</w:t>
      </w:r>
    </w:p>
    <w:p w:rsidR="00F81620" w:rsidRPr="001826EE" w:rsidRDefault="00F81620"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F81620" w:rsidRPr="001826EE" w:rsidRDefault="00F81620" w:rsidP="00392B60">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F81620" w:rsidRPr="001826EE" w:rsidRDefault="00F81620" w:rsidP="00392B60">
      <w:pPr>
        <w:ind w:firstLine="567"/>
      </w:pPr>
      <w:r w:rsidRPr="001826EE">
        <w:t>- магазины по продаже ковровых изделий, автозапчастей, шин и автомобильных масел;</w:t>
      </w:r>
    </w:p>
    <w:p w:rsidR="00F81620" w:rsidRPr="001826EE" w:rsidRDefault="00F81620" w:rsidP="00392B60">
      <w:pPr>
        <w:ind w:firstLine="567"/>
      </w:pPr>
      <w:r w:rsidRPr="001826EE">
        <w:t>- магазины специализированные рыбные;</w:t>
      </w:r>
    </w:p>
    <w:p w:rsidR="00F81620" w:rsidRPr="001826EE" w:rsidRDefault="004F6B5A" w:rsidP="00392B60">
      <w:pPr>
        <w:ind w:firstLine="567"/>
      </w:pPr>
      <w:r w:rsidRPr="001826EE">
        <w:t>- магазины, специализированные овощные без мойки и расфасовки;</w:t>
      </w:r>
    </w:p>
    <w:p w:rsidR="00F81620" w:rsidRPr="001826EE" w:rsidRDefault="00F81620" w:rsidP="00392B60">
      <w:pPr>
        <w:ind w:firstLine="567"/>
      </w:pPr>
      <w:r w:rsidRPr="001826EE">
        <w:t>- магазины суммарной торговой площадью более 1000 кв. м;</w:t>
      </w:r>
    </w:p>
    <w:p w:rsidR="00F81620" w:rsidRPr="001826EE" w:rsidRDefault="00F81620" w:rsidP="00392B60">
      <w:pPr>
        <w:ind w:firstLine="567"/>
      </w:pPr>
      <w:r w:rsidRPr="001826EE">
        <w:t>- объекты с режимом функционирования после 23 часов;</w:t>
      </w:r>
    </w:p>
    <w:p w:rsidR="00F81620" w:rsidRPr="001826EE" w:rsidRDefault="00F81620" w:rsidP="00392B60">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F81620" w:rsidRPr="001826EE" w:rsidRDefault="00F81620" w:rsidP="00392B60">
      <w:pPr>
        <w:ind w:firstLine="567"/>
      </w:pPr>
      <w:r w:rsidRPr="001826EE">
        <w:t>- мастерские ремонта бытовых машин и приборов, ремонта обуви нормируемой площадью свыше 100 кв. м;</w:t>
      </w:r>
    </w:p>
    <w:p w:rsidR="00F81620" w:rsidRPr="001826EE" w:rsidRDefault="00F81620" w:rsidP="00392B60">
      <w:pPr>
        <w:ind w:firstLine="567"/>
      </w:pPr>
      <w:r w:rsidRPr="001826EE">
        <w:t>- бани и сауны;</w:t>
      </w:r>
    </w:p>
    <w:p w:rsidR="00F81620" w:rsidRPr="001826EE" w:rsidRDefault="00F81620" w:rsidP="00392B60">
      <w:pPr>
        <w:ind w:firstLine="567"/>
      </w:pPr>
      <w:r w:rsidRPr="001826EE">
        <w:t>- дискотеки;</w:t>
      </w:r>
    </w:p>
    <w:p w:rsidR="00F81620" w:rsidRPr="001826EE" w:rsidRDefault="00F81620" w:rsidP="00392B60">
      <w:pPr>
        <w:ind w:firstLine="567"/>
      </w:pPr>
      <w:r w:rsidRPr="001826EE">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F81620" w:rsidRPr="001826EE" w:rsidRDefault="00F81620" w:rsidP="00392B60">
      <w:pPr>
        <w:ind w:firstLine="567"/>
      </w:pPr>
      <w:r w:rsidRPr="001826EE">
        <w:t>- рестораны, бары, кафе, столовые, закусочные;</w:t>
      </w:r>
    </w:p>
    <w:p w:rsidR="00F81620" w:rsidRPr="001826EE" w:rsidRDefault="00F81620" w:rsidP="00392B60">
      <w:pPr>
        <w:ind w:firstLine="567"/>
      </w:pPr>
      <w:r w:rsidRPr="001826EE">
        <w:t>- прачечные и химчистки (кроме приемных пунктов и прачечных самообслуживания производительностью до 75 кг в смену);</w:t>
      </w:r>
    </w:p>
    <w:p w:rsidR="00F81620" w:rsidRPr="001826EE" w:rsidRDefault="00F81620" w:rsidP="00392B60">
      <w:pPr>
        <w:ind w:firstLine="567"/>
      </w:pPr>
      <w:r w:rsidRPr="001826EE">
        <w:t>- автоматические телефонные станции, предназначенные для телефонизации жилых зданий, общей площадью более 100 кв. м;</w:t>
      </w:r>
    </w:p>
    <w:p w:rsidR="00F81620" w:rsidRPr="001826EE" w:rsidRDefault="00F81620" w:rsidP="00392B60">
      <w:pPr>
        <w:ind w:firstLine="567"/>
      </w:pPr>
      <w:r w:rsidRPr="001826EE">
        <w:t>- общественные уборные;</w:t>
      </w:r>
    </w:p>
    <w:p w:rsidR="00F81620" w:rsidRPr="001826EE" w:rsidRDefault="00F81620" w:rsidP="00392B60">
      <w:pPr>
        <w:ind w:firstLine="567"/>
      </w:pPr>
      <w:r w:rsidRPr="001826EE">
        <w:t>- похоронные бюро;</w:t>
      </w:r>
    </w:p>
    <w:p w:rsidR="00F81620" w:rsidRPr="001826EE" w:rsidRDefault="00F81620" w:rsidP="00392B60">
      <w:pPr>
        <w:ind w:firstLine="567"/>
      </w:pPr>
      <w:r w:rsidRPr="001826EE">
        <w:lastRenderedPageBreak/>
        <w:t>- пункты приема посуды;</w:t>
      </w:r>
    </w:p>
    <w:p w:rsidR="00F81620" w:rsidRPr="001826EE" w:rsidRDefault="00F81620" w:rsidP="00392B60">
      <w:pPr>
        <w:ind w:firstLine="567"/>
      </w:pPr>
      <w:r w:rsidRPr="001826EE">
        <w:t>- склады оптовой (или мелкооптовой) торговли;</w:t>
      </w:r>
    </w:p>
    <w:p w:rsidR="00F81620" w:rsidRPr="001826EE" w:rsidRDefault="00F81620" w:rsidP="00392B60">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F81620" w:rsidRPr="001826EE" w:rsidRDefault="00F81620" w:rsidP="00392B60">
      <w:pPr>
        <w:ind w:firstLine="567"/>
      </w:pPr>
      <w:r w:rsidRPr="001826EE">
        <w:t>- зуботехнические лаборатории;</w:t>
      </w:r>
    </w:p>
    <w:p w:rsidR="00F81620" w:rsidRPr="001826EE" w:rsidRDefault="00F81620" w:rsidP="00392B60">
      <w:pPr>
        <w:ind w:firstLine="567"/>
      </w:pPr>
      <w:r w:rsidRPr="001826EE">
        <w:t>- клинико-диагностические и бактериологические лаборатории;</w:t>
      </w:r>
    </w:p>
    <w:p w:rsidR="00F81620" w:rsidRPr="001826EE" w:rsidRDefault="00F81620" w:rsidP="00392B60">
      <w:pPr>
        <w:ind w:firstLine="567"/>
      </w:pPr>
      <w:r w:rsidRPr="001826EE">
        <w:t>- стационары, в том числе диспансеры, дневные стационары и стационары частных клиник;</w:t>
      </w:r>
    </w:p>
    <w:p w:rsidR="00F81620" w:rsidRPr="001826EE" w:rsidRDefault="00F81620" w:rsidP="00392B60">
      <w:pPr>
        <w:ind w:firstLine="567"/>
      </w:pPr>
      <w:r w:rsidRPr="001826EE">
        <w:t>- диспансеры всех типов;</w:t>
      </w:r>
    </w:p>
    <w:p w:rsidR="00F81620" w:rsidRPr="001826EE" w:rsidRDefault="00F81620" w:rsidP="00392B60">
      <w:pPr>
        <w:ind w:firstLine="567"/>
      </w:pPr>
      <w:r w:rsidRPr="001826EE">
        <w:t>- травмпункты;</w:t>
      </w:r>
    </w:p>
    <w:p w:rsidR="00F81620" w:rsidRPr="001826EE" w:rsidRDefault="00F81620" w:rsidP="00392B60">
      <w:pPr>
        <w:ind w:firstLine="567"/>
      </w:pPr>
      <w:r w:rsidRPr="001826EE">
        <w:t>- подстанции скорой и неотложной медицинской помощи;</w:t>
      </w:r>
    </w:p>
    <w:p w:rsidR="00F81620" w:rsidRPr="001826EE" w:rsidRDefault="00F81620" w:rsidP="00392B60">
      <w:pPr>
        <w:ind w:firstLine="567"/>
      </w:pPr>
      <w:r w:rsidRPr="001826EE">
        <w:t>- дерматовенерологические, психиатрические, инфекционные и фтизиатрические кабинеты врачебного приема;</w:t>
      </w:r>
    </w:p>
    <w:p w:rsidR="00F81620" w:rsidRPr="001826EE" w:rsidRDefault="00F81620" w:rsidP="00392B60">
      <w:pPr>
        <w:ind w:firstLine="567"/>
      </w:pPr>
      <w:r w:rsidRPr="001826EE">
        <w:t>- отделения (кабинеты) магниторезонансной томографии;</w:t>
      </w:r>
    </w:p>
    <w:p w:rsidR="00F81620" w:rsidRPr="001826EE" w:rsidRDefault="00F81620" w:rsidP="00392B60">
      <w:pPr>
        <w:ind w:firstLine="567"/>
      </w:pPr>
      <w:r w:rsidRPr="001826EE">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BD1DFF" w:rsidRPr="001826EE" w:rsidRDefault="00BD1DFF" w:rsidP="00171CA1"/>
    <w:p w:rsidR="00AB78FB" w:rsidRPr="001826EE" w:rsidRDefault="00AB78FB" w:rsidP="00AB78FB">
      <w:pPr>
        <w:ind w:firstLine="567"/>
        <w:rPr>
          <w:b/>
          <w:bCs/>
        </w:rPr>
      </w:pPr>
      <w:bookmarkStart w:id="249" w:name="_Toc268485096"/>
      <w:bookmarkStart w:id="250" w:name="_Toc268487169"/>
      <w:bookmarkStart w:id="251" w:name="_Toc268487989"/>
      <w:bookmarkStart w:id="252" w:name="_Toc268487187"/>
      <w:bookmarkStart w:id="253" w:name="_Toc268488007"/>
      <w:bookmarkStart w:id="254" w:name="_Toc290561481"/>
      <w:bookmarkStart w:id="255" w:name="_Toc290562119"/>
      <w:bookmarkStart w:id="256" w:name="_Toc295395897"/>
      <w:r w:rsidRPr="001826EE">
        <w:rPr>
          <w:b/>
          <w:bCs/>
        </w:rPr>
        <w:t>2. Зона застройки малоэтажными жилыми домами — Ж2</w:t>
      </w:r>
    </w:p>
    <w:p w:rsidR="00AB78FB" w:rsidRPr="001826EE" w:rsidRDefault="00AB78FB" w:rsidP="00AB78FB">
      <w:pPr>
        <w:ind w:firstLine="567"/>
      </w:pPr>
      <w:r w:rsidRPr="001826EE">
        <w:t xml:space="preserve">На территории населенного пункта село Высокое Высокинского сельского поселения выделяется 1 участок зоны застройки малоэтажными  жилыми домами. </w:t>
      </w:r>
    </w:p>
    <w:p w:rsidR="00AB78FB" w:rsidRPr="001826EE" w:rsidRDefault="00AB78FB" w:rsidP="00AB78FB">
      <w:pPr>
        <w:ind w:firstLine="567"/>
      </w:pPr>
      <w:bookmarkStart w:id="257" w:name="_Toc2684849641"/>
      <w:r w:rsidRPr="001826EE">
        <w:t>Описание прохождения границ зоны застройки малоэтажными жилыми домами:</w:t>
      </w:r>
      <w:bookmarkEnd w:id="257"/>
    </w:p>
    <w:p w:rsidR="00AB78FB" w:rsidRPr="001826EE" w:rsidRDefault="00AB78FB" w:rsidP="00AB78FB">
      <w:pPr>
        <w:ind w:firstLine="567"/>
      </w:pPr>
      <w:bookmarkStart w:id="258" w:name="_Toc2684879941"/>
      <w:bookmarkStart w:id="259" w:name="_Toc2684871741"/>
      <w:bookmarkStart w:id="260" w:name="_Toc2684851011"/>
    </w:p>
    <w:p w:rsidR="00AB78FB" w:rsidRPr="001826EE" w:rsidRDefault="00AB78FB" w:rsidP="00AB78FB">
      <w:pPr>
        <w:ind w:firstLine="567"/>
      </w:pPr>
      <w:r w:rsidRPr="001826EE">
        <w:t xml:space="preserve">Населенный пункт село Высокое </w:t>
      </w:r>
    </w:p>
    <w:tbl>
      <w:tblPr>
        <w:tblW w:w="0" w:type="auto"/>
        <w:tblLayout w:type="fixed"/>
        <w:tblLook w:val="0000"/>
      </w:tblPr>
      <w:tblGrid>
        <w:gridCol w:w="1367"/>
        <w:gridCol w:w="8806"/>
      </w:tblGrid>
      <w:tr w:rsidR="00AB78FB" w:rsidRPr="001826EE" w:rsidTr="00AB78FB">
        <w:trPr>
          <w:trHeight w:val="276"/>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pPr>
              <w:jc w:val="center"/>
              <w:rPr>
                <w:b/>
                <w:bCs/>
              </w:rPr>
            </w:pPr>
            <w:bookmarkStart w:id="261" w:name="_Toc2684879951"/>
            <w:bookmarkStart w:id="262" w:name="_Toc2684871751"/>
            <w:bookmarkStart w:id="263" w:name="_Toc2684851021"/>
            <w:bookmarkEnd w:id="258"/>
            <w:bookmarkEnd w:id="259"/>
            <w:bookmarkEnd w:id="260"/>
            <w:r w:rsidRPr="001826EE">
              <w:rPr>
                <w:b/>
                <w:bCs/>
              </w:rPr>
              <w:t>Номер участка зоны</w:t>
            </w:r>
            <w:bookmarkEnd w:id="261"/>
            <w:bookmarkEnd w:id="262"/>
            <w:bookmarkEnd w:id="263"/>
          </w:p>
        </w:tc>
        <w:tc>
          <w:tcPr>
            <w:tcW w:w="8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pPr>
              <w:jc w:val="center"/>
              <w:rPr>
                <w:b/>
                <w:bCs/>
              </w:rPr>
            </w:pPr>
            <w:r w:rsidRPr="001826EE">
              <w:rPr>
                <w:b/>
                <w:bCs/>
              </w:rPr>
              <w:t>Картографическое описание</w:t>
            </w:r>
          </w:p>
        </w:tc>
      </w:tr>
      <w:tr w:rsidR="00AB78FB" w:rsidRPr="001826EE" w:rsidTr="00AB78FB">
        <w:trPr>
          <w:trHeight w:val="276"/>
        </w:trPr>
        <w:tc>
          <w:tcPr>
            <w:tcW w:w="13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tc>
        <w:tc>
          <w:tcPr>
            <w:tcW w:w="8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78FB" w:rsidRPr="001826EE" w:rsidRDefault="00AB78FB" w:rsidP="00AB78FB"/>
        </w:tc>
      </w:tr>
      <w:tr w:rsidR="00AB78FB" w:rsidRPr="001826EE" w:rsidTr="00AB78FB">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AB78FB" w:rsidRPr="001826EE" w:rsidRDefault="00AB78FB" w:rsidP="00AB78FB">
            <w:pPr>
              <w:jc w:val="center"/>
            </w:pPr>
            <w:bookmarkStart w:id="264" w:name="_Toc2684880011"/>
            <w:bookmarkStart w:id="265" w:name="_Toc2684871811"/>
            <w:bookmarkStart w:id="266" w:name="_Toc2684851081"/>
            <w:r w:rsidRPr="001826EE">
              <w:t>Ж2/1/1</w:t>
            </w:r>
            <w:bookmarkEnd w:id="264"/>
            <w:bookmarkEnd w:id="265"/>
            <w:bookmarkEnd w:id="266"/>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AB78FB" w:rsidRPr="001826EE" w:rsidRDefault="00865EA2" w:rsidP="00865EA2">
            <w:pPr>
              <w:rPr>
                <w:bCs/>
              </w:rPr>
            </w:pPr>
            <w:r w:rsidRPr="001826EE">
              <w:t>От точки 1429 граница зоны проходит в южном направлении до точки 1427, поворачивает на запад до точки 1431, затем следует в северном направлении вдоль улицы Новая до точки 1438, далее в северо-восточном направлении до исходной точки 1429.</w:t>
            </w:r>
          </w:p>
        </w:tc>
      </w:tr>
    </w:tbl>
    <w:p w:rsidR="00AB78FB" w:rsidRPr="001826EE" w:rsidRDefault="00AB78FB" w:rsidP="00AB78FB"/>
    <w:p w:rsidR="00AB78FB" w:rsidRPr="001826EE" w:rsidRDefault="00AB78FB" w:rsidP="00AB78FB">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застройки малоэтажными жилыми домами 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t>Основные виды разрешенного использования</w:t>
            </w:r>
          </w:p>
        </w:tc>
        <w:tc>
          <w:tcPr>
            <w:tcW w:w="6663" w:type="dxa"/>
          </w:tcPr>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Малоэтажные многоквартирные жилые дома блокированного секционного типа с числом секций не более 10</w:t>
            </w:r>
            <w:r w:rsidR="006D6F05" w:rsidRPr="001826EE">
              <w:rPr>
                <w:rFonts w:ascii="Times New Roman" w:hAnsi="Times New Roman" w:cs="Times New Roman"/>
                <w:sz w:val="24"/>
                <w:szCs w:val="24"/>
              </w:rPr>
              <w:t>( код. 2.1.1)</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Жилые дома для малосемейных гостиничного типа</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Общежития</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Дома маневренного фонда, дома и жилые помещения для временного поселения</w:t>
            </w:r>
          </w:p>
          <w:p w:rsidR="00AB78FB" w:rsidRPr="001826EE" w:rsidRDefault="00AB78FB" w:rsidP="00DF08DA">
            <w:pPr>
              <w:pStyle w:val="ConsPlusNormal"/>
              <w:keepNext/>
              <w:keepLines/>
              <w:widowControl/>
              <w:numPr>
                <w:ilvl w:val="0"/>
                <w:numId w:val="2"/>
              </w:numPr>
              <w:tabs>
                <w:tab w:val="clear" w:pos="644"/>
                <w:tab w:val="num" w:pos="720"/>
              </w:tabs>
              <w:ind w:left="459" w:hanging="459"/>
              <w:rPr>
                <w:rFonts w:ascii="Times New Roman" w:hAnsi="Times New Roman" w:cs="Times New Roman"/>
                <w:sz w:val="24"/>
                <w:szCs w:val="24"/>
              </w:rPr>
            </w:pPr>
            <w:r w:rsidRPr="001826EE">
              <w:rPr>
                <w:rFonts w:ascii="Times New Roman" w:hAnsi="Times New Roman" w:cs="Times New Roman"/>
                <w:sz w:val="24"/>
                <w:szCs w:val="24"/>
              </w:rPr>
              <w:t>Специальные дома системы социального обслуживания населения</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t>Вспомогательные виды разрешенного использования (установленные к основным)</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Дворы общего пользования,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Гостевые автостоянки, парковки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Встроенные, сблокированные и отдельно стоящие гаражи,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Автостоянки, обслуживающие многоквартирные блокированные дома</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Места хранения мотоциклов, мопедов</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Встроенные или отдельно стоящие коллективные подземные хранилища сельскохозяйственных продуктов;</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Группы сараев для скота и птицы (от 8 до 30 блоков) за </w:t>
            </w:r>
            <w:r w:rsidRPr="001826EE">
              <w:rPr>
                <w:rFonts w:ascii="Times New Roman" w:hAnsi="Times New Roman" w:cs="Times New Roman"/>
                <w:sz w:val="24"/>
                <w:szCs w:val="24"/>
              </w:rPr>
              <w:lastRenderedPageBreak/>
              <w:t>пределами жилой зоны;</w:t>
            </w:r>
          </w:p>
          <w:p w:rsidR="00AB78FB" w:rsidRPr="001826EE" w:rsidRDefault="00AB78FB" w:rsidP="00DF08DA">
            <w:pPr>
              <w:pStyle w:val="ConsPlusNormal"/>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индивидуальных занятий физкультурой и спортом,</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Отдельно стоящие беседки и навесы для отдыха и игр детей;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отдыха взрослого населения</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Игровые площадки для детей;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Площадки для сбора мусора;</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Хозяйственные площадки;</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Придомовые зеленые насаждения, палисадники, клумбы, благоустройство придомовых территорий</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Общественные зеленые насаждений (сквер, сад)</w:t>
            </w:r>
          </w:p>
          <w:p w:rsidR="00AB78FB" w:rsidRPr="001826EE" w:rsidRDefault="00AB78FB" w:rsidP="00DF08DA">
            <w:pPr>
              <w:pStyle w:val="ConsPlusNormal"/>
              <w:keepNext/>
              <w:keepLines/>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Элементы малых архитектурных форм, благоустройство территории ;</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AB78FB" w:rsidRPr="001826EE" w:rsidRDefault="00AB78FB" w:rsidP="00DF08DA">
            <w:pPr>
              <w:pStyle w:val="ConsPlusNormal"/>
              <w:keepNext/>
              <w:keepLines/>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AB78FB" w:rsidRPr="001826EE" w:rsidRDefault="00AB78FB" w:rsidP="00DF08DA">
            <w:pPr>
              <w:pStyle w:val="ConsPlusNormal"/>
              <w:widowControl/>
              <w:numPr>
                <w:ilvl w:val="0"/>
                <w:numId w:val="1"/>
              </w:numPr>
              <w:tabs>
                <w:tab w:val="left" w:pos="65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Объекты пожарной охраны (гидранты, резервуары и т.п.) </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lastRenderedPageBreak/>
              <w:t>Условно разрешенные виды использования</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Временные павильоны розничной торговли и обслуживания населения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Магазины продовольственные и промтоварные торговой площадью не более 150 кв. м,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Салоны сотовой связи, компьютерные центры, Интернет-кафе,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Фотосалоны,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Пункты продажи сотовых телефонов и приема платежей,</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Центры по предоставлению полиграфических услуг, ксерокопированию и т.п.,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Гостиницы не более 35 мест</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Офисы,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Отделения банков, пункты обмена валюты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Библиотеки</w:t>
            </w:r>
          </w:p>
          <w:p w:rsidR="00AB78FB" w:rsidRPr="001826EE" w:rsidRDefault="00AB78FB" w:rsidP="00DF08DA">
            <w:pPr>
              <w:pStyle w:val="ConsPlusNormal"/>
              <w:widowControl/>
              <w:numPr>
                <w:ilvl w:val="0"/>
                <w:numId w:val="2"/>
              </w:numPr>
              <w:tabs>
                <w:tab w:val="clear" w:pos="644"/>
                <w:tab w:val="left" w:pos="650"/>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Дошкольные образовательные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Средние общеобразовате</w:t>
            </w:r>
            <w:r w:rsidR="00865EA2" w:rsidRPr="001826EE">
              <w:rPr>
                <w:rFonts w:ascii="Times New Roman" w:hAnsi="Times New Roman" w:cs="Times New Roman"/>
                <w:sz w:val="24"/>
                <w:szCs w:val="24"/>
              </w:rPr>
              <w:t>л</w:t>
            </w:r>
            <w:r w:rsidRPr="001826EE">
              <w:rPr>
                <w:rFonts w:ascii="Times New Roman" w:hAnsi="Times New Roman" w:cs="Times New Roman"/>
                <w:sz w:val="24"/>
                <w:szCs w:val="24"/>
              </w:rPr>
              <w:t>ьные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Специализированные образовательные учреждения (ДШИ, ДСШ, музыкальные, художественные, хореографические, иные школы)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Фельдшерско-акушерские пункты, амбулаторно-поликлинические учреждения;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Молочные кухни;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Медицинские кабинеты частной практики,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Аптеки, аптечные пункты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w:t>
            </w:r>
            <w:r w:rsidRPr="001826EE">
              <w:rPr>
                <w:rFonts w:ascii="Times New Roman" w:hAnsi="Times New Roman" w:cs="Times New Roman"/>
                <w:sz w:val="24"/>
                <w:szCs w:val="24"/>
              </w:rPr>
              <w:lastRenderedPageBreak/>
              <w:t xml:space="preserve">пошивочные ателье и мастерские до 100 кв.м.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Парикмахерские, косметические салоны, салоны красоты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Отделения связи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Предприятия общественного питания не более чем 30 посадочных мест с режимом работы до 23 часов;</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Бани, сауны общего пользования, фитнес- клубы,</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Многофункциональные здания комплексного обслуживания населения, отдельно стоящие, встроенные или пристроенных к жилым домам.</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Ветеринарные лечебницы для мелких домашних животных</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Здания и помещения для размещения подразделений органов охраны правопорядка</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монументы, памятники и памятные знаки</w:t>
            </w:r>
          </w:p>
        </w:tc>
      </w:tr>
      <w:tr w:rsidR="00AB78FB" w:rsidRPr="001826EE" w:rsidTr="00550DB6">
        <w:tc>
          <w:tcPr>
            <w:tcW w:w="3510" w:type="dxa"/>
          </w:tcPr>
          <w:p w:rsidR="00AB78FB" w:rsidRPr="001826EE" w:rsidRDefault="00AB78FB" w:rsidP="00AB78FB">
            <w:pPr>
              <w:spacing w:before="100" w:beforeAutospacing="1" w:after="100" w:afterAutospacing="1"/>
            </w:pPr>
            <w:r w:rsidRPr="001826EE">
              <w:rPr>
                <w:b/>
                <w:bCs/>
              </w:rPr>
              <w:lastRenderedPageBreak/>
              <w:t>Вспомогательные виды разрешенного использования для условно разрешенных видов</w:t>
            </w:r>
          </w:p>
        </w:tc>
        <w:tc>
          <w:tcPr>
            <w:tcW w:w="6663" w:type="dxa"/>
          </w:tcPr>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Сооружения локального инженерного обеспечения,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Здания и сооружения для размещения служб охраны и наблюдения, </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AB78FB" w:rsidRPr="001826EE" w:rsidRDefault="00AB78FB" w:rsidP="00DF08DA">
            <w:pPr>
              <w:numPr>
                <w:ilvl w:val="0"/>
                <w:numId w:val="2"/>
              </w:numPr>
              <w:tabs>
                <w:tab w:val="clear" w:pos="644"/>
                <w:tab w:val="num" w:pos="720"/>
              </w:tabs>
              <w:ind w:left="459" w:hanging="425"/>
              <w:jc w:val="left"/>
            </w:pPr>
            <w:r w:rsidRPr="001826EE">
              <w:t>Спортивные площадки,</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Гаражи служебного транспорта, в т.ч. встроенные в здания,</w:t>
            </w:r>
          </w:p>
          <w:p w:rsidR="00AB78FB" w:rsidRPr="001826EE" w:rsidRDefault="00AB78FB" w:rsidP="00DF08DA">
            <w:pPr>
              <w:pStyle w:val="ConsPlusNormal"/>
              <w:widowControl/>
              <w:numPr>
                <w:ilvl w:val="0"/>
                <w:numId w:val="2"/>
              </w:numPr>
              <w:tabs>
                <w:tab w:val="clear" w:pos="644"/>
                <w:tab w:val="num" w:pos="720"/>
              </w:tabs>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AB78FB" w:rsidRPr="001826EE" w:rsidRDefault="00AB78FB" w:rsidP="00DF08DA">
            <w:pPr>
              <w:numPr>
                <w:ilvl w:val="0"/>
                <w:numId w:val="2"/>
              </w:numPr>
              <w:tabs>
                <w:tab w:val="clear" w:pos="644"/>
                <w:tab w:val="num" w:pos="720"/>
              </w:tabs>
              <w:ind w:left="459" w:hanging="425"/>
              <w:jc w:val="left"/>
            </w:pPr>
            <w:r w:rsidRPr="001826EE">
              <w:t>Площадки для сбора мусора (в т.ч. биологического для парикмахерских, учреждений медицинского назначения)</w:t>
            </w:r>
          </w:p>
          <w:p w:rsidR="00AB78FB" w:rsidRPr="001826EE" w:rsidRDefault="00AB78FB" w:rsidP="00DF08DA">
            <w:pPr>
              <w:numPr>
                <w:ilvl w:val="0"/>
                <w:numId w:val="2"/>
              </w:numPr>
              <w:tabs>
                <w:tab w:val="clear" w:pos="644"/>
                <w:tab w:val="num" w:pos="720"/>
              </w:tabs>
              <w:ind w:left="459" w:hanging="425"/>
              <w:jc w:val="left"/>
            </w:pPr>
            <w:r w:rsidRPr="001826EE">
              <w:t>Зеленые насаждения, благоустройство территории, малые архитектурные формы</w:t>
            </w:r>
          </w:p>
          <w:p w:rsidR="00AB78FB" w:rsidRPr="001826EE" w:rsidRDefault="00AB78FB" w:rsidP="00DF08DA">
            <w:pPr>
              <w:pStyle w:val="ConsPlusNormal"/>
              <w:keepNext/>
              <w:keepLines/>
              <w:widowControl/>
              <w:numPr>
                <w:ilvl w:val="0"/>
                <w:numId w:val="1"/>
              </w:numPr>
              <w:ind w:left="459" w:hanging="425"/>
              <w:rPr>
                <w:rFonts w:ascii="Times New Roman" w:hAnsi="Times New Roman" w:cs="Times New Roman"/>
                <w:sz w:val="24"/>
                <w:szCs w:val="24"/>
              </w:rPr>
            </w:pPr>
            <w:r w:rsidRPr="001826EE">
              <w:rPr>
                <w:rFonts w:ascii="Times New Roman" w:hAnsi="Times New Roman" w:cs="Times New Roman"/>
                <w:sz w:val="24"/>
                <w:szCs w:val="24"/>
              </w:rPr>
              <w:t xml:space="preserve">Объекты гражданской обороны, </w:t>
            </w:r>
          </w:p>
          <w:p w:rsidR="00AB78FB" w:rsidRPr="001826EE" w:rsidRDefault="00AB78FB" w:rsidP="00DF08DA">
            <w:pPr>
              <w:numPr>
                <w:ilvl w:val="0"/>
                <w:numId w:val="2"/>
              </w:numPr>
              <w:tabs>
                <w:tab w:val="clear" w:pos="644"/>
                <w:tab w:val="num" w:pos="720"/>
              </w:tabs>
              <w:ind w:left="459" w:hanging="425"/>
              <w:jc w:val="left"/>
            </w:pPr>
            <w:r w:rsidRPr="001826EE">
              <w:t>Объекты пожарной охраны (гидранты, резервуары и т.п.)</w:t>
            </w:r>
          </w:p>
        </w:tc>
      </w:tr>
    </w:tbl>
    <w:p w:rsidR="00E15191" w:rsidRPr="001826EE" w:rsidRDefault="00E15191" w:rsidP="00E15191">
      <w:pPr>
        <w:pStyle w:val="ConsPlusNormal"/>
        <w:widowControl/>
        <w:ind w:firstLine="54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t>Параметры разрешенного строительства и/или реконструкции объектов капитального строительства зоны Ж2:</w:t>
      </w:r>
    </w:p>
    <w:tbl>
      <w:tblPr>
        <w:tblW w:w="10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6116"/>
      </w:tblGrid>
      <w:tr w:rsidR="00E15191" w:rsidRPr="001826EE" w:rsidTr="00A52341">
        <w:tc>
          <w:tcPr>
            <w:tcW w:w="1010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116" w:type="dxa"/>
          </w:tcPr>
          <w:p w:rsidR="00E15191" w:rsidRPr="001826EE" w:rsidRDefault="00D20343"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w:t>
            </w:r>
            <w:r w:rsidR="00E15191" w:rsidRPr="001826EE">
              <w:rPr>
                <w:rFonts w:ascii="Times New Roman" w:hAnsi="Times New Roman" w:cs="Times New Roman"/>
                <w:sz w:val="24"/>
                <w:szCs w:val="24"/>
              </w:rPr>
              <w:t xml:space="preserve">00 кв. м </w:t>
            </w: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A52341">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A52341">
        <w:trPr>
          <w:trHeight w:val="500"/>
        </w:trPr>
        <w:tc>
          <w:tcPr>
            <w:tcW w:w="10103" w:type="dxa"/>
            <w:gridSpan w:val="2"/>
          </w:tcPr>
          <w:p w:rsidR="00E15191" w:rsidRPr="001826EE" w:rsidRDefault="00E15191" w:rsidP="00E15191">
            <w:pPr>
              <w:ind w:left="176"/>
              <w:rPr>
                <w:lang w:bidi="en-US"/>
              </w:rPr>
            </w:pPr>
            <w:r w:rsidRPr="001826EE">
              <w:rPr>
                <w:lang w:bidi="en-US"/>
              </w:rPr>
              <w:t>Максимальный процент застройки в границах земельного участка</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A52341">
        <w:tc>
          <w:tcPr>
            <w:tcW w:w="10103"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 xml:space="preserve">Минимальные отступы от границ </w:t>
            </w:r>
            <w:r w:rsidRPr="001826EE">
              <w:rPr>
                <w:rFonts w:ascii="Times New Roman" w:hAnsi="Times New Roman" w:cs="Times New Roman"/>
                <w:sz w:val="24"/>
                <w:szCs w:val="24"/>
              </w:rPr>
              <w:lastRenderedPageBreak/>
              <w:t>земельных участков</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lastRenderedPageBreak/>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A52341">
        <w:tc>
          <w:tcPr>
            <w:tcW w:w="1010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Иные показатели</w:t>
            </w:r>
          </w:p>
        </w:tc>
      </w:tr>
      <w:tr w:rsidR="00E15191" w:rsidRPr="001826EE" w:rsidTr="00A52341">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611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Ж2:</w:t>
      </w:r>
    </w:p>
    <w:p w:rsidR="00E15191" w:rsidRPr="001826EE" w:rsidRDefault="00E15191" w:rsidP="00E15191">
      <w:pPr>
        <w:ind w:firstLine="567"/>
        <w:rPr>
          <w:b/>
          <w:bCs/>
        </w:rPr>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E15191" w:rsidRPr="001826EE" w:rsidRDefault="00E15191" w:rsidP="00E15191">
      <w:pPr>
        <w:ind w:firstLine="567"/>
      </w:pPr>
      <w:r w:rsidRPr="001826EE">
        <w:t>В жилых зданиях не допускается размещать :</w:t>
      </w:r>
    </w:p>
    <w:p w:rsidR="00E15191" w:rsidRPr="001826EE" w:rsidRDefault="00E15191"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15191" w:rsidRPr="001826EE" w:rsidRDefault="00E15191" w:rsidP="00E15191">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15191" w:rsidRPr="001826EE" w:rsidRDefault="00E15191" w:rsidP="00E15191">
      <w:pPr>
        <w:ind w:firstLine="567"/>
      </w:pPr>
      <w:r w:rsidRPr="001826EE">
        <w:t>- магазины по продаже ковровых изделий, автозапчастей, шин и автомобильных масел;</w:t>
      </w:r>
    </w:p>
    <w:p w:rsidR="00E15191" w:rsidRPr="001826EE" w:rsidRDefault="00E15191" w:rsidP="00E15191">
      <w:pPr>
        <w:ind w:firstLine="567"/>
      </w:pPr>
      <w:r w:rsidRPr="001826EE">
        <w:t>- магазины специализированные рыбные;</w:t>
      </w:r>
    </w:p>
    <w:p w:rsidR="00E15191" w:rsidRPr="001826EE" w:rsidRDefault="00E15191" w:rsidP="00E15191">
      <w:pPr>
        <w:ind w:firstLine="567"/>
      </w:pPr>
      <w:r w:rsidRPr="001826EE">
        <w:t>- магазины, специализированные овощные без мойки и расфасовки;</w:t>
      </w:r>
    </w:p>
    <w:p w:rsidR="00E15191" w:rsidRPr="001826EE" w:rsidRDefault="00E15191" w:rsidP="00E15191">
      <w:pPr>
        <w:ind w:firstLine="567"/>
      </w:pPr>
      <w:r w:rsidRPr="001826EE">
        <w:t>- магазины суммарной торговой площадью более 1000 кв. м;</w:t>
      </w:r>
    </w:p>
    <w:p w:rsidR="00E15191" w:rsidRPr="001826EE" w:rsidRDefault="00E15191" w:rsidP="00E15191">
      <w:pPr>
        <w:ind w:firstLine="567"/>
      </w:pPr>
      <w:r w:rsidRPr="001826EE">
        <w:t>- объекты с режимом функционирования после 23 часов;</w:t>
      </w:r>
    </w:p>
    <w:p w:rsidR="00E15191" w:rsidRPr="001826EE" w:rsidRDefault="00E15191" w:rsidP="00E15191">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15191" w:rsidRPr="001826EE" w:rsidRDefault="00E15191" w:rsidP="00E15191">
      <w:pPr>
        <w:ind w:firstLine="567"/>
      </w:pPr>
      <w:r w:rsidRPr="001826EE">
        <w:t>- мастерские ремонта бытовых машин и приборов, ремонта обуви нормируемой площадью свыше 100 кв. м;</w:t>
      </w:r>
    </w:p>
    <w:p w:rsidR="00E15191" w:rsidRPr="001826EE" w:rsidRDefault="00E15191" w:rsidP="00E15191">
      <w:pPr>
        <w:ind w:firstLine="567"/>
      </w:pPr>
      <w:r w:rsidRPr="001826EE">
        <w:t>- бани и сауны;</w:t>
      </w:r>
    </w:p>
    <w:p w:rsidR="00E15191" w:rsidRPr="001826EE" w:rsidRDefault="00E15191" w:rsidP="00E15191">
      <w:pPr>
        <w:ind w:firstLine="567"/>
      </w:pPr>
      <w:r w:rsidRPr="001826EE">
        <w:t>- дискотеки;</w:t>
      </w:r>
    </w:p>
    <w:p w:rsidR="00E15191" w:rsidRPr="001826EE" w:rsidRDefault="00E15191" w:rsidP="00E15191">
      <w:pPr>
        <w:ind w:firstLine="567"/>
      </w:pPr>
      <w:r w:rsidRPr="001826EE">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15191" w:rsidRPr="001826EE" w:rsidRDefault="00E15191" w:rsidP="00E15191">
      <w:pPr>
        <w:ind w:firstLine="567"/>
      </w:pPr>
      <w:r w:rsidRPr="001826EE">
        <w:t>- рестораны, бары, кафе, столовые, закусочные;</w:t>
      </w:r>
    </w:p>
    <w:p w:rsidR="00E15191" w:rsidRPr="001826EE" w:rsidRDefault="00E15191" w:rsidP="00E15191">
      <w:pPr>
        <w:ind w:firstLine="567"/>
      </w:pPr>
      <w:r w:rsidRPr="001826EE">
        <w:t>- прачечные и химчистки (кроме приемных пунктов и прачечных самообслуживания производительностью до 75 кг в смену);</w:t>
      </w:r>
    </w:p>
    <w:p w:rsidR="00E15191" w:rsidRPr="001826EE" w:rsidRDefault="00E15191" w:rsidP="00E15191">
      <w:pPr>
        <w:ind w:firstLine="567"/>
      </w:pPr>
      <w:r w:rsidRPr="001826EE">
        <w:t>- автоматические телефонные станции, предназначенные для телефонизации жилых зданий, общей площадью более 100 кв. м;</w:t>
      </w:r>
    </w:p>
    <w:p w:rsidR="00E15191" w:rsidRPr="001826EE" w:rsidRDefault="00E15191" w:rsidP="00E15191">
      <w:pPr>
        <w:ind w:firstLine="567"/>
      </w:pPr>
      <w:r w:rsidRPr="001826EE">
        <w:t>- общественные уборные;</w:t>
      </w:r>
    </w:p>
    <w:p w:rsidR="00E15191" w:rsidRPr="001826EE" w:rsidRDefault="00E15191" w:rsidP="00E15191">
      <w:pPr>
        <w:ind w:firstLine="567"/>
      </w:pPr>
      <w:r w:rsidRPr="001826EE">
        <w:t>- похоронные бюро;</w:t>
      </w:r>
    </w:p>
    <w:p w:rsidR="00E15191" w:rsidRPr="001826EE" w:rsidRDefault="00E15191" w:rsidP="00E15191">
      <w:pPr>
        <w:ind w:firstLine="567"/>
      </w:pPr>
      <w:r w:rsidRPr="001826EE">
        <w:t>- пункты приема посуды;</w:t>
      </w:r>
    </w:p>
    <w:p w:rsidR="00E15191" w:rsidRPr="001826EE" w:rsidRDefault="00E15191" w:rsidP="00E15191">
      <w:pPr>
        <w:ind w:firstLine="567"/>
      </w:pPr>
      <w:r w:rsidRPr="001826EE">
        <w:t>- склады оптовой (или мелкооптовой) торговли;</w:t>
      </w:r>
    </w:p>
    <w:p w:rsidR="00E15191" w:rsidRPr="001826EE" w:rsidRDefault="00E15191" w:rsidP="00E15191">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15191" w:rsidRPr="001826EE" w:rsidRDefault="00E15191" w:rsidP="00E15191">
      <w:pPr>
        <w:ind w:firstLine="567"/>
      </w:pPr>
      <w:r w:rsidRPr="001826EE">
        <w:t>- зуботехнические лаборатории;</w:t>
      </w:r>
    </w:p>
    <w:p w:rsidR="00E15191" w:rsidRPr="001826EE" w:rsidRDefault="00E15191" w:rsidP="00E15191">
      <w:pPr>
        <w:ind w:firstLine="567"/>
      </w:pPr>
      <w:r w:rsidRPr="001826EE">
        <w:t>- клинико-диагностические и бактериологические лаборатории;</w:t>
      </w:r>
    </w:p>
    <w:p w:rsidR="00E15191" w:rsidRPr="001826EE" w:rsidRDefault="00E15191" w:rsidP="00E15191">
      <w:pPr>
        <w:ind w:firstLine="567"/>
      </w:pPr>
      <w:r w:rsidRPr="001826EE">
        <w:t>- стационары, в том числе диспансеры, дневные стационары и стационары частных клиник;</w:t>
      </w:r>
    </w:p>
    <w:p w:rsidR="00E15191" w:rsidRPr="001826EE" w:rsidRDefault="00E15191" w:rsidP="00E15191">
      <w:pPr>
        <w:ind w:firstLine="567"/>
      </w:pPr>
      <w:r w:rsidRPr="001826EE">
        <w:t>- диспансеры всех типов;</w:t>
      </w:r>
    </w:p>
    <w:p w:rsidR="00E15191" w:rsidRPr="001826EE" w:rsidRDefault="00E15191" w:rsidP="00E15191">
      <w:pPr>
        <w:ind w:firstLine="567"/>
      </w:pPr>
      <w:r w:rsidRPr="001826EE">
        <w:t>- травмпункты;</w:t>
      </w:r>
    </w:p>
    <w:p w:rsidR="00E15191" w:rsidRPr="001826EE" w:rsidRDefault="00E15191" w:rsidP="00E15191">
      <w:pPr>
        <w:ind w:firstLine="567"/>
      </w:pPr>
      <w:r w:rsidRPr="001826EE">
        <w:t>- подстанции скорой и неотложной медицинской помощи;</w:t>
      </w:r>
    </w:p>
    <w:p w:rsidR="00E15191" w:rsidRPr="001826EE" w:rsidRDefault="00E15191" w:rsidP="00E15191">
      <w:pPr>
        <w:ind w:firstLine="567"/>
      </w:pPr>
      <w:r w:rsidRPr="001826EE">
        <w:t>- дерматовенерологические, психиатрические, инфекционные и фтизиатрические кабинеты врачебного приема;</w:t>
      </w:r>
    </w:p>
    <w:p w:rsidR="00E15191" w:rsidRPr="001826EE" w:rsidRDefault="00E15191" w:rsidP="00E15191">
      <w:pPr>
        <w:ind w:firstLine="567"/>
      </w:pPr>
      <w:r w:rsidRPr="001826EE">
        <w:t>- отделения (кабинеты) магниторезонансной томографии;</w:t>
      </w:r>
    </w:p>
    <w:p w:rsidR="00E15191" w:rsidRPr="001826EE" w:rsidRDefault="00E15191" w:rsidP="00E15191">
      <w:pPr>
        <w:ind w:firstLine="567"/>
      </w:pPr>
      <w:r w:rsidRPr="001826EE">
        <w:lastRenderedPageBreak/>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FD2991" w:rsidRPr="001826EE" w:rsidRDefault="00FD2991" w:rsidP="00AB78FB">
      <w:pPr>
        <w:pStyle w:val="ConsPlusNormal"/>
        <w:widowControl/>
        <w:ind w:firstLine="0"/>
        <w:jc w:val="both"/>
        <w:rPr>
          <w:rFonts w:ascii="Times New Roman" w:hAnsi="Times New Roman" w:cs="Times New Roman"/>
          <w:sz w:val="24"/>
          <w:szCs w:val="24"/>
        </w:rPr>
      </w:pPr>
    </w:p>
    <w:p w:rsidR="00FD2991" w:rsidRPr="001826EE" w:rsidRDefault="00FD2991" w:rsidP="00AB78FB">
      <w:pPr>
        <w:pStyle w:val="ConsPlusNormal"/>
        <w:widowControl/>
        <w:ind w:firstLine="0"/>
        <w:jc w:val="both"/>
        <w:rPr>
          <w:rFonts w:ascii="Times New Roman" w:hAnsi="Times New Roman" w:cs="Times New Roman"/>
          <w:sz w:val="24"/>
          <w:szCs w:val="24"/>
        </w:rPr>
      </w:pPr>
    </w:p>
    <w:p w:rsidR="007D79D2" w:rsidRPr="001826EE" w:rsidRDefault="007D79D2" w:rsidP="00D260C6">
      <w:pPr>
        <w:pStyle w:val="ConsPlusNormal"/>
        <w:widowControl/>
        <w:numPr>
          <w:ilvl w:val="0"/>
          <w:numId w:val="35"/>
        </w:numPr>
        <w:outlineLvl w:val="2"/>
        <w:rPr>
          <w:rFonts w:ascii="Times New Roman" w:hAnsi="Times New Roman" w:cs="Times New Roman"/>
          <w:b/>
          <w:bCs/>
          <w:sz w:val="24"/>
          <w:szCs w:val="24"/>
        </w:rPr>
      </w:pPr>
      <w:r w:rsidRPr="001826EE">
        <w:rPr>
          <w:rFonts w:ascii="Times New Roman" w:hAnsi="Times New Roman" w:cs="Times New Roman"/>
          <w:b/>
          <w:bCs/>
          <w:sz w:val="24"/>
          <w:szCs w:val="24"/>
        </w:rPr>
        <w:t>Зона планируем</w:t>
      </w:r>
      <w:r w:rsidR="00F90353" w:rsidRPr="001826EE">
        <w:rPr>
          <w:rFonts w:ascii="Times New Roman" w:hAnsi="Times New Roman" w:cs="Times New Roman"/>
          <w:b/>
          <w:bCs/>
          <w:sz w:val="24"/>
          <w:szCs w:val="24"/>
        </w:rPr>
        <w:t>ой</w:t>
      </w:r>
      <w:r w:rsidR="00F90353" w:rsidRPr="001826EE">
        <w:rPr>
          <w:rFonts w:ascii="Times New Roman" w:hAnsi="Times New Roman" w:cs="Times New Roman"/>
          <w:b/>
          <w:sz w:val="24"/>
          <w:szCs w:val="24"/>
        </w:rPr>
        <w:t>застройки индивидуальными жилыми домами</w:t>
      </w:r>
      <w:r w:rsidRPr="001826EE">
        <w:rPr>
          <w:rFonts w:ascii="Times New Roman" w:hAnsi="Times New Roman" w:cs="Times New Roman"/>
          <w:b/>
          <w:bCs/>
          <w:sz w:val="24"/>
          <w:szCs w:val="24"/>
        </w:rPr>
        <w:t>- Ж</w:t>
      </w:r>
      <w:bookmarkEnd w:id="249"/>
      <w:bookmarkEnd w:id="250"/>
      <w:bookmarkEnd w:id="251"/>
      <w:r w:rsidR="00865EA2" w:rsidRPr="001826EE">
        <w:rPr>
          <w:rFonts w:ascii="Times New Roman" w:hAnsi="Times New Roman" w:cs="Times New Roman"/>
          <w:b/>
          <w:bCs/>
          <w:sz w:val="24"/>
          <w:szCs w:val="24"/>
        </w:rPr>
        <w:t>(1)п</w:t>
      </w:r>
    </w:p>
    <w:p w:rsidR="007D79D2" w:rsidRPr="001826EE" w:rsidRDefault="007D79D2" w:rsidP="007D79D2">
      <w:pPr>
        <w:pStyle w:val="ConsPlusNormal"/>
        <w:widowControl/>
        <w:ind w:firstLine="567"/>
        <w:jc w:val="both"/>
        <w:outlineLvl w:val="2"/>
        <w:rPr>
          <w:rFonts w:ascii="Times New Roman" w:hAnsi="Times New Roman" w:cs="Times New Roman"/>
          <w:sz w:val="24"/>
          <w:szCs w:val="24"/>
        </w:rPr>
      </w:pPr>
      <w:bookmarkStart w:id="267" w:name="_Toc268485097"/>
      <w:bookmarkStart w:id="268" w:name="_Toc268487170"/>
      <w:bookmarkStart w:id="269" w:name="_Toc268487990"/>
      <w:r w:rsidRPr="001826EE">
        <w:rPr>
          <w:rFonts w:ascii="Times New Roman" w:hAnsi="Times New Roman" w:cs="Times New Roman"/>
          <w:sz w:val="24"/>
          <w:szCs w:val="24"/>
        </w:rPr>
        <w:t xml:space="preserve">Согласно генерального плана, на территории Высокинского  сельского поселения выделяется   </w:t>
      </w:r>
      <w:r w:rsidR="00865EA2" w:rsidRPr="001826EE">
        <w:rPr>
          <w:rFonts w:ascii="Times New Roman" w:hAnsi="Times New Roman" w:cs="Times New Roman"/>
          <w:sz w:val="24"/>
          <w:szCs w:val="24"/>
        </w:rPr>
        <w:t>7</w:t>
      </w:r>
      <w:r w:rsidRPr="001826EE">
        <w:rPr>
          <w:rFonts w:ascii="Times New Roman" w:hAnsi="Times New Roman" w:cs="Times New Roman"/>
          <w:sz w:val="24"/>
          <w:szCs w:val="24"/>
        </w:rPr>
        <w:t xml:space="preserve">  участков зоны планируемого размещения застройки</w:t>
      </w:r>
      <w:r w:rsidR="00FB55E1" w:rsidRPr="001826EE">
        <w:rPr>
          <w:rFonts w:ascii="Times New Roman" w:hAnsi="Times New Roman" w:cs="Times New Roman"/>
          <w:sz w:val="24"/>
          <w:szCs w:val="24"/>
        </w:rPr>
        <w:t xml:space="preserve"> индивидуальными жилыми домами</w:t>
      </w:r>
      <w:r w:rsidRPr="001826EE">
        <w:rPr>
          <w:rFonts w:ascii="Times New Roman" w:hAnsi="Times New Roman" w:cs="Times New Roman"/>
          <w:sz w:val="24"/>
          <w:szCs w:val="24"/>
        </w:rPr>
        <w:t>, в том числе:</w:t>
      </w:r>
      <w:bookmarkEnd w:id="267"/>
      <w:bookmarkEnd w:id="268"/>
      <w:bookmarkEnd w:id="269"/>
    </w:p>
    <w:p w:rsidR="007D79D2" w:rsidRPr="001826EE" w:rsidRDefault="007D79D2" w:rsidP="007D79D2">
      <w:pPr>
        <w:pStyle w:val="ConsPlusNormal"/>
        <w:widowControl/>
        <w:ind w:firstLine="709"/>
        <w:outlineLvl w:val="2"/>
        <w:rPr>
          <w:rFonts w:ascii="Times New Roman" w:hAnsi="Times New Roman" w:cs="Times New Roman"/>
          <w:sz w:val="24"/>
          <w:szCs w:val="24"/>
        </w:rPr>
      </w:pPr>
      <w:bookmarkStart w:id="270" w:name="_Toc268485098"/>
      <w:bookmarkStart w:id="271" w:name="_Toc268487171"/>
      <w:bookmarkStart w:id="272" w:name="_Toc268487991"/>
      <w:r w:rsidRPr="001826EE">
        <w:rPr>
          <w:rFonts w:ascii="Times New Roman" w:hAnsi="Times New Roman" w:cs="Times New Roman"/>
          <w:sz w:val="24"/>
          <w:szCs w:val="24"/>
        </w:rPr>
        <w:t xml:space="preserve">в населенном пункте село Высокое выделяется  </w:t>
      </w:r>
      <w:r w:rsidR="00865EA2" w:rsidRPr="001826EE">
        <w:rPr>
          <w:rFonts w:ascii="Times New Roman" w:hAnsi="Times New Roman" w:cs="Times New Roman"/>
          <w:sz w:val="24"/>
          <w:szCs w:val="24"/>
        </w:rPr>
        <w:t>3</w:t>
      </w:r>
      <w:r w:rsidRPr="001826EE">
        <w:rPr>
          <w:rFonts w:ascii="Times New Roman" w:hAnsi="Times New Roman" w:cs="Times New Roman"/>
          <w:sz w:val="24"/>
          <w:szCs w:val="24"/>
        </w:rPr>
        <w:t xml:space="preserve"> участк</w:t>
      </w:r>
      <w:r w:rsidR="00865EA2" w:rsidRPr="001826EE">
        <w:rPr>
          <w:rFonts w:ascii="Times New Roman" w:hAnsi="Times New Roman" w:cs="Times New Roman"/>
          <w:sz w:val="24"/>
          <w:szCs w:val="24"/>
        </w:rPr>
        <w:t>а</w:t>
      </w:r>
      <w:r w:rsidRPr="001826EE">
        <w:rPr>
          <w:rFonts w:ascii="Times New Roman" w:hAnsi="Times New Roman" w:cs="Times New Roman"/>
          <w:sz w:val="24"/>
          <w:szCs w:val="24"/>
        </w:rPr>
        <w:t>;</w:t>
      </w:r>
      <w:bookmarkEnd w:id="270"/>
      <w:bookmarkEnd w:id="271"/>
      <w:bookmarkEnd w:id="272"/>
    </w:p>
    <w:p w:rsidR="007D79D2" w:rsidRPr="001826EE" w:rsidRDefault="007D79D2" w:rsidP="007D79D2">
      <w:pPr>
        <w:pStyle w:val="ConsPlusNormal"/>
        <w:widowControl/>
        <w:ind w:firstLine="709"/>
        <w:outlineLvl w:val="2"/>
        <w:rPr>
          <w:rFonts w:ascii="Times New Roman" w:hAnsi="Times New Roman" w:cs="Times New Roman"/>
          <w:sz w:val="24"/>
          <w:szCs w:val="24"/>
        </w:rPr>
      </w:pPr>
      <w:bookmarkStart w:id="273" w:name="_Toc268485099"/>
      <w:bookmarkStart w:id="274" w:name="_Toc268487172"/>
      <w:bookmarkStart w:id="275" w:name="_Toc268487992"/>
      <w:r w:rsidRPr="001826EE">
        <w:rPr>
          <w:rFonts w:ascii="Times New Roman" w:hAnsi="Times New Roman" w:cs="Times New Roman"/>
          <w:sz w:val="24"/>
          <w:szCs w:val="24"/>
        </w:rPr>
        <w:t>в населенном пункте хутор Подлесный выделяется 2 участка;</w:t>
      </w:r>
      <w:bookmarkEnd w:id="273"/>
      <w:bookmarkEnd w:id="274"/>
      <w:bookmarkEnd w:id="275"/>
    </w:p>
    <w:p w:rsidR="007D79D2" w:rsidRPr="001826EE" w:rsidRDefault="007D79D2" w:rsidP="007D79D2">
      <w:pPr>
        <w:pStyle w:val="ConsPlusNormal"/>
        <w:widowControl/>
        <w:ind w:firstLine="709"/>
        <w:outlineLvl w:val="2"/>
        <w:rPr>
          <w:rFonts w:ascii="Times New Roman" w:hAnsi="Times New Roman" w:cs="Times New Roman"/>
          <w:sz w:val="24"/>
          <w:szCs w:val="24"/>
        </w:rPr>
      </w:pPr>
      <w:r w:rsidRPr="001826EE">
        <w:rPr>
          <w:rFonts w:ascii="Times New Roman" w:hAnsi="Times New Roman" w:cs="Times New Roman"/>
          <w:sz w:val="24"/>
          <w:szCs w:val="24"/>
        </w:rPr>
        <w:t>в населенном пункте хутор Старая Покровка выделяется 2 участка.</w:t>
      </w:r>
    </w:p>
    <w:p w:rsidR="007D79D2" w:rsidRPr="001826EE" w:rsidRDefault="007D79D2" w:rsidP="00FB55E1">
      <w:pPr>
        <w:pStyle w:val="ConsPlusNormal"/>
        <w:widowControl/>
        <w:ind w:firstLine="567"/>
        <w:jc w:val="both"/>
        <w:outlineLvl w:val="2"/>
        <w:rPr>
          <w:rFonts w:ascii="Times New Roman" w:hAnsi="Times New Roman" w:cs="Times New Roman"/>
          <w:sz w:val="24"/>
          <w:szCs w:val="24"/>
        </w:rPr>
      </w:pPr>
      <w:bookmarkStart w:id="276" w:name="_Toc268485100"/>
      <w:bookmarkStart w:id="277" w:name="_Toc268487173"/>
      <w:bookmarkStart w:id="278" w:name="_Toc268487993"/>
      <w:r w:rsidRPr="001826EE">
        <w:rPr>
          <w:rFonts w:ascii="Times New Roman" w:hAnsi="Times New Roman" w:cs="Times New Roman"/>
          <w:sz w:val="24"/>
          <w:szCs w:val="24"/>
        </w:rPr>
        <w:t xml:space="preserve">Описание прохождения границ зоны планируемого размещения </w:t>
      </w:r>
      <w:r w:rsidR="00FB55E1" w:rsidRPr="001826EE">
        <w:rPr>
          <w:rFonts w:ascii="Times New Roman" w:hAnsi="Times New Roman" w:cs="Times New Roman"/>
          <w:sz w:val="24"/>
          <w:szCs w:val="24"/>
        </w:rPr>
        <w:t>застройки индивидуальными жилыми домами</w:t>
      </w:r>
      <w:r w:rsidRPr="001826EE">
        <w:rPr>
          <w:rFonts w:ascii="Times New Roman" w:hAnsi="Times New Roman" w:cs="Times New Roman"/>
          <w:sz w:val="24"/>
          <w:szCs w:val="24"/>
        </w:rPr>
        <w:t>:</w:t>
      </w:r>
      <w:bookmarkEnd w:id="276"/>
      <w:bookmarkEnd w:id="277"/>
      <w:bookmarkEnd w:id="278"/>
    </w:p>
    <w:p w:rsidR="00DF08DA" w:rsidRPr="001826EE" w:rsidRDefault="00DF08DA" w:rsidP="007D79D2">
      <w:pPr>
        <w:pStyle w:val="ConsPlusNormal"/>
        <w:widowControl/>
        <w:ind w:left="540" w:firstLine="0"/>
        <w:outlineLvl w:val="2"/>
        <w:rPr>
          <w:rFonts w:ascii="Times New Roman" w:hAnsi="Times New Roman" w:cs="Times New Roman"/>
          <w:sz w:val="24"/>
          <w:szCs w:val="24"/>
        </w:rPr>
      </w:pPr>
      <w:bookmarkStart w:id="279" w:name="_Toc268485101"/>
      <w:bookmarkStart w:id="280" w:name="_Toc268487174"/>
      <w:bookmarkStart w:id="281" w:name="_Toc268487994"/>
    </w:p>
    <w:p w:rsidR="007D79D2" w:rsidRPr="001826EE" w:rsidRDefault="007D79D2" w:rsidP="007D79D2">
      <w:pPr>
        <w:pStyle w:val="ConsPlusNormal"/>
        <w:widowControl/>
        <w:ind w:left="540" w:firstLine="0"/>
        <w:outlineLvl w:val="2"/>
        <w:rPr>
          <w:rFonts w:ascii="Times New Roman" w:hAnsi="Times New Roman" w:cs="Times New Roman"/>
          <w:sz w:val="24"/>
          <w:szCs w:val="24"/>
        </w:rPr>
      </w:pPr>
      <w:r w:rsidRPr="001826EE">
        <w:rPr>
          <w:rFonts w:ascii="Times New Roman" w:hAnsi="Times New Roman" w:cs="Times New Roman"/>
          <w:sz w:val="24"/>
          <w:szCs w:val="24"/>
        </w:rPr>
        <w:t>Населенный пункт село  Высокое</w:t>
      </w:r>
      <w:bookmarkEnd w:id="279"/>
      <w:bookmarkEnd w:id="280"/>
      <w:bookmarkEnd w:id="28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7D79D2"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Номер</w:t>
            </w:r>
          </w:p>
          <w:p w:rsidR="007D79D2" w:rsidRPr="001826EE" w:rsidRDefault="007D79D2" w:rsidP="007D79D2">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Картографическое описание границ</w:t>
            </w:r>
          </w:p>
        </w:tc>
      </w:tr>
      <w:tr w:rsidR="007D79D2"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r>
      <w:tr w:rsidR="007D79D2" w:rsidRPr="001826EE" w:rsidTr="00A52341">
        <w:trPr>
          <w:trHeight w:val="334"/>
        </w:trPr>
        <w:tc>
          <w:tcPr>
            <w:tcW w:w="1985" w:type="dxa"/>
            <w:tcBorders>
              <w:top w:val="single" w:sz="4" w:space="0" w:color="auto"/>
              <w:left w:val="single" w:sz="4" w:space="0" w:color="auto"/>
              <w:right w:val="single" w:sz="4" w:space="0" w:color="auto"/>
            </w:tcBorders>
          </w:tcPr>
          <w:p w:rsidR="007D79D2" w:rsidRPr="001826EE" w:rsidRDefault="007D79D2" w:rsidP="007D79D2">
            <w:pPr>
              <w:jc w:val="center"/>
            </w:pPr>
            <w:r w:rsidRPr="001826EE">
              <w:t>Ж(</w:t>
            </w:r>
            <w:r w:rsidRPr="001826EE">
              <w:rPr>
                <w:lang w:val="en-US"/>
              </w:rPr>
              <w:t>1</w:t>
            </w:r>
            <w:r w:rsidRPr="001826EE">
              <w:t>)п</w:t>
            </w:r>
            <w:r w:rsidRPr="001826EE">
              <w:rPr>
                <w:lang w:val="en-US"/>
              </w:rPr>
              <w:t>/1</w:t>
            </w:r>
            <w:r w:rsidRPr="001826EE">
              <w:t>/1</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DF08DA">
            <w:r w:rsidRPr="001826EE">
              <w:t xml:space="preserve">От точки </w:t>
            </w:r>
            <w:r w:rsidR="00852D85" w:rsidRPr="001826EE">
              <w:t>927</w:t>
            </w:r>
            <w:r w:rsidRPr="001826EE">
              <w:t xml:space="preserve"> граница зоны проходит в общем юго-восточном направлении до точки </w:t>
            </w:r>
            <w:r w:rsidR="00852D85" w:rsidRPr="001826EE">
              <w:t>966 пересечение с границей населенного пункта</w:t>
            </w:r>
            <w:r w:rsidRPr="001826EE">
              <w:t xml:space="preserve">, далее </w:t>
            </w:r>
            <w:r w:rsidR="00852D85" w:rsidRPr="001826EE">
              <w:t xml:space="preserve">вдоль границы населенного пункта </w:t>
            </w:r>
            <w:r w:rsidRPr="001826EE">
              <w:t>в западном</w:t>
            </w:r>
            <w:r w:rsidR="00852D85" w:rsidRPr="001826EE">
              <w:t xml:space="preserve"> до точки 1389 и северном до точки 1390</w:t>
            </w:r>
            <w:r w:rsidRPr="001826EE">
              <w:t xml:space="preserve"> направлениях</w:t>
            </w:r>
            <w:r w:rsidR="00852D85" w:rsidRPr="001826EE">
              <w:t>, и поворачивает на восток</w:t>
            </w:r>
            <w:r w:rsidRPr="001826EE">
              <w:t xml:space="preserve"> до исходной точки </w:t>
            </w:r>
            <w:r w:rsidR="00852D85" w:rsidRPr="001826EE">
              <w:t>927</w:t>
            </w:r>
            <w:r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п/1/2</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852D85">
            <w:r w:rsidRPr="001826EE">
              <w:t xml:space="preserve">От точки </w:t>
            </w:r>
            <w:r w:rsidR="00852D85" w:rsidRPr="001826EE">
              <w:t>1391</w:t>
            </w:r>
            <w:r w:rsidRPr="001826EE">
              <w:t xml:space="preserve"> граница зоны проходит в юго-</w:t>
            </w:r>
            <w:r w:rsidR="00852D85" w:rsidRPr="001826EE">
              <w:t>западном</w:t>
            </w:r>
            <w:r w:rsidRPr="001826EE">
              <w:t xml:space="preserve"> направлении до точки </w:t>
            </w:r>
            <w:r w:rsidR="00852D85" w:rsidRPr="001826EE">
              <w:t>1103 пересечение с границей населенного пункта,</w:t>
            </w:r>
            <w:r w:rsidRPr="001826EE">
              <w:t xml:space="preserve"> далее </w:t>
            </w:r>
            <w:r w:rsidR="00852D85" w:rsidRPr="001826EE">
              <w:t xml:space="preserve">вдоль границы населенного пункта в северо-западном направлении до точки 1393 и в общем юго-восточном направлении </w:t>
            </w:r>
            <w:r w:rsidRPr="001826EE">
              <w:t>до исходной точки</w:t>
            </w:r>
            <w:r w:rsidR="00852D85" w:rsidRPr="001826EE">
              <w:t xml:space="preserve"> 1391</w:t>
            </w:r>
            <w:r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п/1/3</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865EA2" w:rsidP="00DF08DA">
            <w:r w:rsidRPr="001826EE">
              <w:t xml:space="preserve">От точки </w:t>
            </w:r>
            <w:r w:rsidR="00852D85" w:rsidRPr="001826EE">
              <w:t xml:space="preserve">1405 </w:t>
            </w:r>
            <w:r w:rsidRPr="001826EE">
              <w:t xml:space="preserve">граница зоны проходит в общем </w:t>
            </w:r>
            <w:r w:rsidR="00852D85" w:rsidRPr="001826EE">
              <w:t xml:space="preserve">южном направлении по </w:t>
            </w:r>
            <w:r w:rsidRPr="001826EE">
              <w:t xml:space="preserve"> границе населенного пункта до точки </w:t>
            </w:r>
            <w:r w:rsidR="00852D85" w:rsidRPr="001826EE">
              <w:t>1411</w:t>
            </w:r>
            <w:r w:rsidRPr="001826EE">
              <w:t xml:space="preserve">, </w:t>
            </w:r>
            <w:r w:rsidR="00852D85" w:rsidRPr="001826EE">
              <w:t xml:space="preserve">поворачивает на запад и также вдоль границы следует до точки 1424, </w:t>
            </w:r>
            <w:r w:rsidRPr="001826EE">
              <w:t xml:space="preserve">далее </w:t>
            </w:r>
            <w:r w:rsidR="00D86898" w:rsidRPr="001826EE">
              <w:t>проходит в северном</w:t>
            </w:r>
            <w:r w:rsidRPr="001826EE">
              <w:t xml:space="preserve"> до точки</w:t>
            </w:r>
            <w:r w:rsidR="00D86898" w:rsidRPr="001826EE">
              <w:t xml:space="preserve"> 1234</w:t>
            </w:r>
            <w:r w:rsidRPr="001826EE">
              <w:t xml:space="preserve">, </w:t>
            </w:r>
            <w:r w:rsidR="00D86898" w:rsidRPr="001826EE">
              <w:t xml:space="preserve">в северо-восточном до точки 1427, северном до точки 1429 и северо-восточном направлениях </w:t>
            </w:r>
            <w:r w:rsidRPr="001826EE">
              <w:t xml:space="preserve">до исходной точки </w:t>
            </w:r>
            <w:r w:rsidR="00D86898" w:rsidRPr="001826EE">
              <w:t>1405</w:t>
            </w:r>
            <w:r w:rsidRPr="001826EE">
              <w:t>.</w:t>
            </w:r>
          </w:p>
        </w:tc>
      </w:tr>
    </w:tbl>
    <w:p w:rsidR="007D79D2" w:rsidRPr="001826EE" w:rsidRDefault="007D79D2" w:rsidP="007D79D2">
      <w:pPr>
        <w:pStyle w:val="ConsPlusNormal"/>
        <w:widowControl/>
        <w:ind w:left="540" w:firstLine="0"/>
        <w:outlineLvl w:val="2"/>
        <w:rPr>
          <w:rFonts w:ascii="Times New Roman" w:hAnsi="Times New Roman" w:cs="Times New Roman"/>
          <w:sz w:val="24"/>
          <w:szCs w:val="24"/>
        </w:rPr>
      </w:pPr>
    </w:p>
    <w:p w:rsidR="007D79D2" w:rsidRPr="001826EE" w:rsidRDefault="007D79D2" w:rsidP="007D79D2">
      <w:pPr>
        <w:pStyle w:val="ConsPlusNormal"/>
        <w:widowControl/>
        <w:ind w:left="540" w:firstLine="0"/>
        <w:outlineLvl w:val="2"/>
        <w:rPr>
          <w:rFonts w:ascii="Times New Roman" w:hAnsi="Times New Roman" w:cs="Times New Roman"/>
          <w:sz w:val="24"/>
          <w:szCs w:val="24"/>
        </w:rPr>
      </w:pPr>
      <w:r w:rsidRPr="001826EE">
        <w:rPr>
          <w:rFonts w:ascii="Times New Roman" w:hAnsi="Times New Roman" w:cs="Times New Roman"/>
          <w:sz w:val="24"/>
          <w:szCs w:val="24"/>
        </w:rPr>
        <w:t>Населенный пункт хутор Подлесный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7D79D2"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Номер</w:t>
            </w:r>
          </w:p>
          <w:p w:rsidR="007D79D2" w:rsidRPr="001826EE" w:rsidRDefault="007D79D2" w:rsidP="007D79D2">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r w:rsidRPr="001826EE">
              <w:rPr>
                <w:b/>
                <w:bCs/>
              </w:rPr>
              <w:t>Картографическое описание границ</w:t>
            </w:r>
          </w:p>
        </w:tc>
      </w:tr>
      <w:tr w:rsidR="007D79D2"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7D79D2" w:rsidRPr="001826EE" w:rsidRDefault="007D79D2" w:rsidP="007D79D2">
            <w:pPr>
              <w:jc w:val="center"/>
              <w:rPr>
                <w:b/>
                <w:bCs/>
              </w:rPr>
            </w:pP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п/2/1</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A17A42" w:rsidP="00A17A42">
            <w:r w:rsidRPr="001826EE">
              <w:t>От точки 897 г</w:t>
            </w:r>
            <w:r w:rsidR="007D79D2" w:rsidRPr="001826EE">
              <w:t xml:space="preserve">раница зоны </w:t>
            </w:r>
            <w:r w:rsidR="006F1CEE" w:rsidRPr="001826EE">
              <w:t xml:space="preserve">проходит </w:t>
            </w:r>
            <w:r w:rsidRPr="001826EE">
              <w:t xml:space="preserve">в общем юго-восточном направлении </w:t>
            </w:r>
            <w:r w:rsidR="006F1CEE" w:rsidRPr="001826EE">
              <w:t>по границе населенного пункта</w:t>
            </w:r>
            <w:r w:rsidR="007D79D2" w:rsidRPr="001826EE">
              <w:t xml:space="preserve"> до точки </w:t>
            </w:r>
            <w:r w:rsidR="006F1CEE" w:rsidRPr="001826EE">
              <w:t>317</w:t>
            </w:r>
            <w:r w:rsidR="007D79D2" w:rsidRPr="001826EE">
              <w:t xml:space="preserve">, </w:t>
            </w:r>
            <w:r w:rsidR="006F1CEE" w:rsidRPr="001826EE">
              <w:t xml:space="preserve">далее </w:t>
            </w:r>
            <w:r w:rsidRPr="001826EE">
              <w:t xml:space="preserve">в юго-западном, юго-восточном и северо-восточном направлениях </w:t>
            </w:r>
            <w:r w:rsidR="006F1CEE" w:rsidRPr="001826EE">
              <w:t xml:space="preserve">вдоль жилой застройки до точки 310, </w:t>
            </w:r>
            <w:r w:rsidR="007D79D2" w:rsidRPr="001826EE">
              <w:t xml:space="preserve">затем </w:t>
            </w:r>
            <w:r w:rsidR="006F1CEE" w:rsidRPr="001826EE">
              <w:t xml:space="preserve">снова по </w:t>
            </w:r>
            <w:r w:rsidR="007D79D2" w:rsidRPr="001826EE">
              <w:t xml:space="preserve">границе населенного пункта в </w:t>
            </w:r>
            <w:r w:rsidR="006F1CEE" w:rsidRPr="001826EE">
              <w:t>южном</w:t>
            </w:r>
            <w:r w:rsidR="007D79D2" w:rsidRPr="001826EE">
              <w:t xml:space="preserve">  направлении до точки </w:t>
            </w:r>
            <w:r w:rsidR="006F1CEE" w:rsidRPr="001826EE">
              <w:t>568</w:t>
            </w:r>
            <w:r w:rsidR="007D79D2" w:rsidRPr="001826EE">
              <w:t xml:space="preserve">, далее поворачивает на </w:t>
            </w:r>
            <w:r w:rsidR="006F1CEE" w:rsidRPr="001826EE">
              <w:t>юго</w:t>
            </w:r>
            <w:r w:rsidR="007D79D2" w:rsidRPr="001826EE">
              <w:t xml:space="preserve">-запад и следует до точки </w:t>
            </w:r>
            <w:r w:rsidR="006F1CEE" w:rsidRPr="001826EE">
              <w:t>521</w:t>
            </w:r>
            <w:r w:rsidRPr="001826EE">
              <w:t>, з</w:t>
            </w:r>
            <w:r w:rsidR="007D79D2" w:rsidRPr="001826EE">
              <w:t xml:space="preserve">атем граница проходит </w:t>
            </w:r>
            <w:r w:rsidRPr="001826EE">
              <w:t xml:space="preserve">в южном направлении </w:t>
            </w:r>
            <w:r w:rsidR="006F1CEE" w:rsidRPr="001826EE">
              <w:t>вдоль огородов до точки 896</w:t>
            </w:r>
            <w:r w:rsidRPr="001826EE">
              <w:t xml:space="preserve"> пересечения с границей населенного пункта</w:t>
            </w:r>
            <w:r w:rsidR="006F1CEE" w:rsidRPr="001826EE">
              <w:t>, далее по границе населенного пункта в северо-западном н</w:t>
            </w:r>
            <w:r w:rsidR="007D79D2" w:rsidRPr="001826EE">
              <w:t xml:space="preserve">аправлении </w:t>
            </w:r>
            <w:r w:rsidR="006F1CEE" w:rsidRPr="001826EE">
              <w:t>до точки 847</w:t>
            </w:r>
            <w:r w:rsidRPr="001826EE">
              <w:t>, з</w:t>
            </w:r>
            <w:r w:rsidR="006F1CEE" w:rsidRPr="001826EE">
              <w:t xml:space="preserve">атем граница зоны проходит </w:t>
            </w:r>
            <w:r w:rsidRPr="001826EE">
              <w:t xml:space="preserve">в общем северо-восточном и северо-западном направлениях </w:t>
            </w:r>
            <w:r w:rsidR="007D79D2" w:rsidRPr="001826EE">
              <w:t xml:space="preserve">до исходной точки </w:t>
            </w:r>
            <w:r w:rsidR="006F1CEE" w:rsidRPr="001826EE">
              <w:t>897</w:t>
            </w:r>
            <w:r w:rsidR="007D79D2" w:rsidRPr="001826EE">
              <w:t>.</w:t>
            </w:r>
          </w:p>
        </w:tc>
      </w:tr>
      <w:tr w:rsidR="007D79D2" w:rsidRPr="001826EE" w:rsidTr="00A52341">
        <w:tc>
          <w:tcPr>
            <w:tcW w:w="1985" w:type="dxa"/>
            <w:tcBorders>
              <w:top w:val="single" w:sz="4" w:space="0" w:color="auto"/>
              <w:left w:val="single" w:sz="4" w:space="0" w:color="auto"/>
              <w:bottom w:val="single" w:sz="4" w:space="0" w:color="auto"/>
              <w:right w:val="single" w:sz="4" w:space="0" w:color="auto"/>
            </w:tcBorders>
          </w:tcPr>
          <w:p w:rsidR="007D79D2" w:rsidRPr="001826EE" w:rsidRDefault="007D79D2" w:rsidP="004D7660">
            <w:pPr>
              <w:jc w:val="center"/>
            </w:pPr>
            <w:r w:rsidRPr="001826EE">
              <w:t>Ж</w:t>
            </w:r>
            <w:r w:rsidR="004D7660" w:rsidRPr="001826EE">
              <w:rPr>
                <w:lang w:val="en-US"/>
              </w:rPr>
              <w:t>(</w:t>
            </w:r>
            <w:r w:rsidRPr="001826EE">
              <w:t>1</w:t>
            </w:r>
            <w:r w:rsidR="004D7660" w:rsidRPr="001826EE">
              <w:rPr>
                <w:lang w:val="en-US"/>
              </w:rPr>
              <w:t>)</w:t>
            </w:r>
            <w:r w:rsidRPr="001826EE">
              <w:t>п/</w:t>
            </w:r>
            <w:r w:rsidR="006F1CEE" w:rsidRPr="001826EE">
              <w:t>2</w:t>
            </w:r>
            <w:r w:rsidRPr="001826EE">
              <w:t>/</w:t>
            </w:r>
            <w:r w:rsidR="006F1CEE" w:rsidRPr="001826EE">
              <w:t>2</w:t>
            </w:r>
          </w:p>
        </w:tc>
        <w:tc>
          <w:tcPr>
            <w:tcW w:w="8080" w:type="dxa"/>
            <w:tcBorders>
              <w:top w:val="single" w:sz="4" w:space="0" w:color="auto"/>
              <w:left w:val="single" w:sz="4" w:space="0" w:color="auto"/>
              <w:bottom w:val="single" w:sz="4" w:space="0" w:color="auto"/>
              <w:right w:val="single" w:sz="4" w:space="0" w:color="auto"/>
            </w:tcBorders>
          </w:tcPr>
          <w:p w:rsidR="007D79D2" w:rsidRPr="001826EE" w:rsidRDefault="00A17A42" w:rsidP="00A17A42">
            <w:r w:rsidRPr="001826EE">
              <w:t>От точки 909 г</w:t>
            </w:r>
            <w:r w:rsidR="007D79D2" w:rsidRPr="001826EE">
              <w:t xml:space="preserve">раница зоны проходит </w:t>
            </w:r>
            <w:r w:rsidRPr="001826EE">
              <w:t>в юго-западном  направлении</w:t>
            </w:r>
            <w:r w:rsidR="007D79D2" w:rsidRPr="001826EE">
              <w:t xml:space="preserve">до точки </w:t>
            </w:r>
            <w:r w:rsidR="006F1CEE" w:rsidRPr="001826EE">
              <w:t>906</w:t>
            </w:r>
            <w:r w:rsidR="007D79D2" w:rsidRPr="001826EE">
              <w:t xml:space="preserve">, далее </w:t>
            </w:r>
            <w:r w:rsidRPr="001826EE">
              <w:t xml:space="preserve">следует в северо-западном и северо-восточном направлениях </w:t>
            </w:r>
            <w:r w:rsidR="006F1CEE" w:rsidRPr="001826EE">
              <w:t>по границе населенного пункта до исходной точки 909.</w:t>
            </w:r>
          </w:p>
        </w:tc>
      </w:tr>
    </w:tbl>
    <w:p w:rsidR="007D79D2" w:rsidRPr="001826EE" w:rsidRDefault="007D79D2" w:rsidP="007D79D2">
      <w:pPr>
        <w:pStyle w:val="ConsPlusNormal"/>
        <w:widowControl/>
        <w:ind w:left="540" w:firstLine="0"/>
        <w:outlineLvl w:val="2"/>
        <w:rPr>
          <w:rFonts w:ascii="Times New Roman" w:hAnsi="Times New Roman" w:cs="Times New Roman"/>
          <w:sz w:val="24"/>
          <w:szCs w:val="24"/>
        </w:rPr>
      </w:pPr>
    </w:p>
    <w:p w:rsidR="00E15191" w:rsidRPr="001826EE" w:rsidRDefault="00E15191" w:rsidP="007D79D2">
      <w:pPr>
        <w:pStyle w:val="ConsPlusNormal"/>
        <w:widowControl/>
        <w:ind w:left="540" w:firstLine="0"/>
        <w:outlineLvl w:val="2"/>
        <w:rPr>
          <w:rFonts w:ascii="Times New Roman" w:hAnsi="Times New Roman" w:cs="Times New Roman"/>
          <w:sz w:val="24"/>
          <w:szCs w:val="24"/>
        </w:rPr>
      </w:pPr>
    </w:p>
    <w:p w:rsidR="00DB4AF5" w:rsidRPr="001826EE" w:rsidRDefault="00DB4AF5" w:rsidP="00DB4AF5">
      <w:pPr>
        <w:pStyle w:val="ConsPlusNormal"/>
        <w:widowControl/>
        <w:ind w:left="540" w:firstLine="0"/>
        <w:outlineLvl w:val="2"/>
        <w:rPr>
          <w:rFonts w:ascii="Times New Roman" w:hAnsi="Times New Roman" w:cs="Times New Roman"/>
          <w:sz w:val="24"/>
          <w:szCs w:val="24"/>
        </w:rPr>
      </w:pPr>
      <w:bookmarkStart w:id="282" w:name="_Toc268485112"/>
      <w:bookmarkStart w:id="283" w:name="_Toc268487185"/>
      <w:bookmarkStart w:id="284" w:name="_Toc268488005"/>
      <w:r w:rsidRPr="001826EE">
        <w:rPr>
          <w:rFonts w:ascii="Times New Roman" w:hAnsi="Times New Roman" w:cs="Times New Roman"/>
          <w:sz w:val="24"/>
          <w:szCs w:val="24"/>
        </w:rPr>
        <w:t xml:space="preserve">Населенный пункт хутор Старая Покровка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80"/>
      </w:tblGrid>
      <w:tr w:rsidR="00DB4AF5" w:rsidRPr="001826EE" w:rsidTr="00A52341">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r w:rsidRPr="001826EE">
              <w:rPr>
                <w:b/>
                <w:bCs/>
              </w:rPr>
              <w:t>Номер</w:t>
            </w:r>
          </w:p>
          <w:p w:rsidR="00DB4AF5" w:rsidRPr="001826EE" w:rsidRDefault="00DB4AF5" w:rsidP="00DB4AF5">
            <w:pPr>
              <w:jc w:val="center"/>
              <w:rPr>
                <w:b/>
                <w:bCs/>
              </w:rPr>
            </w:pPr>
            <w:r w:rsidRPr="001826EE">
              <w:rPr>
                <w:b/>
                <w:bCs/>
              </w:rPr>
              <w:t>участка зоны</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r w:rsidRPr="001826EE">
              <w:rPr>
                <w:b/>
                <w:bCs/>
              </w:rPr>
              <w:t>Картографическое описание границ</w:t>
            </w:r>
          </w:p>
        </w:tc>
      </w:tr>
      <w:tr w:rsidR="00DB4AF5" w:rsidRPr="001826EE" w:rsidTr="00A52341">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cPr>
          <w:p w:rsidR="00DB4AF5" w:rsidRPr="001826EE" w:rsidRDefault="00DB4AF5" w:rsidP="00DB4AF5">
            <w:pPr>
              <w:jc w:val="center"/>
              <w:rPr>
                <w:b/>
                <w:bCs/>
              </w:rPr>
            </w:pPr>
          </w:p>
        </w:tc>
      </w:tr>
      <w:tr w:rsidR="00DB4AF5" w:rsidRPr="001826EE" w:rsidTr="00A52341">
        <w:tc>
          <w:tcPr>
            <w:tcW w:w="1985" w:type="dxa"/>
            <w:tcBorders>
              <w:top w:val="single" w:sz="4" w:space="0" w:color="auto"/>
              <w:left w:val="single" w:sz="4" w:space="0" w:color="auto"/>
              <w:bottom w:val="single" w:sz="4" w:space="0" w:color="auto"/>
              <w:right w:val="single" w:sz="4" w:space="0" w:color="auto"/>
            </w:tcBorders>
          </w:tcPr>
          <w:p w:rsidR="00DB4AF5" w:rsidRPr="001826EE" w:rsidRDefault="00DB4AF5" w:rsidP="004D7660">
            <w:pPr>
              <w:jc w:val="center"/>
            </w:pPr>
            <w:r w:rsidRPr="001826EE">
              <w:t>Ж</w:t>
            </w:r>
            <w:r w:rsidR="004D7660" w:rsidRPr="001826EE">
              <w:rPr>
                <w:lang w:val="en-US"/>
              </w:rPr>
              <w:t>(</w:t>
            </w:r>
            <w:r w:rsidRPr="001826EE">
              <w:t>1</w:t>
            </w:r>
            <w:r w:rsidR="004D7660" w:rsidRPr="001826EE">
              <w:rPr>
                <w:lang w:val="en-US"/>
              </w:rPr>
              <w:t>)</w:t>
            </w:r>
            <w:r w:rsidRPr="001826EE">
              <w:t>п/3/1</w:t>
            </w:r>
          </w:p>
        </w:tc>
        <w:tc>
          <w:tcPr>
            <w:tcW w:w="8080" w:type="dxa"/>
            <w:tcBorders>
              <w:top w:val="single" w:sz="4" w:space="0" w:color="auto"/>
              <w:left w:val="single" w:sz="4" w:space="0" w:color="auto"/>
              <w:bottom w:val="single" w:sz="4" w:space="0" w:color="auto"/>
              <w:right w:val="single" w:sz="4" w:space="0" w:color="auto"/>
            </w:tcBorders>
          </w:tcPr>
          <w:p w:rsidR="00DB4AF5" w:rsidRPr="001826EE" w:rsidRDefault="00A17A42" w:rsidP="00A17A42">
            <w:r w:rsidRPr="001826EE">
              <w:t>От точки 890 г</w:t>
            </w:r>
            <w:r w:rsidR="00DB4AF5" w:rsidRPr="001826EE">
              <w:t xml:space="preserve">раница зоны проходит </w:t>
            </w:r>
            <w:r w:rsidRPr="001826EE">
              <w:t>в юго-западном  направлении</w:t>
            </w:r>
            <w:r w:rsidR="00DB4AF5" w:rsidRPr="001826EE">
              <w:t xml:space="preserve">до точки </w:t>
            </w:r>
            <w:r w:rsidR="00DB4AF5" w:rsidRPr="001826EE">
              <w:lastRenderedPageBreak/>
              <w:t xml:space="preserve">9, далее </w:t>
            </w:r>
            <w:r w:rsidRPr="001826EE">
              <w:t xml:space="preserve">следует в юго-восточном и южном  направлениях </w:t>
            </w:r>
            <w:r w:rsidR="00DB4AF5" w:rsidRPr="001826EE">
              <w:t xml:space="preserve">вдоль огородов до точки 240, затем </w:t>
            </w:r>
            <w:r w:rsidRPr="001826EE">
              <w:t xml:space="preserve">в юго-западном, северо-западном, северном и восточном направлениях </w:t>
            </w:r>
            <w:r w:rsidR="00DB4AF5" w:rsidRPr="001826EE">
              <w:t>по границе населенного пункта до исходной  точки 890.</w:t>
            </w:r>
          </w:p>
        </w:tc>
      </w:tr>
      <w:tr w:rsidR="00DB4AF5" w:rsidRPr="001826EE" w:rsidTr="00A52341">
        <w:tc>
          <w:tcPr>
            <w:tcW w:w="1985" w:type="dxa"/>
            <w:tcBorders>
              <w:top w:val="single" w:sz="4" w:space="0" w:color="auto"/>
              <w:left w:val="single" w:sz="4" w:space="0" w:color="auto"/>
              <w:bottom w:val="single" w:sz="4" w:space="0" w:color="auto"/>
              <w:right w:val="single" w:sz="4" w:space="0" w:color="auto"/>
            </w:tcBorders>
          </w:tcPr>
          <w:p w:rsidR="00DB4AF5" w:rsidRPr="001826EE" w:rsidRDefault="00DB4AF5" w:rsidP="004D7660">
            <w:pPr>
              <w:jc w:val="center"/>
            </w:pPr>
            <w:r w:rsidRPr="001826EE">
              <w:lastRenderedPageBreak/>
              <w:t>Ж</w:t>
            </w:r>
            <w:r w:rsidR="004D7660" w:rsidRPr="001826EE">
              <w:rPr>
                <w:lang w:val="en-US"/>
              </w:rPr>
              <w:t>(</w:t>
            </w:r>
            <w:r w:rsidRPr="001826EE">
              <w:t>1</w:t>
            </w:r>
            <w:r w:rsidR="004D7660" w:rsidRPr="001826EE">
              <w:rPr>
                <w:lang w:val="en-US"/>
              </w:rPr>
              <w:t>)</w:t>
            </w:r>
            <w:r w:rsidRPr="001826EE">
              <w:t>п/3/2</w:t>
            </w:r>
          </w:p>
        </w:tc>
        <w:tc>
          <w:tcPr>
            <w:tcW w:w="8080" w:type="dxa"/>
            <w:tcBorders>
              <w:top w:val="single" w:sz="4" w:space="0" w:color="auto"/>
              <w:left w:val="single" w:sz="4" w:space="0" w:color="auto"/>
              <w:bottom w:val="single" w:sz="4" w:space="0" w:color="auto"/>
              <w:right w:val="single" w:sz="4" w:space="0" w:color="auto"/>
            </w:tcBorders>
          </w:tcPr>
          <w:p w:rsidR="00DB4AF5" w:rsidRPr="001826EE" w:rsidRDefault="00A17A42" w:rsidP="00610FDE">
            <w:r w:rsidRPr="001826EE">
              <w:t>От точки 74  г</w:t>
            </w:r>
            <w:r w:rsidR="00DB4AF5" w:rsidRPr="001826EE">
              <w:t xml:space="preserve">раница зоны проходит по границе населенного пункта </w:t>
            </w:r>
            <w:r w:rsidR="00610FDE" w:rsidRPr="001826EE">
              <w:t xml:space="preserve">в юго-восточном  направлении </w:t>
            </w:r>
            <w:r w:rsidR="00DB4AF5" w:rsidRPr="001826EE">
              <w:t xml:space="preserve">до точки 880, </w:t>
            </w:r>
            <w:r w:rsidR="00610FDE" w:rsidRPr="001826EE">
              <w:t xml:space="preserve">в северо-западном направлении </w:t>
            </w:r>
            <w:r w:rsidR="00DB4AF5" w:rsidRPr="001826EE">
              <w:t xml:space="preserve">до точки 884 и </w:t>
            </w:r>
            <w:r w:rsidR="00610FDE" w:rsidRPr="001826EE">
              <w:t xml:space="preserve">в юго-западном и северо-западном направлениях </w:t>
            </w:r>
            <w:r w:rsidR="00DB4AF5" w:rsidRPr="001826EE">
              <w:t>от точки 884 до точки 193, далее в общем северо-восточном направлении до исходной точки  74.</w:t>
            </w:r>
          </w:p>
        </w:tc>
      </w:tr>
    </w:tbl>
    <w:p w:rsidR="002A2F84" w:rsidRPr="001826EE" w:rsidRDefault="002A2F84" w:rsidP="008A16B9">
      <w:pPr>
        <w:ind w:firstLine="567"/>
      </w:pPr>
    </w:p>
    <w:p w:rsidR="008A16B9" w:rsidRPr="001826EE" w:rsidRDefault="008A16B9" w:rsidP="008A16B9">
      <w:pPr>
        <w:ind w:firstLine="567"/>
      </w:pPr>
      <w:r w:rsidRPr="001826EE">
        <w:t xml:space="preserve">Градостроительный регламент </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tblPr>
      <w:tblGrid>
        <w:gridCol w:w="3544"/>
        <w:gridCol w:w="6521"/>
      </w:tblGrid>
      <w:tr w:rsidR="008A16B9" w:rsidRPr="001826EE" w:rsidTr="008A16B9">
        <w:trPr>
          <w:trHeight w:val="517"/>
        </w:trPr>
        <w:tc>
          <w:tcPr>
            <w:tcW w:w="3544" w:type="dxa"/>
            <w:tcBorders>
              <w:top w:val="single" w:sz="4" w:space="0" w:color="auto"/>
              <w:left w:val="single" w:sz="4"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FFFFFF"/>
          </w:tcPr>
          <w:p w:rsidR="008A16B9" w:rsidRPr="001826EE" w:rsidRDefault="008A16B9" w:rsidP="008A16B9">
            <w:pPr>
              <w:numPr>
                <w:ilvl w:val="0"/>
                <w:numId w:val="22"/>
              </w:numPr>
              <w:ind w:left="392" w:hanging="426"/>
            </w:pPr>
            <w:r w:rsidRPr="001826EE">
              <w:t>Индивидуальные жилые дома( код 2.1, 2.2)</w:t>
            </w:r>
          </w:p>
        </w:tc>
      </w:tr>
      <w:tr w:rsidR="008A16B9" w:rsidRPr="001826EE" w:rsidTr="008A16B9">
        <w:trPr>
          <w:trHeight w:val="556"/>
        </w:trPr>
        <w:tc>
          <w:tcPr>
            <w:tcW w:w="3544" w:type="dxa"/>
            <w:tcBorders>
              <w:top w:val="single" w:sz="4" w:space="0" w:color="auto"/>
              <w:left w:val="single" w:sz="4" w:space="0" w:color="auto"/>
              <w:bottom w:val="single" w:sz="6" w:space="0" w:color="auto"/>
              <w:right w:val="single" w:sz="6" w:space="0" w:color="auto"/>
            </w:tcBorders>
            <w:shd w:val="clear" w:color="auto" w:fill="auto"/>
          </w:tcPr>
          <w:p w:rsidR="008A16B9" w:rsidRPr="001826EE" w:rsidRDefault="008A16B9" w:rsidP="008A16B9">
            <w:pPr>
              <w:rPr>
                <w:b/>
              </w:rPr>
            </w:pPr>
            <w:r w:rsidRPr="001826EE">
              <w:rPr>
                <w:b/>
              </w:rPr>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8A16B9" w:rsidRPr="001826EE" w:rsidRDefault="008A16B9" w:rsidP="008A16B9">
            <w:pPr>
              <w:numPr>
                <w:ilvl w:val="0"/>
                <w:numId w:val="4"/>
              </w:numPr>
              <w:ind w:left="392" w:hanging="392"/>
            </w:pPr>
            <w:r w:rsidRPr="001826EE">
              <w:t>хозяйственные постройки;</w:t>
            </w:r>
          </w:p>
          <w:p w:rsidR="008A16B9" w:rsidRPr="001826EE" w:rsidRDefault="008A16B9" w:rsidP="008A16B9">
            <w:pPr>
              <w:numPr>
                <w:ilvl w:val="0"/>
                <w:numId w:val="4"/>
              </w:numPr>
              <w:ind w:left="392" w:hanging="392"/>
            </w:pPr>
            <w:r w:rsidRPr="001826EE">
              <w:t>гаражи не более чем на 2 машины, в т.ч. встроенные в 1 этажи жилых домов;</w:t>
            </w:r>
          </w:p>
          <w:p w:rsidR="008A16B9" w:rsidRPr="001826EE" w:rsidRDefault="008A16B9" w:rsidP="008A16B9">
            <w:pPr>
              <w:numPr>
                <w:ilvl w:val="0"/>
                <w:numId w:val="4"/>
              </w:numPr>
              <w:ind w:left="392" w:hanging="392"/>
            </w:pPr>
            <w:r w:rsidRPr="001826EE">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8A16B9" w:rsidRPr="001826EE" w:rsidRDefault="008A16B9" w:rsidP="008A16B9">
            <w:pPr>
              <w:numPr>
                <w:ilvl w:val="0"/>
                <w:numId w:val="4"/>
              </w:numPr>
              <w:ind w:left="392" w:hanging="392"/>
            </w:pPr>
            <w:r w:rsidRPr="001826EE">
              <w:t xml:space="preserve">открытые места для стоянки автомобилей; </w:t>
            </w:r>
          </w:p>
          <w:p w:rsidR="008A16B9" w:rsidRPr="001826EE" w:rsidRDefault="008A16B9" w:rsidP="008A16B9">
            <w:pPr>
              <w:numPr>
                <w:ilvl w:val="0"/>
                <w:numId w:val="4"/>
              </w:numPr>
              <w:ind w:left="392" w:hanging="392"/>
            </w:pPr>
            <w:r w:rsidRPr="001826EE">
              <w:t>гаражи для хранения маломерных судов;</w:t>
            </w:r>
          </w:p>
          <w:p w:rsidR="008A16B9" w:rsidRPr="001826EE" w:rsidRDefault="008A16B9" w:rsidP="008A16B9">
            <w:pPr>
              <w:numPr>
                <w:ilvl w:val="0"/>
                <w:numId w:val="4"/>
              </w:numPr>
              <w:ind w:left="392" w:hanging="392"/>
            </w:pPr>
            <w:r w:rsidRPr="001826EE">
              <w:t>второстепенная (переулок) улица, хозяйственные проезды, скотопрогоны;</w:t>
            </w:r>
          </w:p>
          <w:p w:rsidR="008A16B9" w:rsidRPr="001826EE" w:rsidRDefault="008A16B9" w:rsidP="008A16B9">
            <w:pPr>
              <w:numPr>
                <w:ilvl w:val="0"/>
                <w:numId w:val="4"/>
              </w:numPr>
              <w:ind w:left="392" w:hanging="392"/>
            </w:pPr>
            <w:r w:rsidRPr="001826EE">
              <w:t>места хранения мотоциклов, мопедов;</w:t>
            </w:r>
          </w:p>
          <w:p w:rsidR="008A16B9" w:rsidRPr="001826EE" w:rsidRDefault="008A16B9" w:rsidP="008A16B9">
            <w:pPr>
              <w:numPr>
                <w:ilvl w:val="0"/>
                <w:numId w:val="4"/>
              </w:numPr>
              <w:ind w:left="392" w:hanging="392"/>
            </w:pPr>
            <w:r w:rsidRPr="001826EE">
              <w:t>летние кухни;</w:t>
            </w:r>
          </w:p>
          <w:p w:rsidR="008A16B9" w:rsidRPr="001826EE" w:rsidRDefault="008A16B9" w:rsidP="008A16B9">
            <w:pPr>
              <w:numPr>
                <w:ilvl w:val="0"/>
                <w:numId w:val="4"/>
              </w:numPr>
              <w:ind w:left="392" w:hanging="392"/>
            </w:pPr>
            <w:r w:rsidRPr="001826EE">
              <w:t>отдельно стоящие беседки и навесы, в т.ч. предназначенные для осуществления хозяйственной деятельности;</w:t>
            </w:r>
          </w:p>
          <w:p w:rsidR="008A16B9" w:rsidRPr="001826EE" w:rsidRDefault="008A16B9" w:rsidP="008A16B9">
            <w:pPr>
              <w:numPr>
                <w:ilvl w:val="0"/>
                <w:numId w:val="4"/>
              </w:numPr>
              <w:ind w:left="392" w:hanging="392"/>
            </w:pPr>
            <w:r w:rsidRPr="001826EE">
              <w:t>строения для домашних животных и птицы;</w:t>
            </w:r>
          </w:p>
          <w:p w:rsidR="008A16B9" w:rsidRPr="001826EE" w:rsidRDefault="008A16B9" w:rsidP="008A16B9">
            <w:pPr>
              <w:numPr>
                <w:ilvl w:val="0"/>
                <w:numId w:val="4"/>
              </w:numPr>
              <w:ind w:left="392" w:hanging="392"/>
            </w:pPr>
            <w:r w:rsidRPr="001826EE">
              <w:t>отдельно стоящие индивидуальные душевые, бани, сауны, бассейны, расположенные на приусадебных участках;</w:t>
            </w:r>
          </w:p>
          <w:p w:rsidR="008A16B9" w:rsidRPr="001826EE" w:rsidRDefault="008A16B9" w:rsidP="008A16B9">
            <w:pPr>
              <w:numPr>
                <w:ilvl w:val="0"/>
                <w:numId w:val="4"/>
              </w:numPr>
              <w:ind w:left="392" w:hanging="392"/>
            </w:pPr>
            <w:r w:rsidRPr="001826EE">
              <w:t>теплицы, оранжереи;</w:t>
            </w:r>
          </w:p>
          <w:p w:rsidR="008A16B9" w:rsidRPr="001826EE" w:rsidRDefault="008A16B9" w:rsidP="008A16B9">
            <w:pPr>
              <w:numPr>
                <w:ilvl w:val="0"/>
                <w:numId w:val="4"/>
              </w:numPr>
              <w:ind w:left="392" w:hanging="392"/>
            </w:pPr>
            <w:r w:rsidRPr="001826EE">
              <w:t>надворные туалеты (при условии устройства септика с фильтрующим колодцем);</w:t>
            </w:r>
          </w:p>
          <w:p w:rsidR="008A16B9" w:rsidRPr="001826EE" w:rsidRDefault="008A16B9" w:rsidP="008A16B9">
            <w:pPr>
              <w:numPr>
                <w:ilvl w:val="0"/>
                <w:numId w:val="4"/>
              </w:numPr>
              <w:ind w:left="392" w:hanging="392"/>
            </w:pPr>
            <w:r w:rsidRPr="001826EE">
              <w:t>индивидуальные резервуары для хранения воды, скважины для забора воды, индивидуальные колодцы;</w:t>
            </w:r>
          </w:p>
          <w:p w:rsidR="008A16B9" w:rsidRPr="001826EE" w:rsidRDefault="008A16B9" w:rsidP="008A16B9">
            <w:pPr>
              <w:numPr>
                <w:ilvl w:val="0"/>
                <w:numId w:val="4"/>
              </w:numPr>
              <w:ind w:left="392" w:hanging="392"/>
            </w:pPr>
            <w:r w:rsidRPr="001826EE">
              <w:t>сады, огороды, палисадники;</w:t>
            </w:r>
          </w:p>
          <w:p w:rsidR="008A16B9" w:rsidRPr="001826EE" w:rsidRDefault="008A16B9" w:rsidP="008A16B9">
            <w:pPr>
              <w:numPr>
                <w:ilvl w:val="0"/>
                <w:numId w:val="4"/>
              </w:numPr>
              <w:ind w:left="392" w:hanging="392"/>
            </w:pPr>
            <w:r w:rsidRPr="001826EE">
              <w:t>открытые площадки для индивидуальных занятий спортом и физкультурой;</w:t>
            </w:r>
          </w:p>
          <w:p w:rsidR="008A16B9" w:rsidRPr="001826EE" w:rsidRDefault="008A16B9" w:rsidP="008A16B9">
            <w:pPr>
              <w:numPr>
                <w:ilvl w:val="0"/>
                <w:numId w:val="4"/>
              </w:numPr>
              <w:ind w:left="392" w:hanging="392"/>
            </w:pPr>
            <w:r w:rsidRPr="001826EE">
              <w:t>площадки для отдыха взрослого населения и площадки для детей;</w:t>
            </w:r>
          </w:p>
          <w:p w:rsidR="008A16B9" w:rsidRPr="001826EE" w:rsidRDefault="008A16B9" w:rsidP="008A16B9">
            <w:pPr>
              <w:numPr>
                <w:ilvl w:val="0"/>
                <w:numId w:val="4"/>
              </w:numPr>
              <w:ind w:left="392" w:hanging="392"/>
            </w:pPr>
            <w:r w:rsidRPr="001826EE">
              <w:t>площадки для сбора мусора;</w:t>
            </w:r>
          </w:p>
          <w:p w:rsidR="008A16B9" w:rsidRPr="001826EE" w:rsidRDefault="008A16B9" w:rsidP="008A16B9">
            <w:pPr>
              <w:numPr>
                <w:ilvl w:val="0"/>
                <w:numId w:val="4"/>
              </w:numPr>
              <w:ind w:left="392" w:hanging="392"/>
            </w:pPr>
            <w:r w:rsidRPr="001826EE">
              <w:t>сооружения и устройства сетей инженерно-технического обеспечения;</w:t>
            </w:r>
          </w:p>
          <w:p w:rsidR="008A16B9" w:rsidRPr="001826EE" w:rsidRDefault="008A16B9" w:rsidP="008A16B9">
            <w:pPr>
              <w:numPr>
                <w:ilvl w:val="0"/>
                <w:numId w:val="4"/>
              </w:numPr>
              <w:ind w:left="392" w:hanging="392"/>
            </w:pPr>
            <w:r w:rsidRPr="001826EE">
              <w:t>придомовые зеленые насаждения;</w:t>
            </w:r>
          </w:p>
          <w:p w:rsidR="008A16B9" w:rsidRPr="001826EE" w:rsidRDefault="008A16B9" w:rsidP="008A16B9">
            <w:pPr>
              <w:numPr>
                <w:ilvl w:val="0"/>
                <w:numId w:val="4"/>
              </w:numPr>
              <w:ind w:left="392" w:hanging="392"/>
            </w:pPr>
            <w:r w:rsidRPr="001826EE">
              <w:t>объекты пожарной охраны (гидранты, резервуары и т.п.).</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t>Условно разрешенные виды использования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1826EE">
              <w:rPr>
                <w:rFonts w:ascii="Times New Roman" w:hAnsi="Times New Roman" w:cs="Times New Roman"/>
                <w:sz w:val="24"/>
                <w:szCs w:val="24"/>
              </w:rPr>
              <w:t>многоквартирные малоэтажные секционные дома, в том числе двухквартирные;</w:t>
            </w:r>
          </w:p>
          <w:p w:rsidR="008A16B9" w:rsidRPr="001826EE" w:rsidRDefault="008A16B9" w:rsidP="008A16B9">
            <w:pPr>
              <w:numPr>
                <w:ilvl w:val="0"/>
                <w:numId w:val="5"/>
              </w:numPr>
              <w:ind w:left="356" w:hanging="284"/>
            </w:pPr>
            <w:r w:rsidRPr="001826EE">
              <w:t>администрации сельских поселений;</w:t>
            </w:r>
          </w:p>
          <w:p w:rsidR="008A16B9" w:rsidRPr="001826EE" w:rsidRDefault="008A16B9" w:rsidP="008A16B9">
            <w:pPr>
              <w:numPr>
                <w:ilvl w:val="0"/>
                <w:numId w:val="5"/>
              </w:numPr>
              <w:ind w:left="356" w:hanging="284"/>
            </w:pPr>
            <w:r w:rsidRPr="001826EE">
              <w:t>временные павильоны розничной торговли и обслуживания населения;</w:t>
            </w:r>
          </w:p>
          <w:p w:rsidR="008A16B9" w:rsidRPr="001826EE" w:rsidRDefault="008A16B9" w:rsidP="008A16B9">
            <w:pPr>
              <w:numPr>
                <w:ilvl w:val="0"/>
                <w:numId w:val="5"/>
              </w:numPr>
              <w:ind w:left="356" w:hanging="284"/>
            </w:pPr>
            <w:r w:rsidRPr="001826EE">
              <w:lastRenderedPageBreak/>
              <w:t>магазины продовольственные и промтоварные торговой площадью не более 50 кв. м;</w:t>
            </w:r>
          </w:p>
          <w:p w:rsidR="008A16B9" w:rsidRPr="001826EE" w:rsidRDefault="008A16B9" w:rsidP="008A16B9">
            <w:pPr>
              <w:numPr>
                <w:ilvl w:val="0"/>
                <w:numId w:val="5"/>
              </w:numPr>
              <w:ind w:left="356" w:hanging="284"/>
            </w:pPr>
            <w:r w:rsidRPr="001826EE">
              <w:t>салоны сотовой связи, фотосалоны, пункты продажи сотовых телефонов и приема платежей;</w:t>
            </w:r>
          </w:p>
          <w:p w:rsidR="008A16B9" w:rsidRPr="001826EE" w:rsidRDefault="008A16B9" w:rsidP="008A16B9">
            <w:pPr>
              <w:numPr>
                <w:ilvl w:val="0"/>
                <w:numId w:val="5"/>
              </w:numPr>
              <w:ind w:left="356" w:hanging="284"/>
            </w:pPr>
            <w:r w:rsidRPr="001826EE">
              <w:t>гостиницы не более 20 мест;</w:t>
            </w:r>
          </w:p>
          <w:p w:rsidR="008A16B9" w:rsidRPr="001826EE" w:rsidRDefault="008A16B9" w:rsidP="008A16B9">
            <w:pPr>
              <w:numPr>
                <w:ilvl w:val="0"/>
                <w:numId w:val="5"/>
              </w:numPr>
              <w:ind w:left="356" w:hanging="284"/>
            </w:pPr>
            <w:r w:rsidRPr="001826EE">
              <w:t>офисы, отделения банков;</w:t>
            </w:r>
          </w:p>
          <w:p w:rsidR="008A16B9" w:rsidRPr="001826EE" w:rsidRDefault="008A16B9" w:rsidP="008A16B9">
            <w:pPr>
              <w:numPr>
                <w:ilvl w:val="0"/>
                <w:numId w:val="5"/>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A16B9" w:rsidRPr="001826EE" w:rsidRDefault="008A16B9" w:rsidP="008A16B9">
            <w:pPr>
              <w:numPr>
                <w:ilvl w:val="0"/>
                <w:numId w:val="5"/>
              </w:numPr>
              <w:ind w:left="356" w:hanging="284"/>
            </w:pPr>
            <w:r w:rsidRPr="001826EE">
              <w:t>библиотеки;</w:t>
            </w:r>
          </w:p>
          <w:p w:rsidR="008A16B9" w:rsidRPr="001826EE" w:rsidRDefault="008A16B9" w:rsidP="008A16B9">
            <w:pPr>
              <w:numPr>
                <w:ilvl w:val="0"/>
                <w:numId w:val="5"/>
              </w:numPr>
              <w:ind w:left="356" w:hanging="284"/>
            </w:pPr>
            <w:r w:rsidRPr="001826EE">
              <w:t>дошкольные образовательные учреждения;</w:t>
            </w:r>
          </w:p>
          <w:p w:rsidR="008A16B9" w:rsidRPr="001826EE" w:rsidRDefault="008A16B9" w:rsidP="008A16B9">
            <w:pPr>
              <w:numPr>
                <w:ilvl w:val="0"/>
                <w:numId w:val="5"/>
              </w:numPr>
              <w:ind w:left="356" w:hanging="284"/>
            </w:pPr>
            <w:r w:rsidRPr="001826EE">
              <w:t>фельдшерско-акушерские пункты;</w:t>
            </w:r>
          </w:p>
          <w:p w:rsidR="008A16B9" w:rsidRPr="001826EE" w:rsidRDefault="008A16B9" w:rsidP="008A16B9">
            <w:pPr>
              <w:numPr>
                <w:ilvl w:val="0"/>
                <w:numId w:val="5"/>
              </w:numPr>
              <w:ind w:left="356" w:hanging="284"/>
            </w:pPr>
            <w:r w:rsidRPr="001826EE">
              <w:t>медицинские кабинеты частной практики;</w:t>
            </w:r>
          </w:p>
          <w:p w:rsidR="008A16B9" w:rsidRPr="001826EE" w:rsidRDefault="008A16B9" w:rsidP="008A16B9">
            <w:pPr>
              <w:numPr>
                <w:ilvl w:val="0"/>
                <w:numId w:val="5"/>
              </w:numPr>
              <w:ind w:left="356" w:hanging="284"/>
            </w:pPr>
            <w:r w:rsidRPr="001826EE">
              <w:t>аптеки, аптечные пункты;</w:t>
            </w:r>
          </w:p>
          <w:p w:rsidR="008A16B9" w:rsidRPr="001826EE" w:rsidRDefault="008A16B9" w:rsidP="008A16B9">
            <w:pPr>
              <w:numPr>
                <w:ilvl w:val="0"/>
                <w:numId w:val="5"/>
              </w:numPr>
              <w:ind w:left="356" w:hanging="284"/>
            </w:pPr>
            <w:r w:rsidRPr="001826EE">
              <w:t>ветлечебницы без постоянного содержания животных;</w:t>
            </w:r>
          </w:p>
          <w:p w:rsidR="008A16B9" w:rsidRPr="001826EE" w:rsidRDefault="008A16B9" w:rsidP="008A16B9">
            <w:pPr>
              <w:numPr>
                <w:ilvl w:val="0"/>
                <w:numId w:val="5"/>
              </w:numPr>
              <w:ind w:left="356" w:hanging="284"/>
            </w:pPr>
            <w:r w:rsidRPr="001826EE">
              <w:t>спортплощадки, теннисные корты;</w:t>
            </w:r>
          </w:p>
          <w:p w:rsidR="008A16B9" w:rsidRPr="001826EE" w:rsidRDefault="008A16B9" w:rsidP="008A16B9">
            <w:pPr>
              <w:numPr>
                <w:ilvl w:val="0"/>
                <w:numId w:val="5"/>
              </w:numPr>
              <w:ind w:left="356" w:hanging="284"/>
            </w:pPr>
            <w:r w:rsidRPr="001826EE">
              <w:t xml:space="preserve">спортзалы, залы рекреации; </w:t>
            </w:r>
          </w:p>
          <w:p w:rsidR="008A16B9" w:rsidRPr="001826EE" w:rsidRDefault="008A16B9" w:rsidP="008A16B9">
            <w:pPr>
              <w:numPr>
                <w:ilvl w:val="0"/>
                <w:numId w:val="5"/>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8A16B9" w:rsidRPr="001826EE" w:rsidRDefault="008A16B9" w:rsidP="008A16B9">
            <w:pPr>
              <w:numPr>
                <w:ilvl w:val="0"/>
                <w:numId w:val="5"/>
              </w:numPr>
              <w:ind w:left="356" w:hanging="284"/>
            </w:pPr>
            <w:r w:rsidRPr="001826EE">
              <w:t>парикмахерские, косметические салоны, салоны красоты;</w:t>
            </w:r>
          </w:p>
          <w:p w:rsidR="008A16B9" w:rsidRPr="001826EE" w:rsidRDefault="008A16B9" w:rsidP="008A16B9">
            <w:pPr>
              <w:numPr>
                <w:ilvl w:val="0"/>
                <w:numId w:val="5"/>
              </w:numPr>
              <w:ind w:left="356" w:hanging="284"/>
            </w:pPr>
            <w:r w:rsidRPr="001826EE">
              <w:t>отделения связи;</w:t>
            </w:r>
          </w:p>
          <w:p w:rsidR="008A16B9" w:rsidRPr="001826EE" w:rsidRDefault="008A16B9" w:rsidP="008A16B9">
            <w:pPr>
              <w:numPr>
                <w:ilvl w:val="0"/>
                <w:numId w:val="5"/>
              </w:numPr>
              <w:ind w:left="356" w:hanging="284"/>
            </w:pPr>
            <w:r w:rsidRPr="001826EE">
              <w:t>предприятия общественного питания не более чем 20 посадочных мест с режимом работы до 23 часов;</w:t>
            </w:r>
          </w:p>
          <w:p w:rsidR="008A16B9" w:rsidRPr="001826EE" w:rsidRDefault="008A16B9" w:rsidP="008A16B9">
            <w:pPr>
              <w:numPr>
                <w:ilvl w:val="0"/>
                <w:numId w:val="5"/>
              </w:numPr>
              <w:ind w:left="356" w:hanging="284"/>
            </w:pPr>
            <w:r w:rsidRPr="001826EE">
              <w:t>фитнес – клубы;</w:t>
            </w:r>
          </w:p>
          <w:p w:rsidR="008A16B9" w:rsidRPr="001826EE" w:rsidRDefault="008A16B9" w:rsidP="008A16B9">
            <w:pPr>
              <w:numPr>
                <w:ilvl w:val="0"/>
                <w:numId w:val="5"/>
              </w:numPr>
              <w:ind w:left="356" w:hanging="284"/>
            </w:pPr>
            <w:r w:rsidRPr="001826EE">
              <w:t>опорные пункты правопорядка;</w:t>
            </w:r>
          </w:p>
          <w:p w:rsidR="008A16B9" w:rsidRPr="001826EE" w:rsidRDefault="008A16B9" w:rsidP="008A16B9">
            <w:pPr>
              <w:numPr>
                <w:ilvl w:val="0"/>
                <w:numId w:val="5"/>
              </w:numPr>
              <w:ind w:left="356" w:hanging="284"/>
            </w:pPr>
            <w:r w:rsidRPr="001826EE">
              <w:t>памятники и памятные знаки.</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lastRenderedPageBreak/>
              <w:t xml:space="preserve">Вспомогательные виды разрешенного использования для условно разрешенных видов </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6"/>
              </w:numPr>
              <w:ind w:left="392" w:hanging="392"/>
            </w:pPr>
            <w:r w:rsidRPr="001826EE">
              <w:t>сооружения локального инженерного обеспечения;</w:t>
            </w:r>
          </w:p>
          <w:p w:rsidR="008A16B9" w:rsidRPr="001826EE" w:rsidRDefault="008A16B9" w:rsidP="008A16B9">
            <w:pPr>
              <w:numPr>
                <w:ilvl w:val="0"/>
                <w:numId w:val="6"/>
              </w:numPr>
              <w:ind w:left="392" w:hanging="392"/>
            </w:pPr>
            <w:r w:rsidRPr="001826EE">
              <w:t>надворные туалеты (при условии устройства септика с фильтрующим колодцем);</w:t>
            </w:r>
          </w:p>
          <w:p w:rsidR="008A16B9" w:rsidRPr="001826EE" w:rsidRDefault="008A16B9" w:rsidP="008A16B9">
            <w:pPr>
              <w:numPr>
                <w:ilvl w:val="0"/>
                <w:numId w:val="6"/>
              </w:numPr>
              <w:ind w:left="392" w:hanging="392"/>
            </w:pPr>
            <w:r w:rsidRPr="001826EE">
              <w:t>здания и сооружения для размещения служб охраны и наблюдения;</w:t>
            </w:r>
          </w:p>
          <w:p w:rsidR="008A16B9" w:rsidRPr="001826EE" w:rsidRDefault="008A16B9" w:rsidP="008A16B9">
            <w:pPr>
              <w:numPr>
                <w:ilvl w:val="0"/>
                <w:numId w:val="6"/>
              </w:numPr>
              <w:ind w:left="392" w:hanging="392"/>
            </w:pPr>
            <w:r w:rsidRPr="001826EE">
              <w:t>спортивные площадки без установки трибун для зрителей;</w:t>
            </w:r>
          </w:p>
          <w:p w:rsidR="008A16B9" w:rsidRPr="001826EE" w:rsidRDefault="008A16B9" w:rsidP="008A16B9">
            <w:pPr>
              <w:numPr>
                <w:ilvl w:val="0"/>
                <w:numId w:val="6"/>
              </w:numPr>
              <w:ind w:left="392" w:hanging="392"/>
            </w:pPr>
            <w:r w:rsidRPr="001826EE">
              <w:t>гаражи служебного транспорта, в т.ч. встроенные в здания;</w:t>
            </w:r>
          </w:p>
          <w:p w:rsidR="008A16B9" w:rsidRPr="001826EE" w:rsidRDefault="008A16B9" w:rsidP="008A16B9">
            <w:pPr>
              <w:numPr>
                <w:ilvl w:val="0"/>
                <w:numId w:val="6"/>
              </w:numPr>
              <w:ind w:left="392" w:hanging="392"/>
            </w:pPr>
            <w:r w:rsidRPr="001826EE">
              <w:t>гостевые автостоянки;</w:t>
            </w:r>
          </w:p>
          <w:p w:rsidR="008A16B9" w:rsidRPr="001826EE" w:rsidRDefault="008A16B9" w:rsidP="008A16B9">
            <w:pPr>
              <w:numPr>
                <w:ilvl w:val="0"/>
                <w:numId w:val="6"/>
              </w:numPr>
              <w:ind w:left="392" w:hanging="392"/>
            </w:pPr>
            <w:r w:rsidRPr="001826EE">
              <w:t>площадки для сбора мусора (в т.ч. биологического для парикмахерских, учреждений медицинского назначения);</w:t>
            </w:r>
          </w:p>
          <w:p w:rsidR="008A16B9" w:rsidRPr="001826EE" w:rsidRDefault="008A16B9" w:rsidP="008A16B9">
            <w:pPr>
              <w:numPr>
                <w:ilvl w:val="0"/>
                <w:numId w:val="6"/>
              </w:numPr>
              <w:ind w:left="392" w:hanging="392"/>
            </w:pPr>
            <w:r w:rsidRPr="001826EE">
              <w:t>благоустройство территории;</w:t>
            </w:r>
          </w:p>
          <w:p w:rsidR="008A16B9" w:rsidRPr="001826EE" w:rsidRDefault="008A16B9" w:rsidP="008A16B9">
            <w:pPr>
              <w:numPr>
                <w:ilvl w:val="0"/>
                <w:numId w:val="6"/>
              </w:numPr>
              <w:ind w:left="392" w:hanging="392"/>
            </w:pPr>
            <w:r w:rsidRPr="001826EE">
              <w:t>объекты гражданской обороны;</w:t>
            </w:r>
          </w:p>
          <w:p w:rsidR="008A16B9" w:rsidRPr="001826EE" w:rsidRDefault="008A16B9" w:rsidP="008A16B9">
            <w:pPr>
              <w:numPr>
                <w:ilvl w:val="0"/>
                <w:numId w:val="6"/>
              </w:numPr>
              <w:ind w:left="392" w:hanging="392"/>
            </w:pPr>
            <w:r w:rsidRPr="001826EE">
              <w:t>зеленые насаждения;</w:t>
            </w:r>
          </w:p>
          <w:p w:rsidR="008A16B9" w:rsidRPr="001826EE" w:rsidRDefault="008A16B9" w:rsidP="008A16B9">
            <w:pPr>
              <w:numPr>
                <w:ilvl w:val="0"/>
                <w:numId w:val="6"/>
              </w:numPr>
              <w:ind w:left="392" w:hanging="392"/>
            </w:pPr>
            <w:r w:rsidRPr="001826EE">
              <w:t>объекты пожарной охраны (гидранты, резервуары и т.п.).</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3"/>
              </w:numPr>
              <w:ind w:left="392" w:hanging="392"/>
            </w:pPr>
            <w:r w:rsidRPr="001826EE">
              <w:t>Усадебный одно- , двухквартирный дом должен отстоять от красной линии улиц 3-5 м., от красной линии проездов –3-5 м. Расстояние от хозяйственных построек до красных линий улиц и проездов должно быть 3-5 м. В отдельных случаях допускается размещение жилых домов усадебного типа по красной линии улиц в условиях сложившейся застройки.</w:t>
            </w:r>
          </w:p>
          <w:p w:rsidR="008A16B9" w:rsidRPr="001826EE" w:rsidRDefault="008A16B9" w:rsidP="008A16B9">
            <w:pPr>
              <w:numPr>
                <w:ilvl w:val="0"/>
                <w:numId w:val="23"/>
              </w:numPr>
              <w:ind w:left="392" w:hanging="392"/>
            </w:pPr>
            <w:r w:rsidRPr="001826EE">
              <w:t xml:space="preserve">Учреждения и предприятия обслуживания следует размещать из расчета обеспечения жителей услугами </w:t>
            </w:r>
            <w:r w:rsidRPr="001826EE">
              <w:lastRenderedPageBreak/>
              <w:t>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8A16B9" w:rsidRPr="001826EE" w:rsidRDefault="008A16B9" w:rsidP="008A16B9">
            <w:pPr>
              <w:numPr>
                <w:ilvl w:val="0"/>
                <w:numId w:val="23"/>
              </w:numPr>
              <w:ind w:left="392" w:hanging="392"/>
            </w:pPr>
            <w:r w:rsidRPr="001826EE">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8A16B9" w:rsidRPr="001826EE" w:rsidRDefault="008A16B9" w:rsidP="008A16B9">
            <w:pPr>
              <w:numPr>
                <w:ilvl w:val="0"/>
                <w:numId w:val="23"/>
              </w:numPr>
              <w:ind w:left="392" w:hanging="392"/>
            </w:pPr>
            <w:r w:rsidRPr="001826EE">
              <w:t>При проведении строительства строгое соблюдение красных линий, определяющих границы улиц.</w:t>
            </w:r>
          </w:p>
          <w:p w:rsidR="008A16B9" w:rsidRPr="001826EE" w:rsidRDefault="008A16B9" w:rsidP="008A16B9">
            <w:pPr>
              <w:numPr>
                <w:ilvl w:val="0"/>
                <w:numId w:val="23"/>
              </w:numPr>
              <w:ind w:left="392" w:hanging="392"/>
            </w:pPr>
            <w:r w:rsidRPr="001826EE">
              <w:t>Предельное количество этажей для основных строений – до 3-х включительно.</w:t>
            </w:r>
          </w:p>
          <w:p w:rsidR="008A16B9" w:rsidRPr="001826EE" w:rsidRDefault="008A16B9" w:rsidP="008A16B9">
            <w:pPr>
              <w:numPr>
                <w:ilvl w:val="0"/>
                <w:numId w:val="23"/>
              </w:numPr>
              <w:ind w:left="392" w:hanging="392"/>
            </w:pPr>
            <w:r w:rsidRPr="001826EE">
              <w:t>Высота вспомогательных строений должна быть не выше 1 этажа.</w:t>
            </w:r>
          </w:p>
          <w:p w:rsidR="008A16B9" w:rsidRPr="001826EE" w:rsidRDefault="008A16B9" w:rsidP="008A16B9">
            <w:pPr>
              <w:numPr>
                <w:ilvl w:val="0"/>
                <w:numId w:val="23"/>
              </w:numPr>
              <w:ind w:left="392" w:hanging="392"/>
            </w:pPr>
            <w:r w:rsidRPr="001826EE">
              <w:t>Не допускается размещать со стороны улицы вспомогательные строения, за исключением гаражей.</w:t>
            </w:r>
          </w:p>
          <w:p w:rsidR="008A16B9" w:rsidRPr="001826EE" w:rsidRDefault="008A16B9" w:rsidP="008A16B9">
            <w:pPr>
              <w:numPr>
                <w:ilvl w:val="0"/>
                <w:numId w:val="23"/>
              </w:numPr>
              <w:ind w:left="392" w:hanging="392"/>
            </w:pPr>
            <w:r w:rsidRPr="001826EE">
              <w:t>Расстояние от хозяйственных построек до красной линии улиц и проездов должно быть не менее 5 м.</w:t>
            </w:r>
          </w:p>
          <w:p w:rsidR="008A16B9" w:rsidRPr="001826EE" w:rsidRDefault="008A16B9" w:rsidP="008A16B9">
            <w:pPr>
              <w:numPr>
                <w:ilvl w:val="0"/>
                <w:numId w:val="23"/>
              </w:numPr>
              <w:ind w:left="392" w:hanging="392"/>
            </w:pPr>
            <w:r w:rsidRPr="001826EE">
              <w:t>Содержание скота и птицы допускается в районах усадебной застройки с размером приусадебного участка не менее 0,1 га.</w:t>
            </w:r>
          </w:p>
          <w:p w:rsidR="008A16B9" w:rsidRPr="001826EE" w:rsidRDefault="008A16B9" w:rsidP="008A16B9">
            <w:pPr>
              <w:numPr>
                <w:ilvl w:val="0"/>
                <w:numId w:val="23"/>
              </w:numPr>
              <w:ind w:left="392" w:hanging="392"/>
            </w:pPr>
            <w:r w:rsidRPr="001826EE">
              <w:t>До границы соседнего приквартирного участка расстояния по санитарно-бытовым условиям должны быть не менее:</w:t>
            </w:r>
          </w:p>
          <w:p w:rsidR="008A16B9" w:rsidRPr="001826EE" w:rsidRDefault="008A16B9" w:rsidP="008A16B9">
            <w:pPr>
              <w:ind w:left="392" w:hanging="392"/>
            </w:pPr>
            <w:r w:rsidRPr="001826EE">
              <w:t>от усадебного, одно-, двухквартирного и блокированного дома – 3 м;</w:t>
            </w:r>
          </w:p>
          <w:p w:rsidR="008A16B9" w:rsidRPr="001826EE" w:rsidRDefault="008A16B9" w:rsidP="008A16B9">
            <w:pPr>
              <w:ind w:left="392" w:hanging="392"/>
            </w:pPr>
            <w:r w:rsidRPr="001826EE">
              <w:t>от хоз. построек (баня, гараж и др.) – 1 м;</w:t>
            </w:r>
          </w:p>
          <w:p w:rsidR="008A16B9" w:rsidRPr="001826EE" w:rsidRDefault="008A16B9" w:rsidP="008A16B9">
            <w:pPr>
              <w:ind w:left="392" w:hanging="392"/>
            </w:pPr>
            <w:r w:rsidRPr="001826EE">
              <w:t>от стволов высокорослых деревьев – 4 м;</w:t>
            </w:r>
          </w:p>
          <w:p w:rsidR="008A16B9" w:rsidRPr="001826EE" w:rsidRDefault="008A16B9" w:rsidP="008A16B9">
            <w:pPr>
              <w:ind w:left="392" w:hanging="392"/>
            </w:pPr>
            <w:r w:rsidRPr="001826EE">
              <w:t>от стволов среднерослых деревьев – 2 м;</w:t>
            </w:r>
          </w:p>
          <w:p w:rsidR="008A16B9" w:rsidRPr="001826EE" w:rsidRDefault="008A16B9" w:rsidP="008A16B9">
            <w:pPr>
              <w:ind w:left="392" w:hanging="392"/>
            </w:pPr>
            <w:r w:rsidRPr="001826EE">
              <w:t>от кустарника – 1 м.</w:t>
            </w:r>
          </w:p>
          <w:p w:rsidR="008A16B9" w:rsidRPr="001826EE" w:rsidRDefault="008A16B9" w:rsidP="008A16B9">
            <w:pPr>
              <w:ind w:left="392" w:hanging="392"/>
            </w:pPr>
            <w:r w:rsidRPr="001826EE">
              <w:t>от постройки для содержания скота и птицы - 4м</w:t>
            </w:r>
          </w:p>
          <w:p w:rsidR="008A16B9" w:rsidRPr="001826EE" w:rsidRDefault="008A16B9" w:rsidP="008A16B9">
            <w:pPr>
              <w:numPr>
                <w:ilvl w:val="0"/>
                <w:numId w:val="24"/>
              </w:numPr>
              <w:ind w:left="392" w:hanging="392"/>
            </w:pPr>
            <w:r w:rsidRPr="001826EE">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8A16B9" w:rsidRPr="001826EE" w:rsidRDefault="008A16B9" w:rsidP="008A16B9">
            <w:pPr>
              <w:numPr>
                <w:ilvl w:val="0"/>
                <w:numId w:val="24"/>
              </w:numPr>
              <w:ind w:left="392" w:hanging="392"/>
            </w:pPr>
            <w:r w:rsidRPr="001826EE">
              <w:t>Благоустройство придомовых территорий домов вдоль улиц (озеленение, устройство клумб, палисадников).</w:t>
            </w:r>
          </w:p>
          <w:p w:rsidR="008A16B9" w:rsidRPr="001826EE" w:rsidRDefault="008A16B9" w:rsidP="008A16B9">
            <w:pPr>
              <w:numPr>
                <w:ilvl w:val="0"/>
                <w:numId w:val="24"/>
              </w:numPr>
              <w:ind w:left="392" w:hanging="392"/>
            </w:pPr>
            <w:r w:rsidRPr="001826EE">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непросматриваемость жилых помещений (комнат, кухонь) из окна в окно с применением витражей, пленочного покрытия и т.п. </w:t>
            </w:r>
          </w:p>
          <w:p w:rsidR="008A16B9" w:rsidRPr="001826EE" w:rsidRDefault="008A16B9" w:rsidP="008A16B9">
            <w:pPr>
              <w:numPr>
                <w:ilvl w:val="0"/>
                <w:numId w:val="24"/>
              </w:numPr>
              <w:tabs>
                <w:tab w:val="left" w:pos="533"/>
              </w:tabs>
              <w:ind w:left="0" w:firstLine="0"/>
            </w:pPr>
            <w:r w:rsidRPr="001826EE">
              <w:t>Требования к ограждениям приусадебных земельных участков индивидуальной малоэтажной жилой застройки согласно п. 3.2.12 регионального  норматива градостроительного проектирования Воронежской области.</w:t>
            </w:r>
          </w:p>
          <w:p w:rsidR="008A16B9" w:rsidRPr="001826EE" w:rsidRDefault="008A16B9" w:rsidP="008A16B9">
            <w:r w:rsidRPr="001826EE">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w:t>
            </w:r>
            <w:r w:rsidRPr="001826EE">
              <w:lastRenderedPageBreak/>
              <w:t>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Конструкция массивных ограждений ( железобетонных, кирпичных, каменных) ,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материалов, потенциально опасных для пешеходов.</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rPr>
                <w:b/>
              </w:rPr>
            </w:pPr>
            <w:r w:rsidRPr="001826EE">
              <w:rPr>
                <w:b/>
              </w:rPr>
              <w:lastRenderedPageBreak/>
              <w:t>Санитарно-гигиенические и экологические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5"/>
              </w:numPr>
              <w:ind w:left="392" w:hanging="392"/>
            </w:pPr>
            <w:r w:rsidRPr="001826EE">
              <w:t>Водоснабжение следует производить от централизованных систем в соответствии со СНиП 2.04.02.</w:t>
            </w:r>
          </w:p>
          <w:p w:rsidR="008A16B9" w:rsidRPr="001826EE" w:rsidRDefault="008A16B9" w:rsidP="008A16B9">
            <w:pPr>
              <w:numPr>
                <w:ilvl w:val="0"/>
                <w:numId w:val="25"/>
              </w:numPr>
              <w:ind w:left="392" w:hanging="392"/>
            </w:pPr>
            <w:r w:rsidRPr="001826EE">
              <w:t>Подключение к централизованной системе канализации или местное канализование с размещением выгребных ям только на территории домовладений.</w:t>
            </w:r>
          </w:p>
          <w:p w:rsidR="008A16B9" w:rsidRPr="001826EE" w:rsidRDefault="008A16B9" w:rsidP="008A16B9">
            <w:pPr>
              <w:numPr>
                <w:ilvl w:val="0"/>
                <w:numId w:val="25"/>
              </w:numPr>
              <w:ind w:left="392" w:hanging="392"/>
            </w:pPr>
            <w:r w:rsidRPr="001826EE">
              <w:t>Санитарная очистка территории.</w:t>
            </w:r>
          </w:p>
          <w:p w:rsidR="008A16B9" w:rsidRPr="001826EE" w:rsidRDefault="008A16B9" w:rsidP="008A16B9">
            <w:pPr>
              <w:numPr>
                <w:ilvl w:val="0"/>
                <w:numId w:val="25"/>
              </w:numPr>
              <w:ind w:left="392" w:hanging="392"/>
            </w:pPr>
            <w:r w:rsidRPr="001826EE">
              <w:t>Мусороудаление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8A16B9" w:rsidRPr="001826EE" w:rsidRDefault="008A16B9" w:rsidP="008A16B9">
            <w:pPr>
              <w:numPr>
                <w:ilvl w:val="0"/>
                <w:numId w:val="25"/>
              </w:numPr>
              <w:ind w:left="392" w:hanging="392"/>
            </w:pPr>
            <w:r w:rsidRPr="001826EE">
              <w:t>Крутые участки рельефа должны быть оборудованы системой нагорных и водоотводных каналов.</w:t>
            </w:r>
          </w:p>
          <w:p w:rsidR="008A16B9" w:rsidRPr="001826EE" w:rsidRDefault="008A16B9" w:rsidP="008A16B9">
            <w:pPr>
              <w:numPr>
                <w:ilvl w:val="0"/>
                <w:numId w:val="25"/>
              </w:numPr>
              <w:ind w:left="392" w:hanging="392"/>
            </w:pPr>
            <w:r w:rsidRPr="001826EE">
              <w:t>Запрет на устройство открытых стоков от надворных хозяйственных построек для участков, расположенной в водоохранной зоне реки ДОН.</w:t>
            </w:r>
          </w:p>
          <w:p w:rsidR="008A16B9" w:rsidRPr="001826EE" w:rsidRDefault="008A16B9" w:rsidP="008A16B9">
            <w:pPr>
              <w:numPr>
                <w:ilvl w:val="0"/>
                <w:numId w:val="25"/>
              </w:numPr>
              <w:ind w:left="392" w:hanging="392"/>
            </w:pPr>
            <w:r w:rsidRPr="001826EE">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8A16B9" w:rsidRPr="001826EE" w:rsidTr="008A1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Защита от опасных природных процессов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A16B9" w:rsidRPr="001826EE" w:rsidRDefault="008A16B9" w:rsidP="008A16B9">
            <w:pPr>
              <w:numPr>
                <w:ilvl w:val="0"/>
                <w:numId w:val="26"/>
              </w:numPr>
              <w:ind w:left="392" w:hanging="392"/>
            </w:pPr>
            <w:r w:rsidRPr="001826EE">
              <w:t>Проведение мероприятий по инженерной подготовке территории, включая вертикальную планировку с организацией отвода поверхностных вод.</w:t>
            </w:r>
          </w:p>
          <w:p w:rsidR="008A16B9" w:rsidRPr="001826EE" w:rsidRDefault="008A16B9" w:rsidP="008A16B9">
            <w:pPr>
              <w:numPr>
                <w:ilvl w:val="0"/>
                <w:numId w:val="26"/>
              </w:numPr>
              <w:ind w:left="392" w:hanging="392"/>
            </w:pPr>
            <w:r w:rsidRPr="001826EE">
              <w:t>Инженерная защита зданий и сооружений, расположенных в зонах 1% затопления от реки ДОН.</w:t>
            </w:r>
          </w:p>
        </w:tc>
      </w:tr>
    </w:tbl>
    <w:p w:rsidR="008A16B9" w:rsidRPr="001826EE" w:rsidRDefault="008A16B9" w:rsidP="008A16B9">
      <w:pPr>
        <w:ind w:firstLine="567"/>
        <w:rPr>
          <w:b/>
          <w:bCs/>
        </w:rPr>
      </w:pPr>
    </w:p>
    <w:p w:rsidR="00E15191" w:rsidRPr="001826EE" w:rsidRDefault="00E15191" w:rsidP="00E15191">
      <w:pPr>
        <w:pStyle w:val="ConsPlusNormal"/>
        <w:widowControl/>
        <w:ind w:firstLine="540"/>
        <w:jc w:val="both"/>
        <w:rPr>
          <w:rFonts w:ascii="Times New Roman" w:hAnsi="Times New Roman" w:cs="Times New Roman"/>
          <w:b/>
          <w:sz w:val="24"/>
          <w:szCs w:val="24"/>
          <w:lang w:bidi="en-US"/>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lang w:bidi="en-US"/>
        </w:rPr>
        <w:t>Параметры разрешенного строительства и/или реконструкции объектов капитального строительства зоны Ж(1) п:</w:t>
      </w:r>
    </w:p>
    <w:tbl>
      <w:tblPr>
        <w:tblW w:w="10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7"/>
        <w:gridCol w:w="6116"/>
      </w:tblGrid>
      <w:tr w:rsidR="00E15191" w:rsidRPr="001826EE" w:rsidTr="00A52341">
        <w:tc>
          <w:tcPr>
            <w:tcW w:w="1010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ind w:left="176"/>
              <w:rPr>
                <w:b/>
                <w:lang w:bidi="en-US"/>
              </w:rPr>
            </w:pPr>
            <w:r w:rsidRPr="001826EE">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5191" w:rsidRPr="001826EE" w:rsidRDefault="00E15191" w:rsidP="00E15191">
            <w:pPr>
              <w:pStyle w:val="ConsPlusNormal"/>
              <w:widowControl/>
              <w:ind w:left="176" w:firstLine="0"/>
              <w:jc w:val="center"/>
              <w:rPr>
                <w:rFonts w:ascii="Times New Roman" w:hAnsi="Times New Roman" w:cs="Times New Roman"/>
                <w:b/>
                <w:sz w:val="24"/>
                <w:szCs w:val="24"/>
              </w:rPr>
            </w:pP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2 000 кв. м</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1000 кв. м </w:t>
            </w:r>
          </w:p>
        </w:tc>
      </w:tr>
      <w:tr w:rsidR="00E15191" w:rsidRPr="001826EE" w:rsidTr="00A52341">
        <w:tc>
          <w:tcPr>
            <w:tcW w:w="10103" w:type="dxa"/>
            <w:gridSpan w:val="2"/>
          </w:tcPr>
          <w:p w:rsidR="00E15191" w:rsidRPr="001826EE" w:rsidRDefault="00E15191" w:rsidP="00E15191">
            <w:pPr>
              <w:pStyle w:val="ConsPlusNormal"/>
              <w:widowControl/>
              <w:ind w:left="176"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этажа</w:t>
            </w:r>
          </w:p>
        </w:tc>
      </w:tr>
      <w:tr w:rsidR="00E15191" w:rsidRPr="001826EE" w:rsidTr="00A52341">
        <w:tc>
          <w:tcPr>
            <w:tcW w:w="3987" w:type="dxa"/>
          </w:tcPr>
          <w:p w:rsidR="00E15191" w:rsidRPr="001826EE" w:rsidRDefault="00E15191" w:rsidP="00E15191">
            <w:pPr>
              <w:ind w:left="176"/>
              <w:rPr>
                <w:lang w:bidi="en-US"/>
              </w:rPr>
            </w:pPr>
            <w:r w:rsidRPr="001826EE">
              <w:rPr>
                <w:lang w:bidi="en-US"/>
              </w:rPr>
              <w:t xml:space="preserve">Максимальная высота вспомогательных строений </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p>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3,5м</w:t>
            </w:r>
          </w:p>
        </w:tc>
      </w:tr>
      <w:tr w:rsidR="00E15191" w:rsidRPr="001826EE" w:rsidTr="00A52341">
        <w:trPr>
          <w:trHeight w:val="500"/>
        </w:trPr>
        <w:tc>
          <w:tcPr>
            <w:tcW w:w="10103" w:type="dxa"/>
            <w:gridSpan w:val="2"/>
          </w:tcPr>
          <w:p w:rsidR="00E15191" w:rsidRPr="001826EE" w:rsidRDefault="00E15191" w:rsidP="00E15191">
            <w:pPr>
              <w:ind w:left="176"/>
              <w:rPr>
                <w:lang w:bidi="en-US"/>
              </w:rPr>
            </w:pPr>
            <w:r w:rsidRPr="001826EE">
              <w:rPr>
                <w:lang w:bidi="en-US"/>
              </w:rPr>
              <w:lastRenderedPageBreak/>
              <w:t>Максимальный процент застройки в границах земельного участка</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40%</w:t>
            </w:r>
          </w:p>
        </w:tc>
      </w:tr>
      <w:tr w:rsidR="00E15191" w:rsidRPr="001826EE" w:rsidTr="00A52341">
        <w:tc>
          <w:tcPr>
            <w:tcW w:w="10103" w:type="dxa"/>
            <w:gridSpan w:val="2"/>
          </w:tcPr>
          <w:p w:rsidR="00E15191" w:rsidRPr="001826EE" w:rsidRDefault="00E15191" w:rsidP="00E15191">
            <w:pPr>
              <w:ind w:left="176"/>
              <w:jc w:val="center"/>
              <w:rPr>
                <w:b/>
                <w:lang w:bidi="en-US"/>
              </w:rPr>
            </w:pPr>
            <w:r w:rsidRPr="001826EE">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c>
          <w:tcPr>
            <w:tcW w:w="3987" w:type="dxa"/>
          </w:tcPr>
          <w:p w:rsidR="00E15191" w:rsidRPr="001826EE" w:rsidRDefault="00E15191" w:rsidP="00E15191">
            <w:pPr>
              <w:pStyle w:val="ConsPlusNormal"/>
              <w:widowControl/>
              <w:ind w:left="176"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116" w:type="dxa"/>
          </w:tcPr>
          <w:p w:rsidR="00E15191" w:rsidRPr="001826EE" w:rsidRDefault="00E15191" w:rsidP="00E15191">
            <w:pPr>
              <w:pStyle w:val="ConsPlusNormal"/>
              <w:widowControl/>
              <w:ind w:left="176"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E15191" w:rsidRPr="001826EE" w:rsidRDefault="00E15191" w:rsidP="00E15191">
            <w:pPr>
              <w:pStyle w:val="ConsPlusNormal"/>
              <w:widowControl/>
              <w:ind w:left="176" w:firstLine="0"/>
              <w:rPr>
                <w:rFonts w:ascii="Times New Roman" w:hAnsi="Times New Roman" w:cs="Times New Roman"/>
                <w:sz w:val="24"/>
                <w:szCs w:val="24"/>
              </w:rPr>
            </w:pPr>
          </w:p>
        </w:tc>
      </w:tr>
      <w:tr w:rsidR="00E15191" w:rsidRPr="001826EE" w:rsidTr="00A52341">
        <w:tc>
          <w:tcPr>
            <w:tcW w:w="1010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E15191" w:rsidRPr="001826EE" w:rsidTr="00A52341">
        <w:tc>
          <w:tcPr>
            <w:tcW w:w="3987"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оград по границам участка</w:t>
            </w:r>
          </w:p>
        </w:tc>
        <w:tc>
          <w:tcPr>
            <w:tcW w:w="611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w:t>
            </w:r>
            <w:r w:rsidRPr="001826EE">
              <w:rPr>
                <w:rFonts w:ascii="Times New Roman" w:hAnsi="Times New Roman" w:cs="Times New Roman"/>
                <w:sz w:val="24"/>
                <w:szCs w:val="24"/>
                <w:lang w:val="en-US"/>
              </w:rPr>
              <w:t>8</w:t>
            </w:r>
            <w:r w:rsidRPr="001826EE">
              <w:rPr>
                <w:rFonts w:ascii="Times New Roman" w:hAnsi="Times New Roman" w:cs="Times New Roman"/>
                <w:sz w:val="24"/>
                <w:szCs w:val="24"/>
              </w:rPr>
              <w:t xml:space="preserve"> м</w:t>
            </w:r>
          </w:p>
          <w:p w:rsidR="00E15191" w:rsidRPr="001826EE" w:rsidRDefault="00E15191" w:rsidP="00E15191">
            <w:pPr>
              <w:pStyle w:val="ConsPlusNormal"/>
              <w:widowControl/>
              <w:ind w:firstLine="0"/>
              <w:rPr>
                <w:rFonts w:ascii="Times New Roman" w:hAnsi="Times New Roman" w:cs="Times New Roman"/>
                <w:sz w:val="24"/>
                <w:szCs w:val="24"/>
              </w:rPr>
            </w:pPr>
          </w:p>
        </w:tc>
      </w:tr>
    </w:tbl>
    <w:p w:rsidR="00E15191" w:rsidRPr="001826EE" w:rsidRDefault="00E15191" w:rsidP="00E15191">
      <w:pPr>
        <w:ind w:firstLine="567"/>
        <w:rPr>
          <w:b/>
          <w:bCs/>
        </w:rPr>
      </w:pPr>
    </w:p>
    <w:p w:rsidR="00E15191" w:rsidRPr="001826EE" w:rsidRDefault="00E15191" w:rsidP="00E15191">
      <w:pPr>
        <w:ind w:firstLine="567"/>
        <w:rPr>
          <w:b/>
          <w:bCs/>
        </w:rPr>
      </w:pPr>
      <w:r w:rsidRPr="001826EE">
        <w:rPr>
          <w:b/>
          <w:bCs/>
        </w:rPr>
        <w:t>Ограничения использования для зоны Ж (1)п:</w:t>
      </w:r>
    </w:p>
    <w:p w:rsidR="00E15191" w:rsidRPr="001826EE" w:rsidRDefault="00E15191" w:rsidP="00E15191">
      <w:pPr>
        <w:ind w:firstLine="567"/>
        <w:rPr>
          <w:b/>
          <w:bCs/>
        </w:rPr>
      </w:pPr>
      <w:r w:rsidRPr="001826EE">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E15191" w:rsidRPr="001826EE" w:rsidRDefault="00E15191" w:rsidP="00E15191">
      <w:pPr>
        <w:ind w:firstLine="567"/>
      </w:pPr>
      <w:r w:rsidRPr="001826EE">
        <w:t>В жилых зданиях не допускается размещать :</w:t>
      </w:r>
    </w:p>
    <w:p w:rsidR="00E15191" w:rsidRPr="001826EE" w:rsidRDefault="00E15191" w:rsidP="00E15191">
      <w:r w:rsidRPr="001826EE">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15191" w:rsidRPr="001826EE" w:rsidRDefault="00E15191" w:rsidP="00E15191">
      <w:pPr>
        <w:ind w:firstLine="567"/>
      </w:pPr>
      <w:r w:rsidRPr="001826EE">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15191" w:rsidRPr="001826EE" w:rsidRDefault="00E15191" w:rsidP="00E15191">
      <w:pPr>
        <w:ind w:firstLine="567"/>
      </w:pPr>
      <w:r w:rsidRPr="001826EE">
        <w:t>- магазины по продаже ковровых изделий, автозапчастей, шин и автомобильных масел;</w:t>
      </w:r>
    </w:p>
    <w:p w:rsidR="00E15191" w:rsidRPr="001826EE" w:rsidRDefault="00E15191" w:rsidP="00E15191">
      <w:pPr>
        <w:ind w:firstLine="567"/>
      </w:pPr>
      <w:r w:rsidRPr="001826EE">
        <w:t>- магазины специализированные рыбные;</w:t>
      </w:r>
    </w:p>
    <w:p w:rsidR="00E15191" w:rsidRPr="001826EE" w:rsidRDefault="00E15191" w:rsidP="00E15191">
      <w:pPr>
        <w:ind w:firstLine="567"/>
      </w:pPr>
      <w:r w:rsidRPr="001826EE">
        <w:t>- магазины, специализированные овощные без мойки и расфасовки;</w:t>
      </w:r>
    </w:p>
    <w:p w:rsidR="00E15191" w:rsidRPr="001826EE" w:rsidRDefault="00E15191" w:rsidP="00E15191">
      <w:pPr>
        <w:ind w:firstLine="567"/>
      </w:pPr>
      <w:r w:rsidRPr="001826EE">
        <w:t>- магазины суммарной торговой площадью более 1000 кв. м;</w:t>
      </w:r>
    </w:p>
    <w:p w:rsidR="00E15191" w:rsidRPr="001826EE" w:rsidRDefault="00E15191" w:rsidP="00E15191">
      <w:pPr>
        <w:ind w:firstLine="567"/>
      </w:pPr>
      <w:r w:rsidRPr="001826EE">
        <w:t>- объекты с режимом функционирования после 23 часов;</w:t>
      </w:r>
    </w:p>
    <w:p w:rsidR="00E15191" w:rsidRPr="001826EE" w:rsidRDefault="00E15191" w:rsidP="00E15191">
      <w:pPr>
        <w:ind w:firstLine="567"/>
      </w:pPr>
      <w:r w:rsidRPr="001826EE">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15191" w:rsidRPr="001826EE" w:rsidRDefault="00E15191" w:rsidP="00E15191">
      <w:pPr>
        <w:ind w:firstLine="567"/>
      </w:pPr>
      <w:r w:rsidRPr="001826EE">
        <w:t>- мастерские ремонта бытовых машин и приборов, ремонта обуви нормируемой площадью свыше 100 кв. м;</w:t>
      </w:r>
    </w:p>
    <w:p w:rsidR="00E15191" w:rsidRPr="001826EE" w:rsidRDefault="00E15191" w:rsidP="00E15191">
      <w:pPr>
        <w:ind w:firstLine="567"/>
      </w:pPr>
      <w:r w:rsidRPr="001826EE">
        <w:t>- бани и сауны;</w:t>
      </w:r>
    </w:p>
    <w:p w:rsidR="00E15191" w:rsidRPr="001826EE" w:rsidRDefault="00E15191" w:rsidP="00E15191">
      <w:pPr>
        <w:ind w:firstLine="567"/>
      </w:pPr>
      <w:r w:rsidRPr="001826EE">
        <w:t>- дискотеки;</w:t>
      </w:r>
    </w:p>
    <w:p w:rsidR="00E15191" w:rsidRPr="001826EE" w:rsidRDefault="00E15191" w:rsidP="00E15191">
      <w:pPr>
        <w:ind w:firstLine="567"/>
      </w:pPr>
      <w:r w:rsidRPr="001826EE">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15191" w:rsidRPr="001826EE" w:rsidRDefault="00E15191" w:rsidP="00E15191">
      <w:pPr>
        <w:ind w:firstLine="567"/>
      </w:pPr>
      <w:r w:rsidRPr="001826EE">
        <w:t>- рестораны, бары, кафе, столовые, закусочные;</w:t>
      </w:r>
    </w:p>
    <w:p w:rsidR="00E15191" w:rsidRPr="001826EE" w:rsidRDefault="00E15191" w:rsidP="00E15191">
      <w:pPr>
        <w:ind w:firstLine="567"/>
      </w:pPr>
      <w:r w:rsidRPr="001826EE">
        <w:t>- прачечные и химчистки (кроме приемных пунктов и прачечных самообслуживания производительностью до 75 кг в смену);</w:t>
      </w:r>
    </w:p>
    <w:p w:rsidR="00E15191" w:rsidRPr="001826EE" w:rsidRDefault="00E15191" w:rsidP="00E15191">
      <w:pPr>
        <w:ind w:firstLine="567"/>
      </w:pPr>
      <w:r w:rsidRPr="001826EE">
        <w:t>- автоматические телефонные станции, предназначенные для телефонизации жилых зданий, общей площадью более 100 кв. м;</w:t>
      </w:r>
    </w:p>
    <w:p w:rsidR="00E15191" w:rsidRPr="001826EE" w:rsidRDefault="00E15191" w:rsidP="00E15191">
      <w:pPr>
        <w:ind w:firstLine="567"/>
      </w:pPr>
      <w:r w:rsidRPr="001826EE">
        <w:t>- общественные уборные;</w:t>
      </w:r>
    </w:p>
    <w:p w:rsidR="00E15191" w:rsidRPr="001826EE" w:rsidRDefault="00E15191" w:rsidP="00E15191">
      <w:pPr>
        <w:ind w:firstLine="567"/>
      </w:pPr>
      <w:r w:rsidRPr="001826EE">
        <w:t>- похоронные бюро;</w:t>
      </w:r>
    </w:p>
    <w:p w:rsidR="00E15191" w:rsidRPr="001826EE" w:rsidRDefault="00E15191" w:rsidP="00E15191">
      <w:pPr>
        <w:ind w:firstLine="567"/>
      </w:pPr>
      <w:r w:rsidRPr="001826EE">
        <w:t>- пункты приема посуды;</w:t>
      </w:r>
    </w:p>
    <w:p w:rsidR="00E15191" w:rsidRPr="001826EE" w:rsidRDefault="00E15191" w:rsidP="00E15191">
      <w:pPr>
        <w:ind w:firstLine="567"/>
      </w:pPr>
      <w:r w:rsidRPr="001826EE">
        <w:t>- склады оптовой (или мелкооптовой) торговли;</w:t>
      </w:r>
    </w:p>
    <w:p w:rsidR="00E15191" w:rsidRPr="001826EE" w:rsidRDefault="00E15191" w:rsidP="00E15191">
      <w:pPr>
        <w:ind w:firstLine="567"/>
      </w:pPr>
      <w:r w:rsidRPr="001826EE">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15191" w:rsidRPr="001826EE" w:rsidRDefault="00E15191" w:rsidP="00E15191">
      <w:pPr>
        <w:ind w:firstLine="567"/>
      </w:pPr>
      <w:r w:rsidRPr="001826EE">
        <w:t>- зуботехнические лаборатории;</w:t>
      </w:r>
    </w:p>
    <w:p w:rsidR="00E15191" w:rsidRPr="001826EE" w:rsidRDefault="00E15191" w:rsidP="00E15191">
      <w:pPr>
        <w:ind w:firstLine="567"/>
      </w:pPr>
      <w:r w:rsidRPr="001826EE">
        <w:t>- клинико-диагностические и бактериологические лаборатории;</w:t>
      </w:r>
    </w:p>
    <w:p w:rsidR="00E15191" w:rsidRPr="001826EE" w:rsidRDefault="00E15191" w:rsidP="00E15191">
      <w:pPr>
        <w:ind w:firstLine="567"/>
      </w:pPr>
      <w:r w:rsidRPr="001826EE">
        <w:lastRenderedPageBreak/>
        <w:t>- стационары, в том числе диспансеры, дневные стационары и стационары частных клиник;</w:t>
      </w:r>
    </w:p>
    <w:p w:rsidR="00E15191" w:rsidRPr="001826EE" w:rsidRDefault="00E15191" w:rsidP="00E15191">
      <w:pPr>
        <w:ind w:firstLine="567"/>
      </w:pPr>
      <w:r w:rsidRPr="001826EE">
        <w:t>- диспансеры всех типов;</w:t>
      </w:r>
    </w:p>
    <w:p w:rsidR="00E15191" w:rsidRPr="001826EE" w:rsidRDefault="00E15191" w:rsidP="00E15191">
      <w:pPr>
        <w:ind w:firstLine="567"/>
      </w:pPr>
      <w:r w:rsidRPr="001826EE">
        <w:t>- травмпункты;</w:t>
      </w:r>
    </w:p>
    <w:p w:rsidR="00E15191" w:rsidRPr="001826EE" w:rsidRDefault="00E15191" w:rsidP="00E15191">
      <w:pPr>
        <w:ind w:firstLine="567"/>
      </w:pPr>
      <w:r w:rsidRPr="001826EE">
        <w:t>- подстанции скорой и неотложной медицинской помощи;</w:t>
      </w:r>
    </w:p>
    <w:p w:rsidR="00E15191" w:rsidRPr="001826EE" w:rsidRDefault="00E15191" w:rsidP="00E15191">
      <w:pPr>
        <w:ind w:firstLine="567"/>
      </w:pPr>
      <w:r w:rsidRPr="001826EE">
        <w:t>- дерматовенерологические, психиатрические, инфекционные и фтизиатрические кабинеты врачебного приема;</w:t>
      </w:r>
    </w:p>
    <w:p w:rsidR="00E15191" w:rsidRPr="001826EE" w:rsidRDefault="00E15191" w:rsidP="00E15191">
      <w:pPr>
        <w:ind w:firstLine="567"/>
      </w:pPr>
      <w:r w:rsidRPr="001826EE">
        <w:t>- отделения (кабинеты) магниторезонансной томографии;</w:t>
      </w:r>
    </w:p>
    <w:p w:rsidR="00E15191" w:rsidRPr="001826EE" w:rsidRDefault="00E15191" w:rsidP="00E15191">
      <w:pPr>
        <w:ind w:firstLine="567"/>
      </w:pPr>
      <w:r w:rsidRPr="001826EE">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413137" w:rsidRPr="001826EE" w:rsidRDefault="00413137" w:rsidP="00413137">
      <w:pPr>
        <w:jc w:val="center"/>
        <w:rPr>
          <w:b/>
          <w:sz w:val="26"/>
          <w:szCs w:val="26"/>
        </w:rPr>
      </w:pPr>
    </w:p>
    <w:bookmarkEnd w:id="282"/>
    <w:bookmarkEnd w:id="283"/>
    <w:bookmarkEnd w:id="284"/>
    <w:p w:rsidR="00AC4F21" w:rsidRPr="001826EE" w:rsidRDefault="00AC4F21" w:rsidP="00392B60">
      <w:pPr>
        <w:pStyle w:val="3"/>
      </w:pPr>
      <w:r w:rsidRPr="001826EE">
        <w:t xml:space="preserve">Статья </w:t>
      </w:r>
      <w:r w:rsidR="00783A44" w:rsidRPr="001826EE">
        <w:t>2</w:t>
      </w:r>
      <w:r w:rsidR="00D30F55" w:rsidRPr="001826EE">
        <w:t>0</w:t>
      </w:r>
      <w:r w:rsidR="00250822" w:rsidRPr="001826EE">
        <w:t xml:space="preserve">. </w:t>
      </w:r>
      <w:r w:rsidR="00783A44" w:rsidRPr="001826EE">
        <w:t>Общественно-деловые зоны</w:t>
      </w:r>
      <w:bookmarkEnd w:id="252"/>
      <w:bookmarkEnd w:id="253"/>
      <w:bookmarkEnd w:id="254"/>
      <w:bookmarkEnd w:id="255"/>
      <w:bookmarkEnd w:id="256"/>
    </w:p>
    <w:p w:rsidR="00AC4F21" w:rsidRPr="001826EE" w:rsidRDefault="00723015" w:rsidP="00392B60">
      <w:pPr>
        <w:ind w:firstLine="567"/>
        <w:rPr>
          <w:b/>
        </w:rPr>
      </w:pPr>
      <w:bookmarkStart w:id="285" w:name="_Toc268485114"/>
      <w:bookmarkStart w:id="286" w:name="_Toc268487188"/>
      <w:bookmarkStart w:id="287" w:name="_Toc268488008"/>
      <w:r w:rsidRPr="001826EE">
        <w:rPr>
          <w:b/>
        </w:rPr>
        <w:t xml:space="preserve">1. </w:t>
      </w:r>
      <w:r w:rsidR="00AC4F21" w:rsidRPr="001826EE">
        <w:rPr>
          <w:b/>
        </w:rPr>
        <w:t xml:space="preserve">Зона многофункционального общественно-делового центра </w:t>
      </w:r>
      <w:r w:rsidR="00BD1F9C" w:rsidRPr="001826EE">
        <w:rPr>
          <w:b/>
        </w:rPr>
        <w:t xml:space="preserve">- </w:t>
      </w:r>
      <w:r w:rsidR="00AC4F21" w:rsidRPr="001826EE">
        <w:rPr>
          <w:b/>
        </w:rPr>
        <w:t>О1</w:t>
      </w:r>
      <w:bookmarkEnd w:id="285"/>
      <w:bookmarkEnd w:id="286"/>
      <w:bookmarkEnd w:id="287"/>
    </w:p>
    <w:p w:rsidR="00AC4F21" w:rsidRPr="001826EE" w:rsidRDefault="00AC4F21" w:rsidP="00392B60">
      <w:pPr>
        <w:ind w:firstLine="567"/>
      </w:pPr>
      <w:bookmarkStart w:id="288" w:name="_Toc268485115"/>
      <w:bookmarkStart w:id="289" w:name="_Toc268487189"/>
      <w:bookmarkStart w:id="290" w:name="_Toc268488009"/>
      <w:r w:rsidRPr="001826EE">
        <w:t xml:space="preserve">На территории </w:t>
      </w:r>
      <w:r w:rsidR="00D86898" w:rsidRPr="001826EE">
        <w:t>Высокинского</w:t>
      </w:r>
      <w:r w:rsidR="00BE3AEB" w:rsidRPr="001826EE">
        <w:t xml:space="preserve"> сельского</w:t>
      </w:r>
      <w:r w:rsidRPr="001826EE">
        <w:t xml:space="preserve"> поселения выделяется </w:t>
      </w:r>
      <w:r w:rsidR="00D86898" w:rsidRPr="001826EE">
        <w:t>3</w:t>
      </w:r>
      <w:r w:rsidRPr="001826EE">
        <w:t xml:space="preserve"> участ</w:t>
      </w:r>
      <w:r w:rsidR="005F2332" w:rsidRPr="001826EE">
        <w:t>ка</w:t>
      </w:r>
      <w:r w:rsidRPr="001826EE">
        <w:t xml:space="preserve"> зоны многофункционального общественно-делового центра</w:t>
      </w:r>
      <w:r w:rsidR="00AB44B3" w:rsidRPr="001826EE">
        <w:t>,</w:t>
      </w:r>
      <w:r w:rsidRPr="001826EE">
        <w:t xml:space="preserve"> в том числе:</w:t>
      </w:r>
      <w:bookmarkEnd w:id="288"/>
      <w:bookmarkEnd w:id="289"/>
      <w:bookmarkEnd w:id="290"/>
    </w:p>
    <w:p w:rsidR="00376CDB" w:rsidRPr="001826EE" w:rsidRDefault="00376CDB" w:rsidP="007F780D">
      <w:pPr>
        <w:ind w:firstLine="567"/>
      </w:pPr>
      <w:r w:rsidRPr="001826EE">
        <w:t xml:space="preserve">в населенном пункте </w:t>
      </w:r>
      <w:r w:rsidR="00D86898" w:rsidRPr="001826EE">
        <w:t>село Высокое</w:t>
      </w:r>
      <w:r w:rsidRPr="001826EE">
        <w:t xml:space="preserve"> выделяется </w:t>
      </w:r>
      <w:r w:rsidR="00D86898" w:rsidRPr="001826EE">
        <w:t>3</w:t>
      </w:r>
      <w:r w:rsidRPr="001826EE">
        <w:t xml:space="preserve"> участ</w:t>
      </w:r>
      <w:r w:rsidR="007F780D" w:rsidRPr="001826EE">
        <w:t>к</w:t>
      </w:r>
      <w:r w:rsidR="00227A2F" w:rsidRPr="001826EE">
        <w:t>а</w:t>
      </w:r>
      <w:r w:rsidRPr="001826EE">
        <w:t>.</w:t>
      </w:r>
    </w:p>
    <w:p w:rsidR="00055485" w:rsidRPr="001826EE" w:rsidRDefault="00AC4F21" w:rsidP="005027F3">
      <w:pPr>
        <w:ind w:firstLine="567"/>
      </w:pPr>
      <w:bookmarkStart w:id="291" w:name="_Toc268485118"/>
      <w:bookmarkStart w:id="292" w:name="_Toc268487192"/>
      <w:bookmarkStart w:id="293" w:name="_Toc268488012"/>
      <w:r w:rsidRPr="001826EE">
        <w:t>Описание прохождения границ участков зоны многофункционального общественно-делового центра О1:</w:t>
      </w:r>
      <w:bookmarkStart w:id="294" w:name="_Toc268485128"/>
      <w:bookmarkStart w:id="295" w:name="_Toc268487202"/>
      <w:bookmarkStart w:id="296" w:name="_Toc268488022"/>
      <w:bookmarkEnd w:id="291"/>
      <w:bookmarkEnd w:id="292"/>
      <w:bookmarkEnd w:id="293"/>
    </w:p>
    <w:p w:rsidR="005F2332" w:rsidRPr="001826EE" w:rsidRDefault="005F2332" w:rsidP="005027F3">
      <w:pPr>
        <w:ind w:firstLine="567"/>
      </w:pPr>
    </w:p>
    <w:p w:rsidR="00376CDB" w:rsidRPr="001826EE" w:rsidRDefault="00376CDB" w:rsidP="005027F3">
      <w:pPr>
        <w:ind w:firstLine="567"/>
      </w:pPr>
      <w:r w:rsidRPr="001826EE">
        <w:t xml:space="preserve">Населенный пункт </w:t>
      </w:r>
      <w:r w:rsidR="00D86898" w:rsidRPr="001826EE">
        <w:t>село Высокое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843"/>
        <w:gridCol w:w="1560"/>
        <w:gridCol w:w="1701"/>
        <w:gridCol w:w="1842"/>
      </w:tblGrid>
      <w:tr w:rsidR="007F780D" w:rsidRPr="001826EE" w:rsidTr="00C14D9A">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Номер участка зоны</w:t>
            </w:r>
          </w:p>
        </w:tc>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Картографическое описание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Номер точки</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координаты</w:t>
            </w:r>
          </w:p>
        </w:tc>
      </w:tr>
      <w:tr w:rsidR="007F780D" w:rsidRPr="001826EE" w:rsidTr="00C14D9A">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3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F780D" w:rsidRPr="001826EE" w:rsidRDefault="007F780D" w:rsidP="00D95008">
            <w:pPr>
              <w:jc w:val="center"/>
              <w:rPr>
                <w:b/>
              </w:rPr>
            </w:pPr>
            <w:r w:rsidRPr="001826EE">
              <w:rPr>
                <w:b/>
              </w:rPr>
              <w:t>У</w:t>
            </w:r>
          </w:p>
        </w:tc>
      </w:tr>
      <w:tr w:rsidR="005F2332" w:rsidRPr="001826EE" w:rsidTr="00C14D9A">
        <w:tc>
          <w:tcPr>
            <w:tcW w:w="1368" w:type="dxa"/>
            <w:tcBorders>
              <w:top w:val="single" w:sz="4" w:space="0" w:color="auto"/>
              <w:left w:val="single" w:sz="4" w:space="0" w:color="auto"/>
              <w:bottom w:val="single" w:sz="4" w:space="0" w:color="auto"/>
              <w:right w:val="single" w:sz="4" w:space="0" w:color="auto"/>
            </w:tcBorders>
          </w:tcPr>
          <w:p w:rsidR="005F2332" w:rsidRPr="001826EE" w:rsidRDefault="00A1780A" w:rsidP="00A84124">
            <w:pPr>
              <w:jc w:val="center"/>
            </w:pPr>
            <w:r w:rsidRPr="001826EE">
              <w:t>О1/1/1</w:t>
            </w:r>
          </w:p>
        </w:tc>
        <w:tc>
          <w:tcPr>
            <w:tcW w:w="3843" w:type="dxa"/>
            <w:tcBorders>
              <w:top w:val="single" w:sz="4" w:space="0" w:color="auto"/>
              <w:left w:val="single" w:sz="4" w:space="0" w:color="auto"/>
              <w:bottom w:val="single" w:sz="4" w:space="0" w:color="auto"/>
              <w:right w:val="single" w:sz="4" w:space="0" w:color="auto"/>
            </w:tcBorders>
          </w:tcPr>
          <w:p w:rsidR="005F2332" w:rsidRPr="001826EE" w:rsidRDefault="00F12064" w:rsidP="00F12064">
            <w:pPr>
              <w:jc w:val="left"/>
            </w:pPr>
            <w:r w:rsidRPr="001826EE">
              <w:t>О</w:t>
            </w:r>
            <w:r w:rsidR="00105018" w:rsidRPr="001826EE">
              <w:t xml:space="preserve">т точки </w:t>
            </w:r>
            <w:r w:rsidRPr="001826EE">
              <w:t xml:space="preserve">1189граница зоны проходит в юго-восточном направлении </w:t>
            </w:r>
            <w:r w:rsidR="00105018" w:rsidRPr="001826EE">
              <w:t xml:space="preserve">до точки </w:t>
            </w:r>
            <w:r w:rsidRPr="001826EE">
              <w:t>1441</w:t>
            </w:r>
            <w:r w:rsidR="00105018" w:rsidRPr="001826EE">
              <w:t xml:space="preserve">, далее </w:t>
            </w:r>
            <w:r w:rsidRPr="001826EE">
              <w:t xml:space="preserve">следует в общем южном направлении </w:t>
            </w:r>
            <w:r w:rsidR="00105018" w:rsidRPr="001826EE">
              <w:t xml:space="preserve">до точки </w:t>
            </w:r>
            <w:r w:rsidRPr="001826EE">
              <w:t>1445,</w:t>
            </w:r>
            <w:r w:rsidR="00105018" w:rsidRPr="001826EE">
              <w:t xml:space="preserve"> затем </w:t>
            </w:r>
            <w:r w:rsidRPr="001826EE">
              <w:t xml:space="preserve">поворачивает на северо-восток </w:t>
            </w:r>
            <w:r w:rsidR="00105018" w:rsidRPr="001826EE">
              <w:t xml:space="preserve">до точки </w:t>
            </w:r>
            <w:r w:rsidRPr="001826EE">
              <w:t>1187, далее в северо-восточном направлении вдоль улицы Советская до исходной точки 1189</w:t>
            </w:r>
            <w:r w:rsidR="00105018" w:rsidRPr="001826EE">
              <w:t>.</w:t>
            </w:r>
          </w:p>
        </w:tc>
        <w:tc>
          <w:tcPr>
            <w:tcW w:w="1560" w:type="dxa"/>
            <w:tcBorders>
              <w:top w:val="single" w:sz="4" w:space="0" w:color="auto"/>
              <w:left w:val="single" w:sz="4" w:space="0" w:color="auto"/>
              <w:bottom w:val="single" w:sz="4" w:space="0" w:color="auto"/>
              <w:right w:val="single" w:sz="4" w:space="0" w:color="auto"/>
            </w:tcBorders>
          </w:tcPr>
          <w:p w:rsidR="005F2332" w:rsidRPr="001826EE" w:rsidRDefault="00F12064" w:rsidP="00C14D9A">
            <w:pPr>
              <w:jc w:val="center"/>
            </w:pPr>
            <w:r w:rsidRPr="001826EE">
              <w:t>1189</w:t>
            </w:r>
          </w:p>
          <w:p w:rsidR="00AD3208" w:rsidRPr="001826EE" w:rsidRDefault="00D135F1" w:rsidP="00C14D9A">
            <w:pPr>
              <w:jc w:val="center"/>
            </w:pPr>
            <w:r w:rsidRPr="001826EE">
              <w:t>1441</w:t>
            </w:r>
          </w:p>
          <w:p w:rsidR="00AD3208" w:rsidRPr="001826EE" w:rsidRDefault="00D135F1" w:rsidP="00C14D9A">
            <w:pPr>
              <w:jc w:val="center"/>
            </w:pPr>
            <w:r w:rsidRPr="001826EE">
              <w:t>1445</w:t>
            </w:r>
          </w:p>
          <w:p w:rsidR="00AD3208" w:rsidRPr="001826EE" w:rsidRDefault="00D135F1" w:rsidP="00C14D9A">
            <w:pPr>
              <w:jc w:val="center"/>
            </w:pPr>
            <w:r w:rsidRPr="001826EE">
              <w:t>1187</w:t>
            </w:r>
          </w:p>
          <w:p w:rsidR="00871308" w:rsidRPr="001826EE" w:rsidRDefault="00871308" w:rsidP="00C14D9A">
            <w:pPr>
              <w:jc w:val="center"/>
            </w:pPr>
            <w:r w:rsidRPr="001826EE">
              <w:t>1189</w:t>
            </w:r>
          </w:p>
          <w:p w:rsidR="00AD3208" w:rsidRPr="001826EE" w:rsidRDefault="00AD3208" w:rsidP="00C14D9A">
            <w:pPr>
              <w:jc w:val="center"/>
            </w:pPr>
          </w:p>
        </w:tc>
        <w:tc>
          <w:tcPr>
            <w:tcW w:w="1701" w:type="dxa"/>
            <w:tcBorders>
              <w:top w:val="single" w:sz="4" w:space="0" w:color="auto"/>
              <w:left w:val="single" w:sz="4" w:space="0" w:color="auto"/>
              <w:bottom w:val="single" w:sz="4" w:space="0" w:color="auto"/>
              <w:right w:val="single" w:sz="4" w:space="0" w:color="auto"/>
            </w:tcBorders>
          </w:tcPr>
          <w:p w:rsidR="005F2332" w:rsidRPr="001826EE" w:rsidRDefault="00D135F1" w:rsidP="00C14D9A">
            <w:pPr>
              <w:jc w:val="center"/>
            </w:pPr>
            <w:r w:rsidRPr="001826EE">
              <w:t>445946,36</w:t>
            </w:r>
          </w:p>
          <w:p w:rsidR="00AD3208" w:rsidRPr="001826EE" w:rsidRDefault="00D135F1" w:rsidP="00C14D9A">
            <w:pPr>
              <w:jc w:val="center"/>
            </w:pPr>
            <w:r w:rsidRPr="001826EE">
              <w:t>445940,96</w:t>
            </w:r>
          </w:p>
          <w:p w:rsidR="00AD3208" w:rsidRPr="001826EE" w:rsidRDefault="00D135F1" w:rsidP="00C14D9A">
            <w:pPr>
              <w:jc w:val="center"/>
            </w:pPr>
            <w:r w:rsidRPr="001826EE">
              <w:t>445888,81</w:t>
            </w:r>
          </w:p>
          <w:p w:rsidR="00AD3208" w:rsidRPr="001826EE" w:rsidRDefault="00D135F1" w:rsidP="00C14D9A">
            <w:pPr>
              <w:jc w:val="center"/>
            </w:pPr>
            <w:r w:rsidRPr="001826EE">
              <w:t>445895,30</w:t>
            </w:r>
          </w:p>
          <w:p w:rsidR="00871308" w:rsidRPr="001826EE" w:rsidRDefault="00871308" w:rsidP="00C14D9A">
            <w:pPr>
              <w:jc w:val="center"/>
            </w:pPr>
            <w:r w:rsidRPr="001826EE">
              <w:t>445946,36</w:t>
            </w:r>
          </w:p>
          <w:p w:rsidR="00871308" w:rsidRPr="001826EE" w:rsidRDefault="00871308" w:rsidP="00C14D9A">
            <w:pPr>
              <w:jc w:val="center"/>
            </w:pPr>
          </w:p>
          <w:p w:rsidR="00AD3208" w:rsidRPr="001826EE" w:rsidRDefault="00AD3208" w:rsidP="00C14D9A">
            <w:pPr>
              <w:jc w:val="center"/>
            </w:pPr>
          </w:p>
        </w:tc>
        <w:tc>
          <w:tcPr>
            <w:tcW w:w="1842" w:type="dxa"/>
            <w:tcBorders>
              <w:top w:val="single" w:sz="4" w:space="0" w:color="auto"/>
              <w:left w:val="single" w:sz="4" w:space="0" w:color="auto"/>
              <w:bottom w:val="single" w:sz="4" w:space="0" w:color="auto"/>
              <w:right w:val="single" w:sz="4" w:space="0" w:color="auto"/>
            </w:tcBorders>
          </w:tcPr>
          <w:p w:rsidR="000D497B" w:rsidRPr="001826EE" w:rsidRDefault="00D135F1" w:rsidP="00C14D9A">
            <w:pPr>
              <w:jc w:val="center"/>
            </w:pPr>
            <w:r w:rsidRPr="001826EE">
              <w:t>1320460,30</w:t>
            </w:r>
          </w:p>
          <w:p w:rsidR="00AD3208" w:rsidRPr="001826EE" w:rsidRDefault="00D135F1" w:rsidP="00C14D9A">
            <w:pPr>
              <w:jc w:val="center"/>
            </w:pPr>
            <w:r w:rsidRPr="001826EE">
              <w:t>1320514,46</w:t>
            </w:r>
          </w:p>
          <w:p w:rsidR="00AD3208" w:rsidRPr="001826EE" w:rsidRDefault="00D135F1" w:rsidP="00C14D9A">
            <w:pPr>
              <w:jc w:val="center"/>
            </w:pPr>
            <w:r w:rsidRPr="001826EE">
              <w:t>1320504,30</w:t>
            </w:r>
          </w:p>
          <w:p w:rsidR="00AD3208" w:rsidRPr="001826EE" w:rsidRDefault="00D135F1" w:rsidP="00C14D9A">
            <w:pPr>
              <w:jc w:val="center"/>
            </w:pPr>
            <w:r w:rsidRPr="001826EE">
              <w:t>1320454,49</w:t>
            </w:r>
          </w:p>
          <w:p w:rsidR="00871308" w:rsidRPr="001826EE" w:rsidRDefault="00871308" w:rsidP="00C14D9A">
            <w:pPr>
              <w:jc w:val="center"/>
            </w:pPr>
            <w:r w:rsidRPr="001826EE">
              <w:t>1320460,30</w:t>
            </w:r>
          </w:p>
          <w:p w:rsidR="00871308" w:rsidRPr="001826EE" w:rsidRDefault="00871308" w:rsidP="00C14D9A">
            <w:pPr>
              <w:jc w:val="center"/>
            </w:pPr>
          </w:p>
          <w:p w:rsidR="00AD3208" w:rsidRPr="001826EE" w:rsidRDefault="00AD3208" w:rsidP="00C14D9A">
            <w:pPr>
              <w:jc w:val="center"/>
            </w:pPr>
          </w:p>
        </w:tc>
      </w:tr>
      <w:tr w:rsidR="00D135F1" w:rsidRPr="001826EE" w:rsidTr="00C14D9A">
        <w:tc>
          <w:tcPr>
            <w:tcW w:w="1368" w:type="dxa"/>
            <w:tcBorders>
              <w:top w:val="single" w:sz="4" w:space="0" w:color="auto"/>
              <w:left w:val="single" w:sz="4" w:space="0" w:color="auto"/>
              <w:bottom w:val="single" w:sz="4" w:space="0" w:color="auto"/>
              <w:right w:val="single" w:sz="4" w:space="0" w:color="auto"/>
            </w:tcBorders>
          </w:tcPr>
          <w:p w:rsidR="00D135F1" w:rsidRPr="001826EE" w:rsidRDefault="00D135F1" w:rsidP="00A84124">
            <w:pPr>
              <w:jc w:val="center"/>
            </w:pPr>
            <w:r w:rsidRPr="001826EE">
              <w:t>О1/1/2</w:t>
            </w:r>
          </w:p>
        </w:tc>
        <w:tc>
          <w:tcPr>
            <w:tcW w:w="3843" w:type="dxa"/>
            <w:tcBorders>
              <w:top w:val="single" w:sz="4" w:space="0" w:color="auto"/>
              <w:left w:val="single" w:sz="4" w:space="0" w:color="auto"/>
              <w:bottom w:val="single" w:sz="4" w:space="0" w:color="auto"/>
              <w:right w:val="single" w:sz="4" w:space="0" w:color="auto"/>
            </w:tcBorders>
          </w:tcPr>
          <w:p w:rsidR="00D135F1" w:rsidRPr="001826EE" w:rsidRDefault="00D135F1" w:rsidP="00D135F1">
            <w:pPr>
              <w:jc w:val="left"/>
            </w:pPr>
            <w:r w:rsidRPr="001826EE">
              <w:t>Граница зоны проходит по границе земельного участка с кадастровым номером № 36:14:008 00 0014:32</w:t>
            </w:r>
          </w:p>
        </w:tc>
        <w:tc>
          <w:tcPr>
            <w:tcW w:w="1560"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t>1447</w:t>
            </w:r>
          </w:p>
          <w:p w:rsidR="00D135F1" w:rsidRPr="001826EE" w:rsidRDefault="00D135F1" w:rsidP="00C14D9A">
            <w:pPr>
              <w:jc w:val="center"/>
            </w:pPr>
            <w:r w:rsidRPr="001826EE">
              <w:t>1448</w:t>
            </w:r>
          </w:p>
          <w:p w:rsidR="00D135F1" w:rsidRPr="001826EE" w:rsidRDefault="00D135F1" w:rsidP="00C14D9A">
            <w:pPr>
              <w:jc w:val="center"/>
            </w:pPr>
            <w:r w:rsidRPr="001826EE">
              <w:t>1449</w:t>
            </w:r>
          </w:p>
          <w:p w:rsidR="00D135F1" w:rsidRPr="001826EE" w:rsidRDefault="00D135F1" w:rsidP="00C14D9A">
            <w:pPr>
              <w:jc w:val="center"/>
            </w:pPr>
            <w:r w:rsidRPr="001826EE">
              <w:t>1450</w:t>
            </w:r>
          </w:p>
          <w:p w:rsidR="00871308" w:rsidRPr="001826EE" w:rsidRDefault="00871308" w:rsidP="00C14D9A">
            <w:pPr>
              <w:jc w:val="center"/>
            </w:pPr>
            <w:r w:rsidRPr="001826EE">
              <w:t>1447</w:t>
            </w:r>
          </w:p>
        </w:tc>
        <w:tc>
          <w:tcPr>
            <w:tcW w:w="1701"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t>445764,36</w:t>
            </w:r>
          </w:p>
          <w:p w:rsidR="00D135F1" w:rsidRPr="001826EE" w:rsidRDefault="00D135F1" w:rsidP="00C14D9A">
            <w:pPr>
              <w:jc w:val="center"/>
            </w:pPr>
            <w:r w:rsidRPr="001826EE">
              <w:t>445722,10</w:t>
            </w:r>
          </w:p>
          <w:p w:rsidR="00D135F1" w:rsidRPr="001826EE" w:rsidRDefault="00D135F1" w:rsidP="00C14D9A">
            <w:pPr>
              <w:jc w:val="center"/>
            </w:pPr>
            <w:r w:rsidRPr="001826EE">
              <w:t>445728,73</w:t>
            </w:r>
          </w:p>
          <w:p w:rsidR="00D135F1" w:rsidRPr="001826EE" w:rsidRDefault="00D135F1" w:rsidP="00C14D9A">
            <w:pPr>
              <w:jc w:val="center"/>
            </w:pPr>
            <w:r w:rsidRPr="001826EE">
              <w:t>445768,28</w:t>
            </w:r>
          </w:p>
          <w:p w:rsidR="00D135F1" w:rsidRPr="001826EE" w:rsidRDefault="00871308" w:rsidP="00C14D9A">
            <w:pPr>
              <w:jc w:val="center"/>
            </w:pPr>
            <w:r w:rsidRPr="001826EE">
              <w:t>445764,36</w:t>
            </w:r>
          </w:p>
        </w:tc>
        <w:tc>
          <w:tcPr>
            <w:tcW w:w="1842" w:type="dxa"/>
            <w:tcBorders>
              <w:top w:val="single" w:sz="4" w:space="0" w:color="auto"/>
              <w:left w:val="single" w:sz="4" w:space="0" w:color="auto"/>
              <w:bottom w:val="single" w:sz="4" w:space="0" w:color="auto"/>
              <w:right w:val="single" w:sz="4" w:space="0" w:color="auto"/>
            </w:tcBorders>
          </w:tcPr>
          <w:p w:rsidR="00D135F1" w:rsidRPr="001826EE" w:rsidRDefault="00D135F1" w:rsidP="00C14D9A">
            <w:pPr>
              <w:jc w:val="center"/>
            </w:pPr>
            <w:r w:rsidRPr="001826EE">
              <w:t>1320879,37</w:t>
            </w:r>
          </w:p>
          <w:p w:rsidR="00D135F1" w:rsidRPr="001826EE" w:rsidRDefault="00D135F1" w:rsidP="00C14D9A">
            <w:pPr>
              <w:jc w:val="center"/>
            </w:pPr>
            <w:r w:rsidRPr="001826EE">
              <w:t>1320873,96</w:t>
            </w:r>
          </w:p>
          <w:p w:rsidR="00D135F1" w:rsidRPr="001826EE" w:rsidRDefault="00D135F1" w:rsidP="00C14D9A">
            <w:pPr>
              <w:jc w:val="center"/>
            </w:pPr>
            <w:r w:rsidRPr="001826EE">
              <w:t>1320831,52</w:t>
            </w:r>
          </w:p>
          <w:p w:rsidR="00D135F1" w:rsidRPr="001826EE" w:rsidRDefault="00D135F1" w:rsidP="00C14D9A">
            <w:pPr>
              <w:jc w:val="center"/>
            </w:pPr>
            <w:r w:rsidRPr="001826EE">
              <w:t>1320836,43</w:t>
            </w:r>
          </w:p>
          <w:p w:rsidR="00D135F1" w:rsidRPr="001826EE" w:rsidRDefault="00871308" w:rsidP="00C14D9A">
            <w:pPr>
              <w:jc w:val="center"/>
            </w:pPr>
            <w:r w:rsidRPr="001826EE">
              <w:t>1320879,37</w:t>
            </w:r>
          </w:p>
        </w:tc>
      </w:tr>
      <w:tr w:rsidR="00D135F1" w:rsidRPr="001826EE" w:rsidTr="00C14D9A">
        <w:trPr>
          <w:trHeight w:val="567"/>
        </w:trPr>
        <w:tc>
          <w:tcPr>
            <w:tcW w:w="1368" w:type="dxa"/>
            <w:tcBorders>
              <w:top w:val="single" w:sz="4" w:space="0" w:color="auto"/>
              <w:left w:val="single" w:sz="4" w:space="0" w:color="auto"/>
              <w:right w:val="single" w:sz="4" w:space="0" w:color="auto"/>
            </w:tcBorders>
          </w:tcPr>
          <w:p w:rsidR="00D135F1" w:rsidRPr="001826EE" w:rsidRDefault="00D135F1" w:rsidP="00A84124">
            <w:pPr>
              <w:jc w:val="center"/>
            </w:pPr>
            <w:r w:rsidRPr="001826EE">
              <w:t>О1/1/3</w:t>
            </w:r>
          </w:p>
        </w:tc>
        <w:tc>
          <w:tcPr>
            <w:tcW w:w="3843" w:type="dxa"/>
            <w:tcBorders>
              <w:top w:val="single" w:sz="4" w:space="0" w:color="auto"/>
              <w:left w:val="single" w:sz="4" w:space="0" w:color="auto"/>
              <w:right w:val="single" w:sz="4" w:space="0" w:color="auto"/>
            </w:tcBorders>
          </w:tcPr>
          <w:p w:rsidR="00D135F1" w:rsidRPr="001826EE" w:rsidRDefault="00D135F1" w:rsidP="006F7689">
            <w:pPr>
              <w:jc w:val="left"/>
            </w:pPr>
            <w:r w:rsidRPr="001826EE">
              <w:t>От точки 1</w:t>
            </w:r>
            <w:r w:rsidR="00DD5E7F">
              <w:t>244</w:t>
            </w:r>
            <w:r w:rsidRPr="001826EE">
              <w:t xml:space="preserve"> граница зоны проходит в </w:t>
            </w:r>
            <w:r w:rsidR="00DD5E7F">
              <w:t>северо-восточном</w:t>
            </w:r>
            <w:r w:rsidRPr="001826EE">
              <w:t xml:space="preserve"> направлении до точки </w:t>
            </w:r>
            <w:r w:rsidR="00DD5E7F">
              <w:t>1238</w:t>
            </w:r>
            <w:r w:rsidRPr="001826EE">
              <w:t>, далее</w:t>
            </w:r>
            <w:r w:rsidR="00871308" w:rsidRPr="001826EE">
              <w:t xml:space="preserve">поворачивает на </w:t>
            </w:r>
            <w:r w:rsidR="00DD5E7F">
              <w:t>юго-</w:t>
            </w:r>
            <w:r w:rsidR="00871308" w:rsidRPr="001826EE">
              <w:t>запад, ог</w:t>
            </w:r>
            <w:r w:rsidR="00DD5E7F">
              <w:t>ибая парк, до точки 132</w:t>
            </w:r>
            <w:r w:rsidR="006F7689">
              <w:t xml:space="preserve">5, поворачивает на запад до точки </w:t>
            </w:r>
          </w:p>
        </w:tc>
        <w:tc>
          <w:tcPr>
            <w:tcW w:w="1560" w:type="dxa"/>
            <w:tcBorders>
              <w:top w:val="single" w:sz="4" w:space="0" w:color="auto"/>
              <w:left w:val="single" w:sz="4" w:space="0" w:color="auto"/>
              <w:bottom w:val="single" w:sz="4" w:space="0" w:color="auto"/>
              <w:right w:val="single" w:sz="4" w:space="0" w:color="auto"/>
            </w:tcBorders>
          </w:tcPr>
          <w:tbl>
            <w:tblPr>
              <w:tblW w:w="2380" w:type="dxa"/>
              <w:tblLayout w:type="fixed"/>
              <w:tblLook w:val="04A0"/>
            </w:tblPr>
            <w:tblGrid>
              <w:gridCol w:w="2380"/>
            </w:tblGrid>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rPr>
                    <w:t>1325</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131912</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131910</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131908</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131907</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131906</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1321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124101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1240</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lastRenderedPageBreak/>
                    <w:t>1239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123901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1238</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1244</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1231</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1232</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1233</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1234</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1235</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1236</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1439</w:t>
                  </w:r>
                </w:p>
              </w:tc>
            </w:tr>
            <w:tr w:rsidR="00C14D9A" w:rsidRPr="00C14D9A" w:rsidTr="00C14D9A">
              <w:trPr>
                <w:trHeight w:val="315"/>
              </w:trPr>
              <w:tc>
                <w:tcPr>
                  <w:tcW w:w="2380" w:type="dxa"/>
                  <w:tcBorders>
                    <w:top w:val="nil"/>
                    <w:left w:val="nil"/>
                    <w:bottom w:val="nil"/>
                    <w:right w:val="nil"/>
                  </w:tcBorders>
                  <w:shd w:val="clear" w:color="auto" w:fill="auto"/>
                  <w:vAlign w:val="center"/>
                  <w:hideMark/>
                </w:tcPr>
                <w:p w:rsidR="00C14D9A" w:rsidRPr="00C14D9A" w:rsidRDefault="00C14D9A" w:rsidP="00C14D9A">
                  <w:pPr>
                    <w:ind w:left="-817" w:right="175"/>
                    <w:jc w:val="center"/>
                    <w:rPr>
                      <w:color w:val="000000"/>
                    </w:rPr>
                  </w:pPr>
                  <w:r w:rsidRPr="00C14D9A">
                    <w:rPr>
                      <w:color w:val="000000"/>
                      <w:lang w:val="en-US"/>
                    </w:rPr>
                    <w:t>1324</w:t>
                  </w:r>
                </w:p>
              </w:tc>
            </w:tr>
          </w:tbl>
          <w:p w:rsidR="00871308" w:rsidRPr="001826EE" w:rsidRDefault="00871308" w:rsidP="00C14D9A">
            <w:pPr>
              <w:ind w:left="-817" w:right="175"/>
              <w:jc w:val="center"/>
            </w:pPr>
          </w:p>
        </w:tc>
        <w:tc>
          <w:tcPr>
            <w:tcW w:w="1701" w:type="dxa"/>
            <w:tcBorders>
              <w:top w:val="single" w:sz="4" w:space="0" w:color="auto"/>
              <w:left w:val="single" w:sz="4" w:space="0" w:color="auto"/>
              <w:bottom w:val="single" w:sz="4" w:space="0" w:color="auto"/>
              <w:right w:val="single" w:sz="4" w:space="0" w:color="auto"/>
            </w:tcBorders>
          </w:tcPr>
          <w:tbl>
            <w:tblPr>
              <w:tblW w:w="3080" w:type="dxa"/>
              <w:tblLayout w:type="fixed"/>
              <w:tblLook w:val="04A0"/>
            </w:tblPr>
            <w:tblGrid>
              <w:gridCol w:w="3080"/>
            </w:tblGrid>
            <w:tr w:rsidR="000159F1" w:rsidRPr="000159F1" w:rsidTr="000159F1">
              <w:trPr>
                <w:trHeight w:val="315"/>
              </w:trPr>
              <w:tc>
                <w:tcPr>
                  <w:tcW w:w="3080" w:type="dxa"/>
                  <w:tcBorders>
                    <w:top w:val="single" w:sz="8" w:space="0" w:color="auto"/>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lastRenderedPageBreak/>
                    <w:t>445626.2532</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445637.7151</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445696.0914</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445694.0410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445713.9546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445725.8226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445729.6439</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445733.3783</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445730.7050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445743.5962</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445841.5475</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445831.3299</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445912.7700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lastRenderedPageBreak/>
                    <w:t>445912.8000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445913.5000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446111.0000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446132.5005</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446141.7166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446183.0226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446178.7596</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446168.2400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445820.3201</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445823.4200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445711.0900</w:t>
                  </w:r>
                </w:p>
              </w:tc>
            </w:tr>
            <w:tr w:rsidR="000159F1" w:rsidRPr="000159F1" w:rsidTr="000159F1">
              <w:trPr>
                <w:trHeight w:val="315"/>
              </w:trPr>
              <w:tc>
                <w:tcPr>
                  <w:tcW w:w="308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445717.6925</w:t>
                  </w:r>
                </w:p>
              </w:tc>
            </w:tr>
          </w:tbl>
          <w:p w:rsidR="006B6098" w:rsidRPr="001826EE" w:rsidRDefault="006B6098" w:rsidP="00C14D9A">
            <w:pPr>
              <w:ind w:left="-1242" w:right="601" w:firstLine="425"/>
              <w:jc w:val="center"/>
            </w:pPr>
          </w:p>
        </w:tc>
        <w:tc>
          <w:tcPr>
            <w:tcW w:w="1842" w:type="dxa"/>
            <w:tcBorders>
              <w:top w:val="single" w:sz="4" w:space="0" w:color="auto"/>
              <w:left w:val="single" w:sz="4" w:space="0" w:color="auto"/>
              <w:bottom w:val="single" w:sz="4" w:space="0" w:color="auto"/>
              <w:right w:val="single" w:sz="4" w:space="0" w:color="auto"/>
            </w:tcBorders>
          </w:tcPr>
          <w:tbl>
            <w:tblPr>
              <w:tblW w:w="2840" w:type="dxa"/>
              <w:tblInd w:w="175" w:type="dxa"/>
              <w:tblLayout w:type="fixed"/>
              <w:tblLook w:val="04A0"/>
            </w:tblPr>
            <w:tblGrid>
              <w:gridCol w:w="2840"/>
            </w:tblGrid>
            <w:tr w:rsidR="000159F1" w:rsidRPr="000159F1" w:rsidTr="00C14D9A">
              <w:trPr>
                <w:trHeight w:val="315"/>
              </w:trPr>
              <w:tc>
                <w:tcPr>
                  <w:tcW w:w="2840" w:type="dxa"/>
                  <w:tcBorders>
                    <w:top w:val="single" w:sz="8" w:space="0" w:color="auto"/>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lastRenderedPageBreak/>
                    <w:t>1321038.6769</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1320941.5361</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1320949.7280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1320991.8814</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1320995.4795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1320943.0175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1320939.8030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1320910.0312</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1320904.9449</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1320905.6051</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1320916.4428</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1321027.0500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1321039.9900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lastRenderedPageBreak/>
                    <w:t>1321040.0000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1321025.0000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1321030.0000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1321023.7365</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1321032.8984</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1321128.4977</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1321158.1613</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1321163.3300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1321150.1100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1321110.0300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1321094.3000</w:t>
                  </w:r>
                </w:p>
              </w:tc>
            </w:tr>
            <w:tr w:rsidR="000159F1" w:rsidRPr="000159F1" w:rsidTr="00C14D9A">
              <w:trPr>
                <w:trHeight w:val="315"/>
              </w:trPr>
              <w:tc>
                <w:tcPr>
                  <w:tcW w:w="2840" w:type="dxa"/>
                  <w:tcBorders>
                    <w:top w:val="nil"/>
                    <w:left w:val="nil"/>
                    <w:bottom w:val="nil"/>
                    <w:right w:val="single" w:sz="8" w:space="0" w:color="auto"/>
                  </w:tcBorders>
                  <w:shd w:val="clear" w:color="auto" w:fill="auto"/>
                  <w:noWrap/>
                  <w:vAlign w:val="center"/>
                  <w:hideMark/>
                </w:tcPr>
                <w:p w:rsidR="000159F1" w:rsidRPr="000159F1" w:rsidRDefault="000159F1" w:rsidP="00C14D9A">
                  <w:pPr>
                    <w:ind w:left="-1242" w:right="601" w:firstLine="425"/>
                    <w:jc w:val="center"/>
                    <w:rPr>
                      <w:color w:val="000000"/>
                    </w:rPr>
                  </w:pPr>
                  <w:r w:rsidRPr="000159F1">
                    <w:rPr>
                      <w:color w:val="000000"/>
                    </w:rPr>
                    <w:t>1321048.1165</w:t>
                  </w:r>
                </w:p>
              </w:tc>
            </w:tr>
          </w:tbl>
          <w:p w:rsidR="006B6098" w:rsidRPr="001826EE" w:rsidRDefault="006B6098" w:rsidP="00C14D9A">
            <w:pPr>
              <w:ind w:left="-1242" w:right="601" w:firstLine="425"/>
              <w:jc w:val="center"/>
            </w:pPr>
          </w:p>
        </w:tc>
      </w:tr>
    </w:tbl>
    <w:p w:rsidR="00DD5E7F" w:rsidRPr="001826EE" w:rsidRDefault="00DD5E7F" w:rsidP="00C14D9A"/>
    <w:p w:rsidR="00AC4F21" w:rsidRPr="001826EE" w:rsidRDefault="00AC4F21" w:rsidP="00392B60">
      <w:pPr>
        <w:ind w:firstLine="567"/>
      </w:pPr>
      <w:r w:rsidRPr="001826EE">
        <w:t xml:space="preserve">Градостроительный регламент </w:t>
      </w:r>
      <w:bookmarkEnd w:id="294"/>
      <w:bookmarkEnd w:id="295"/>
      <w:bookmarkEnd w:id="296"/>
    </w:p>
    <w:tbl>
      <w:tblPr>
        <w:tblW w:w="10348"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3"/>
        <w:gridCol w:w="6945"/>
      </w:tblGrid>
      <w:tr w:rsidR="00772BA9" w:rsidRPr="001826EE" w:rsidTr="00A52341">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772BA9" w:rsidRPr="001826EE" w:rsidRDefault="00772BA9" w:rsidP="00550DB6">
            <w:pPr>
              <w:rPr>
                <w:b/>
                <w:lang w:val="en-US"/>
              </w:rPr>
            </w:pPr>
            <w:r w:rsidRPr="001826EE">
              <w:rPr>
                <w:b/>
              </w:rPr>
              <w:t>Основные виды разрешенного использования</w:t>
            </w:r>
          </w:p>
          <w:p w:rsidR="00A84124" w:rsidRPr="001826EE" w:rsidRDefault="00A84124" w:rsidP="0033093D">
            <w:pPr>
              <w:jc w:val="left"/>
              <w:rPr>
                <w:b/>
                <w:lang w:val="en-US"/>
              </w:rPr>
            </w:pPr>
          </w:p>
        </w:tc>
        <w:tc>
          <w:tcPr>
            <w:tcW w:w="6945" w:type="dxa"/>
            <w:tcBorders>
              <w:top w:val="single" w:sz="4" w:space="0" w:color="auto"/>
              <w:left w:val="single" w:sz="6" w:space="0" w:color="auto"/>
              <w:bottom w:val="single" w:sz="6" w:space="0" w:color="auto"/>
              <w:right w:val="single" w:sz="4" w:space="0" w:color="auto"/>
            </w:tcBorders>
            <w:shd w:val="clear" w:color="auto" w:fill="FFFFFF"/>
          </w:tcPr>
          <w:p w:rsidR="00772BA9" w:rsidRPr="001826EE" w:rsidRDefault="00772BA9" w:rsidP="00C76695">
            <w:pPr>
              <w:numPr>
                <w:ilvl w:val="0"/>
                <w:numId w:val="4"/>
              </w:numPr>
              <w:ind w:left="392" w:hanging="392"/>
            </w:pPr>
            <w:r w:rsidRPr="001826EE">
              <w:t>Административные учреждения;</w:t>
            </w:r>
          </w:p>
          <w:p w:rsidR="00772BA9" w:rsidRPr="001826EE" w:rsidRDefault="00772BA9" w:rsidP="00C76695">
            <w:pPr>
              <w:numPr>
                <w:ilvl w:val="0"/>
                <w:numId w:val="7"/>
              </w:numPr>
              <w:ind w:left="356" w:hanging="284"/>
            </w:pPr>
            <w:r w:rsidRPr="001826EE">
              <w:t xml:space="preserve">Офисы; </w:t>
            </w:r>
          </w:p>
          <w:p w:rsidR="00772BA9" w:rsidRPr="001826EE" w:rsidRDefault="00772BA9" w:rsidP="00C76695">
            <w:pPr>
              <w:numPr>
                <w:ilvl w:val="0"/>
                <w:numId w:val="7"/>
              </w:numPr>
              <w:ind w:left="356" w:hanging="284"/>
            </w:pPr>
            <w:r w:rsidRPr="001826EE">
              <w:t>Отделения банков, пункты обмена валюты;</w:t>
            </w:r>
          </w:p>
          <w:p w:rsidR="00772BA9" w:rsidRPr="001826EE" w:rsidRDefault="00772BA9" w:rsidP="00C76695">
            <w:pPr>
              <w:numPr>
                <w:ilvl w:val="0"/>
                <w:numId w:val="7"/>
              </w:numPr>
              <w:ind w:left="356" w:hanging="284"/>
            </w:pPr>
            <w:r w:rsidRPr="001826EE">
              <w:t>Библиотеки, архивы, информационные центры;</w:t>
            </w:r>
          </w:p>
          <w:p w:rsidR="00772BA9" w:rsidRPr="001826EE" w:rsidRDefault="00772BA9" w:rsidP="00C76695">
            <w:pPr>
              <w:numPr>
                <w:ilvl w:val="0"/>
                <w:numId w:val="7"/>
              </w:numPr>
              <w:ind w:left="356" w:hanging="284"/>
            </w:pPr>
            <w:r w:rsidRPr="001826EE">
              <w:t>Клубы (Дома культуры);</w:t>
            </w:r>
          </w:p>
          <w:p w:rsidR="00772BA9" w:rsidRPr="001826EE" w:rsidRDefault="00772BA9" w:rsidP="00C76695">
            <w:pPr>
              <w:numPr>
                <w:ilvl w:val="0"/>
                <w:numId w:val="7"/>
              </w:numPr>
              <w:ind w:left="356" w:hanging="284"/>
            </w:pPr>
            <w:r w:rsidRPr="001826EE">
              <w:t>Компьютерные центры;</w:t>
            </w:r>
          </w:p>
          <w:p w:rsidR="00772BA9" w:rsidRPr="001826EE" w:rsidRDefault="00772BA9" w:rsidP="00C76695">
            <w:pPr>
              <w:numPr>
                <w:ilvl w:val="0"/>
                <w:numId w:val="7"/>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r w:rsidR="005723BC" w:rsidRPr="001826EE">
              <w:t>;</w:t>
            </w:r>
          </w:p>
          <w:p w:rsidR="00772BA9" w:rsidRPr="001826EE" w:rsidRDefault="00772BA9" w:rsidP="00C76695">
            <w:pPr>
              <w:numPr>
                <w:ilvl w:val="0"/>
                <w:numId w:val="7"/>
              </w:numPr>
              <w:ind w:left="356" w:hanging="284"/>
            </w:pPr>
            <w:r w:rsidRPr="001826EE">
              <w:t>Дошкольные образовательные учреждения;</w:t>
            </w:r>
          </w:p>
          <w:p w:rsidR="00772BA9" w:rsidRPr="001826EE" w:rsidRDefault="00772BA9" w:rsidP="00C76695">
            <w:pPr>
              <w:numPr>
                <w:ilvl w:val="0"/>
                <w:numId w:val="7"/>
              </w:numPr>
              <w:ind w:left="356" w:hanging="284"/>
            </w:pPr>
            <w:r w:rsidRPr="001826EE">
              <w:t>Средние общеобразовательные учреждения;</w:t>
            </w:r>
          </w:p>
          <w:p w:rsidR="00772BA9" w:rsidRPr="001826EE" w:rsidRDefault="00772BA9" w:rsidP="00C76695">
            <w:pPr>
              <w:numPr>
                <w:ilvl w:val="0"/>
                <w:numId w:val="7"/>
              </w:numPr>
              <w:ind w:left="356" w:hanging="284"/>
            </w:pPr>
            <w:r w:rsidRPr="001826EE">
              <w:t>Средние специальные образовательные учреждения;</w:t>
            </w:r>
          </w:p>
          <w:p w:rsidR="00772BA9" w:rsidRPr="001826EE" w:rsidRDefault="00772BA9" w:rsidP="00C76695">
            <w:pPr>
              <w:numPr>
                <w:ilvl w:val="0"/>
                <w:numId w:val="7"/>
              </w:numPr>
              <w:ind w:left="356" w:hanging="284"/>
            </w:pPr>
            <w:r w:rsidRPr="001826EE">
              <w:t>Физкультурно-спортивные комплексы с включения в их состав открытых спортивных сооружений с трибунами для размещения зрителей</w:t>
            </w:r>
            <w:r w:rsidR="005723BC" w:rsidRPr="001826EE">
              <w:t>;</w:t>
            </w:r>
          </w:p>
          <w:p w:rsidR="00772BA9" w:rsidRPr="001826EE" w:rsidRDefault="00772BA9" w:rsidP="00C76695">
            <w:pPr>
              <w:numPr>
                <w:ilvl w:val="0"/>
                <w:numId w:val="7"/>
              </w:numPr>
              <w:ind w:left="356" w:hanging="284"/>
            </w:pPr>
            <w:r w:rsidRPr="001826EE">
              <w:t>Бани, сауны общего пользования</w:t>
            </w:r>
            <w:r w:rsidR="005723BC" w:rsidRPr="001826EE">
              <w:t>;</w:t>
            </w:r>
          </w:p>
          <w:p w:rsidR="00772BA9" w:rsidRPr="001826EE" w:rsidRDefault="00772BA9" w:rsidP="00C76695">
            <w:pPr>
              <w:numPr>
                <w:ilvl w:val="0"/>
                <w:numId w:val="7"/>
              </w:numPr>
              <w:ind w:left="356" w:hanging="284"/>
            </w:pPr>
            <w:r w:rsidRPr="001826EE">
              <w:t>Амбулаторно-поликлинические учреждения; стационары ЦРБ; станции скорой медицинской помощи;</w:t>
            </w:r>
          </w:p>
          <w:p w:rsidR="00772BA9" w:rsidRPr="001826EE" w:rsidRDefault="00772BA9" w:rsidP="00C76695">
            <w:pPr>
              <w:numPr>
                <w:ilvl w:val="0"/>
                <w:numId w:val="7"/>
              </w:numPr>
              <w:ind w:left="356" w:hanging="284"/>
            </w:pPr>
            <w:r w:rsidRPr="001826EE">
              <w:t>Аптеки, аптечные пункты;</w:t>
            </w:r>
          </w:p>
          <w:p w:rsidR="00772BA9" w:rsidRPr="001826EE" w:rsidRDefault="00772BA9" w:rsidP="00C76695">
            <w:pPr>
              <w:numPr>
                <w:ilvl w:val="0"/>
                <w:numId w:val="7"/>
              </w:numPr>
              <w:ind w:left="356" w:hanging="284"/>
            </w:pPr>
            <w:r w:rsidRPr="001826EE">
              <w:t>Предприятия общественного питания;</w:t>
            </w:r>
          </w:p>
          <w:p w:rsidR="00772BA9" w:rsidRPr="001826EE" w:rsidRDefault="00772BA9" w:rsidP="00C76695">
            <w:pPr>
              <w:numPr>
                <w:ilvl w:val="0"/>
                <w:numId w:val="7"/>
              </w:numPr>
              <w:ind w:left="356" w:hanging="284"/>
            </w:pPr>
            <w:r w:rsidRPr="001826EE">
              <w:t xml:space="preserve">Магазины продовольственные и промтоварные, </w:t>
            </w:r>
          </w:p>
          <w:p w:rsidR="00772BA9" w:rsidRPr="001826EE" w:rsidRDefault="00772BA9" w:rsidP="00C76695">
            <w:pPr>
              <w:numPr>
                <w:ilvl w:val="0"/>
                <w:numId w:val="7"/>
              </w:numPr>
              <w:ind w:left="356" w:hanging="284"/>
            </w:pPr>
            <w:r w:rsidRPr="001826EE">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772BA9" w:rsidRPr="001826EE" w:rsidRDefault="00772BA9" w:rsidP="00C76695">
            <w:pPr>
              <w:numPr>
                <w:ilvl w:val="0"/>
                <w:numId w:val="7"/>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w:t>
            </w:r>
          </w:p>
          <w:p w:rsidR="00772BA9" w:rsidRPr="001826EE" w:rsidRDefault="00772BA9" w:rsidP="00C76695">
            <w:pPr>
              <w:numPr>
                <w:ilvl w:val="0"/>
                <w:numId w:val="7"/>
              </w:numPr>
              <w:ind w:left="356" w:hanging="284"/>
            </w:pPr>
            <w:r w:rsidRPr="001826EE">
              <w:t>Парикмахерские, косметические салоны, салоны красоты;</w:t>
            </w:r>
          </w:p>
          <w:p w:rsidR="00772BA9" w:rsidRPr="001826EE" w:rsidRDefault="00772BA9" w:rsidP="00C76695">
            <w:pPr>
              <w:numPr>
                <w:ilvl w:val="0"/>
                <w:numId w:val="7"/>
              </w:numPr>
              <w:ind w:left="356" w:hanging="284"/>
            </w:pPr>
            <w:r w:rsidRPr="001826EE">
              <w:t>Отделения связи, почтовые отделения;</w:t>
            </w:r>
          </w:p>
          <w:p w:rsidR="00772BA9" w:rsidRPr="001826EE" w:rsidRDefault="00772BA9" w:rsidP="00C76695">
            <w:pPr>
              <w:numPr>
                <w:ilvl w:val="0"/>
                <w:numId w:val="7"/>
              </w:numPr>
              <w:ind w:left="356" w:hanging="284"/>
            </w:pPr>
            <w:r w:rsidRPr="001826EE">
              <w:t>(Телефонные и телеграфные станции и переговорные пункты);</w:t>
            </w:r>
          </w:p>
          <w:p w:rsidR="00772BA9" w:rsidRPr="001826EE" w:rsidRDefault="00772BA9" w:rsidP="00C76695">
            <w:pPr>
              <w:numPr>
                <w:ilvl w:val="0"/>
                <w:numId w:val="7"/>
              </w:numPr>
              <w:ind w:left="356" w:hanging="284"/>
            </w:pPr>
            <w:r w:rsidRPr="001826EE">
              <w:t>Ветеринарные лечебницы для мелких домашних животных</w:t>
            </w:r>
            <w:r w:rsidR="005723BC" w:rsidRPr="001826EE">
              <w:t>;</w:t>
            </w:r>
          </w:p>
          <w:p w:rsidR="00772BA9" w:rsidRPr="001826EE" w:rsidRDefault="00772BA9" w:rsidP="00C76695">
            <w:pPr>
              <w:numPr>
                <w:ilvl w:val="0"/>
                <w:numId w:val="7"/>
              </w:numPr>
              <w:ind w:left="356" w:hanging="284"/>
            </w:pPr>
            <w:r w:rsidRPr="001826EE">
              <w:t>Здания и помещения для размещения подразделений органов охраны правопорядка;</w:t>
            </w:r>
          </w:p>
          <w:p w:rsidR="00772BA9" w:rsidRPr="001826EE" w:rsidRDefault="00772BA9" w:rsidP="00C76695">
            <w:pPr>
              <w:numPr>
                <w:ilvl w:val="0"/>
                <w:numId w:val="7"/>
              </w:numPr>
              <w:ind w:left="356" w:hanging="284"/>
            </w:pPr>
            <w:r w:rsidRPr="001826EE">
              <w:t>Аварийно-диспетчерские службы организаций, осуществляющих эксплуатацию сетей инженерно-технического обеспечения;</w:t>
            </w:r>
          </w:p>
          <w:p w:rsidR="00772BA9" w:rsidRPr="001826EE" w:rsidRDefault="00772BA9" w:rsidP="00C76695">
            <w:pPr>
              <w:numPr>
                <w:ilvl w:val="0"/>
                <w:numId w:val="7"/>
              </w:numPr>
              <w:ind w:left="356" w:hanging="284"/>
            </w:pPr>
            <w:r w:rsidRPr="001826EE">
              <w:lastRenderedPageBreak/>
              <w:t>Пожарные части, здания и помещения для размещения подразделений пожарной охраны;</w:t>
            </w:r>
          </w:p>
          <w:p w:rsidR="00772BA9" w:rsidRPr="001826EE" w:rsidRDefault="00772BA9" w:rsidP="00C76695">
            <w:pPr>
              <w:numPr>
                <w:ilvl w:val="0"/>
                <w:numId w:val="7"/>
              </w:numPr>
              <w:ind w:left="356" w:hanging="284"/>
            </w:pPr>
            <w:r w:rsidRPr="001826EE">
              <w:t>Мемориальные комплексы, монументы, памятники и памятные знаки</w:t>
            </w:r>
            <w:r w:rsidR="009D4A7D" w:rsidRPr="001826EE">
              <w:t>.</w:t>
            </w:r>
          </w:p>
        </w:tc>
      </w:tr>
      <w:tr w:rsidR="00772BA9" w:rsidRPr="001826EE" w:rsidTr="00A52341">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lastRenderedPageBreak/>
              <w:t>Вспомогательные виды разрешенного использования (установленные к основным)</w:t>
            </w:r>
          </w:p>
        </w:tc>
        <w:tc>
          <w:tcPr>
            <w:tcW w:w="6945" w:type="dxa"/>
            <w:tcBorders>
              <w:top w:val="single" w:sz="4" w:space="0" w:color="auto"/>
              <w:left w:val="single" w:sz="6" w:space="0" w:color="auto"/>
              <w:bottom w:val="single" w:sz="6" w:space="0" w:color="auto"/>
              <w:right w:val="single" w:sz="4" w:space="0" w:color="auto"/>
            </w:tcBorders>
            <w:shd w:val="clear" w:color="auto" w:fill="FFFFFF"/>
          </w:tcPr>
          <w:p w:rsidR="00772BA9" w:rsidRPr="001826EE" w:rsidRDefault="00772BA9" w:rsidP="00C76695">
            <w:pPr>
              <w:numPr>
                <w:ilvl w:val="0"/>
                <w:numId w:val="8"/>
              </w:numPr>
              <w:ind w:left="353" w:hanging="283"/>
            </w:pPr>
            <w:r w:rsidRPr="001826EE">
              <w:t>Вспомогательные здания и сооружения, технологически связанные с ведущим видом использования;</w:t>
            </w:r>
          </w:p>
          <w:p w:rsidR="00772BA9" w:rsidRPr="001826EE" w:rsidRDefault="00772BA9" w:rsidP="00C76695">
            <w:pPr>
              <w:numPr>
                <w:ilvl w:val="0"/>
                <w:numId w:val="8"/>
              </w:numPr>
              <w:ind w:left="353" w:hanging="283"/>
            </w:pPr>
            <w:r w:rsidRPr="001826EE">
              <w:t>Здания и сооружения для разме</w:t>
            </w:r>
            <w:r w:rsidR="009D4A7D" w:rsidRPr="001826EE">
              <w:t>щения служб охраны и наблюдения;</w:t>
            </w:r>
          </w:p>
          <w:p w:rsidR="00772BA9" w:rsidRPr="001826EE" w:rsidRDefault="009D4A7D" w:rsidP="00C76695">
            <w:pPr>
              <w:numPr>
                <w:ilvl w:val="0"/>
                <w:numId w:val="8"/>
              </w:numPr>
              <w:ind w:left="353" w:hanging="283"/>
            </w:pPr>
            <w:r w:rsidRPr="001826EE">
              <w:t>Гаражи служебного транспорта;</w:t>
            </w:r>
          </w:p>
          <w:p w:rsidR="00772BA9" w:rsidRPr="001826EE" w:rsidRDefault="00772BA9" w:rsidP="00C76695">
            <w:pPr>
              <w:numPr>
                <w:ilvl w:val="0"/>
                <w:numId w:val="8"/>
              </w:numPr>
              <w:ind w:left="353" w:hanging="283"/>
            </w:pPr>
            <w:r w:rsidRPr="001826EE">
              <w:t>Гостевые автостоянки, парковки</w:t>
            </w:r>
            <w:r w:rsidR="009D4A7D" w:rsidRPr="001826EE">
              <w:t>;</w:t>
            </w:r>
          </w:p>
          <w:p w:rsidR="00772BA9" w:rsidRPr="001826EE" w:rsidRDefault="00772BA9" w:rsidP="00C76695">
            <w:pPr>
              <w:numPr>
                <w:ilvl w:val="0"/>
                <w:numId w:val="8"/>
              </w:numPr>
              <w:ind w:left="353" w:hanging="283"/>
            </w:pPr>
            <w:r w:rsidRPr="001826EE">
              <w:t>Площадки для сбора мусора (в т.ч. биологического для парикмахерских, учреждений медицинского назначения)</w:t>
            </w:r>
            <w:r w:rsidR="009D4A7D" w:rsidRPr="001826EE">
              <w:t>;</w:t>
            </w:r>
          </w:p>
          <w:p w:rsidR="00772BA9" w:rsidRPr="001826EE" w:rsidRDefault="00772BA9" w:rsidP="00C76695">
            <w:pPr>
              <w:numPr>
                <w:ilvl w:val="0"/>
                <w:numId w:val="8"/>
              </w:numPr>
              <w:ind w:left="353" w:hanging="283"/>
            </w:pPr>
            <w:r w:rsidRPr="001826EE">
              <w:t>Сооружения и устройства сетей инженерно технического обеспечения</w:t>
            </w:r>
            <w:r w:rsidR="009D4A7D" w:rsidRPr="001826EE">
              <w:t>;</w:t>
            </w:r>
          </w:p>
          <w:p w:rsidR="00772BA9" w:rsidRPr="001826EE" w:rsidRDefault="00772BA9" w:rsidP="00C76695">
            <w:pPr>
              <w:numPr>
                <w:ilvl w:val="0"/>
                <w:numId w:val="8"/>
              </w:numPr>
              <w:ind w:left="353" w:hanging="283"/>
            </w:pPr>
            <w:r w:rsidRPr="001826EE">
              <w:t>Благоустройство территорий, элементы малых архитектурных форм;</w:t>
            </w:r>
          </w:p>
          <w:p w:rsidR="00772BA9" w:rsidRPr="001826EE" w:rsidRDefault="00772BA9" w:rsidP="00C76695">
            <w:pPr>
              <w:numPr>
                <w:ilvl w:val="0"/>
                <w:numId w:val="8"/>
              </w:numPr>
              <w:ind w:left="353" w:hanging="283"/>
            </w:pPr>
            <w:r w:rsidRPr="001826EE">
              <w:t>Общественные зеленые насаждения (сквер, аллея,  сад)</w:t>
            </w:r>
            <w:r w:rsidR="009D4A7D" w:rsidRPr="001826EE">
              <w:t>;</w:t>
            </w:r>
          </w:p>
          <w:p w:rsidR="00772BA9" w:rsidRPr="001826EE" w:rsidRDefault="00772BA9" w:rsidP="00C76695">
            <w:pPr>
              <w:numPr>
                <w:ilvl w:val="0"/>
                <w:numId w:val="8"/>
              </w:numPr>
              <w:ind w:left="353" w:hanging="283"/>
            </w:pPr>
            <w:r w:rsidRPr="001826EE">
              <w:t>Объекты гражданской обороны</w:t>
            </w:r>
            <w:r w:rsidR="009D4A7D" w:rsidRPr="001826EE">
              <w:t>;</w:t>
            </w:r>
          </w:p>
          <w:p w:rsidR="00772BA9" w:rsidRPr="001826EE" w:rsidRDefault="00772BA9" w:rsidP="00C76695">
            <w:pPr>
              <w:numPr>
                <w:ilvl w:val="0"/>
                <w:numId w:val="8"/>
              </w:numPr>
              <w:ind w:left="353" w:hanging="283"/>
            </w:pPr>
            <w:r w:rsidRPr="001826EE">
              <w:t>Объекты пожарной охраны (гидранты, резервуары и т.п.);</w:t>
            </w:r>
          </w:p>
          <w:p w:rsidR="00772BA9" w:rsidRPr="001826EE" w:rsidRDefault="00772BA9" w:rsidP="00C76695">
            <w:pPr>
              <w:numPr>
                <w:ilvl w:val="0"/>
                <w:numId w:val="8"/>
              </w:numPr>
              <w:ind w:left="353" w:hanging="283"/>
            </w:pPr>
            <w:r w:rsidRPr="001826EE">
              <w:t>Реклама и объекты оформления в специально отведенных местах</w:t>
            </w:r>
            <w:r w:rsidR="009D4A7D" w:rsidRPr="001826EE">
              <w:t>.</w:t>
            </w:r>
          </w:p>
        </w:tc>
      </w:tr>
      <w:tr w:rsidR="00772BA9" w:rsidRPr="001826EE" w:rsidTr="00A52341">
        <w:trPr>
          <w:trHeight w:val="1199"/>
        </w:trPr>
        <w:tc>
          <w:tcPr>
            <w:tcW w:w="3403" w:type="dxa"/>
            <w:tcBorders>
              <w:top w:val="single" w:sz="6" w:space="0" w:color="auto"/>
              <w:left w:val="single" w:sz="4" w:space="0" w:color="auto"/>
              <w:bottom w:val="single" w:sz="6" w:space="0" w:color="auto"/>
              <w:right w:val="single" w:sz="6" w:space="0" w:color="auto"/>
            </w:tcBorders>
          </w:tcPr>
          <w:p w:rsidR="00772BA9" w:rsidRPr="001826EE" w:rsidRDefault="00772BA9" w:rsidP="0033093D">
            <w:pPr>
              <w:jc w:val="left"/>
              <w:rPr>
                <w:b/>
              </w:rPr>
            </w:pPr>
            <w:r w:rsidRPr="001826EE">
              <w:rPr>
                <w:b/>
              </w:rPr>
              <w:t>Условно разрешенные виды использования</w:t>
            </w:r>
          </w:p>
        </w:tc>
        <w:tc>
          <w:tcPr>
            <w:tcW w:w="6945" w:type="dxa"/>
            <w:tcBorders>
              <w:top w:val="single" w:sz="6" w:space="0" w:color="auto"/>
              <w:left w:val="single" w:sz="6" w:space="0" w:color="auto"/>
              <w:bottom w:val="single" w:sz="6" w:space="0" w:color="auto"/>
              <w:right w:val="single" w:sz="4" w:space="0" w:color="auto"/>
            </w:tcBorders>
          </w:tcPr>
          <w:p w:rsidR="00772BA9" w:rsidRPr="001826EE" w:rsidRDefault="00772BA9" w:rsidP="00C76695">
            <w:pPr>
              <w:numPr>
                <w:ilvl w:val="0"/>
                <w:numId w:val="9"/>
              </w:numPr>
              <w:ind w:left="356" w:hanging="284"/>
            </w:pPr>
            <w:r w:rsidRPr="001826EE">
              <w:t>Индивидуальные жилые дома, жилые дома средне и многоэтажные;</w:t>
            </w:r>
          </w:p>
          <w:p w:rsidR="00772BA9" w:rsidRPr="001826EE" w:rsidRDefault="00772BA9" w:rsidP="00C76695">
            <w:pPr>
              <w:numPr>
                <w:ilvl w:val="0"/>
                <w:numId w:val="9"/>
              </w:numPr>
              <w:ind w:left="356" w:hanging="284"/>
            </w:pPr>
            <w:r w:rsidRPr="001826EE">
              <w:t>Временные павильоны и киоски розничной торговли и обслуживания населения</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Вспомогательные виды разрешенного использования для условно разрешенных видов</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C76695">
            <w:pPr>
              <w:numPr>
                <w:ilvl w:val="0"/>
                <w:numId w:val="10"/>
              </w:numPr>
              <w:ind w:left="353" w:hanging="283"/>
            </w:pPr>
            <w:r w:rsidRPr="001826EE">
              <w:t>Сооружения и устройства сетей инженерно технического обеспечения</w:t>
            </w:r>
            <w:r w:rsidR="009D4A7D" w:rsidRPr="001826EE">
              <w:t>;</w:t>
            </w:r>
          </w:p>
          <w:p w:rsidR="00772BA9" w:rsidRPr="001826EE" w:rsidRDefault="00772BA9" w:rsidP="00C76695">
            <w:pPr>
              <w:numPr>
                <w:ilvl w:val="0"/>
                <w:numId w:val="10"/>
              </w:numPr>
              <w:ind w:left="353" w:hanging="283"/>
            </w:pPr>
            <w:r w:rsidRPr="001826EE">
              <w:t>Вспомогательные здания и сооружения, технологически связанные с ведущим видом использования;</w:t>
            </w:r>
          </w:p>
          <w:p w:rsidR="00772BA9" w:rsidRPr="001826EE" w:rsidRDefault="00772BA9" w:rsidP="00C76695">
            <w:pPr>
              <w:numPr>
                <w:ilvl w:val="0"/>
                <w:numId w:val="10"/>
              </w:numPr>
              <w:ind w:left="353" w:hanging="283"/>
            </w:pPr>
            <w:r w:rsidRPr="001826EE">
              <w:t>Гаражи служебного транспорта</w:t>
            </w:r>
            <w:r w:rsidR="009D4A7D" w:rsidRPr="001826EE">
              <w:t>;</w:t>
            </w:r>
          </w:p>
          <w:p w:rsidR="00772BA9" w:rsidRPr="001826EE" w:rsidRDefault="00772BA9" w:rsidP="00C76695">
            <w:pPr>
              <w:numPr>
                <w:ilvl w:val="0"/>
                <w:numId w:val="10"/>
              </w:numPr>
              <w:ind w:left="353" w:hanging="283"/>
            </w:pPr>
            <w:r w:rsidRPr="001826EE">
              <w:t>Гостевые автостоянки</w:t>
            </w:r>
            <w:r w:rsidR="009D4A7D" w:rsidRPr="001826EE">
              <w:t>;</w:t>
            </w:r>
          </w:p>
          <w:p w:rsidR="00772BA9" w:rsidRPr="001826EE" w:rsidRDefault="00772BA9" w:rsidP="00C76695">
            <w:pPr>
              <w:numPr>
                <w:ilvl w:val="0"/>
                <w:numId w:val="10"/>
              </w:numPr>
              <w:ind w:left="353" w:hanging="283"/>
            </w:pPr>
            <w:r w:rsidRPr="001826EE">
              <w:t>Площадки для сбора мусора</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Архитектурно-строительные требования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7"/>
              </w:numPr>
              <w:ind w:left="353" w:hanging="283"/>
            </w:pPr>
            <w:r w:rsidRPr="001826EE">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r w:rsidR="009D4A7D" w:rsidRPr="001826EE">
              <w:t>.</w:t>
            </w:r>
          </w:p>
          <w:p w:rsidR="00772BA9" w:rsidRPr="001826EE" w:rsidRDefault="00772BA9" w:rsidP="00E15191">
            <w:pPr>
              <w:numPr>
                <w:ilvl w:val="0"/>
                <w:numId w:val="27"/>
              </w:numPr>
              <w:ind w:left="353" w:hanging="283"/>
            </w:pPr>
            <w:r w:rsidRPr="001826EE">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Санитарно-гигиенические и экологические требования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8"/>
              </w:numPr>
              <w:ind w:left="353" w:hanging="283"/>
            </w:pPr>
            <w:r w:rsidRPr="001826EE">
              <w:t>Санитарная очистка территории и централизованное канализование</w:t>
            </w:r>
            <w:r w:rsidR="009D4A7D" w:rsidRPr="001826EE">
              <w:t>.</w:t>
            </w:r>
          </w:p>
        </w:tc>
      </w:tr>
      <w:tr w:rsidR="00772BA9" w:rsidRPr="001826EE" w:rsidTr="00A52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33093D">
            <w:pPr>
              <w:jc w:val="left"/>
              <w:rPr>
                <w:b/>
              </w:rPr>
            </w:pPr>
            <w:r w:rsidRPr="001826EE">
              <w:rPr>
                <w:b/>
              </w:rPr>
              <w:t>Защита от опасных природных процессов</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772BA9" w:rsidRPr="001826EE" w:rsidRDefault="00772BA9" w:rsidP="00D260C6">
            <w:pPr>
              <w:numPr>
                <w:ilvl w:val="0"/>
                <w:numId w:val="28"/>
              </w:numPr>
              <w:ind w:left="353" w:hanging="283"/>
            </w:pPr>
            <w:r w:rsidRPr="001826EE">
              <w:t>Устройство ливневой канализации с организацией поверхностного стока</w:t>
            </w:r>
            <w:r w:rsidR="009D4A7D" w:rsidRPr="001826EE">
              <w:t>.</w:t>
            </w:r>
          </w:p>
          <w:p w:rsidR="00772BA9" w:rsidRPr="001826EE" w:rsidRDefault="00772BA9" w:rsidP="00D260C6">
            <w:pPr>
              <w:numPr>
                <w:ilvl w:val="0"/>
                <w:numId w:val="28"/>
              </w:numPr>
              <w:ind w:left="353" w:hanging="283"/>
            </w:pPr>
            <w:r w:rsidRPr="001826EE">
              <w:t>При возведении новых капитальных зданий, проведение дополнительных инженерно-геологических изысканий</w:t>
            </w:r>
            <w:r w:rsidR="009D4A7D" w:rsidRPr="001826EE">
              <w:t>.</w:t>
            </w:r>
          </w:p>
        </w:tc>
      </w:tr>
    </w:tbl>
    <w:p w:rsidR="00FD2991" w:rsidRPr="001826EE" w:rsidRDefault="00FD2991" w:rsidP="00413137">
      <w:pPr>
        <w:ind w:firstLine="567"/>
        <w:jc w:val="center"/>
        <w:rPr>
          <w:b/>
          <w:sz w:val="26"/>
          <w:szCs w:val="26"/>
        </w:rPr>
      </w:pPr>
      <w:bookmarkStart w:id="297" w:name="_Toc268487394"/>
      <w:bookmarkStart w:id="298" w:name="_Toc268488214"/>
      <w:bookmarkStart w:id="299" w:name="_Toc290561483"/>
      <w:bookmarkStart w:id="300" w:name="_Toc290562121"/>
      <w:bookmarkStart w:id="301" w:name="_Toc295395899"/>
    </w:p>
    <w:p w:rsidR="00E15191" w:rsidRPr="001826EE" w:rsidRDefault="00E15191" w:rsidP="00E15191">
      <w:pPr>
        <w:pStyle w:val="ConsPlusNormal"/>
        <w:widowControl/>
        <w:spacing w:line="276" w:lineRule="auto"/>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Параметры разрешенного строительства и/или реконструкции объектов капитального строительства зоны О1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6466"/>
      </w:tblGrid>
      <w:tr w:rsidR="00E15191"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rPr>
                <w:b/>
              </w:rPr>
            </w:pPr>
            <w:r w:rsidRPr="001826EE">
              <w:rPr>
                <w:b/>
              </w:rPr>
              <w:t xml:space="preserve">Предельные (минимальные и (или) максимальные) размеры земельных участков и </w:t>
            </w:r>
            <w:r w:rsidRPr="001826EE">
              <w:rPr>
                <w:b/>
              </w:rPr>
              <w:lastRenderedPageBreak/>
              <w:t>предельные параметры разрешенного строительства, реконструкции объектов капитального строительства</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200 кв. м </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4 этажа</w:t>
            </w:r>
          </w:p>
        </w:tc>
      </w:tr>
      <w:tr w:rsidR="00E15191" w:rsidRPr="001826EE" w:rsidTr="00A52341">
        <w:trPr>
          <w:trHeight w:val="389"/>
        </w:trPr>
        <w:tc>
          <w:tcPr>
            <w:tcW w:w="10314" w:type="dxa"/>
            <w:gridSpan w:val="2"/>
          </w:tcPr>
          <w:p w:rsidR="00E15191" w:rsidRPr="001826EE" w:rsidRDefault="00E15191" w:rsidP="00E15191">
            <w:pPr>
              <w:ind w:firstLine="540"/>
              <w:rPr>
                <w:b/>
              </w:rPr>
            </w:pPr>
            <w:r w:rsidRPr="001826EE">
              <w:rPr>
                <w:b/>
              </w:rPr>
              <w:t>Максимальный процент застройки в границах земельного участка</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E15191" w:rsidRPr="001826EE" w:rsidTr="00A52341">
        <w:tc>
          <w:tcPr>
            <w:tcW w:w="10314" w:type="dxa"/>
            <w:gridSpan w:val="2"/>
          </w:tcPr>
          <w:p w:rsidR="00E15191" w:rsidRPr="001826EE" w:rsidRDefault="00E15191" w:rsidP="00E15191">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rPr>
          <w:trHeight w:val="663"/>
        </w:trPr>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466" w:type="dxa"/>
          </w:tcPr>
          <w:p w:rsidR="00E15191" w:rsidRPr="001826EE" w:rsidRDefault="00E15191" w:rsidP="00E15191">
            <w:pPr>
              <w:pStyle w:val="ConsPlusNormal"/>
              <w:widowControl/>
              <w:ind w:left="1074" w:firstLine="0"/>
              <w:rPr>
                <w:rFonts w:ascii="Times New Roman" w:hAnsi="Times New Roman" w:cs="Times New Roman"/>
                <w:sz w:val="24"/>
                <w:szCs w:val="24"/>
              </w:rPr>
            </w:pPr>
            <w:r w:rsidRPr="001826EE">
              <w:rPr>
                <w:rFonts w:ascii="Times New Roman" w:hAnsi="Times New Roman" w:cs="Times New Roman"/>
                <w:sz w:val="24"/>
                <w:szCs w:val="24"/>
              </w:rPr>
              <w:t>6 м</w:t>
            </w:r>
          </w:p>
        </w:tc>
      </w:tr>
    </w:tbl>
    <w:p w:rsidR="00E15191" w:rsidRPr="001826EE" w:rsidRDefault="00E15191" w:rsidP="00E15191">
      <w:pPr>
        <w:pStyle w:val="af4"/>
        <w:ind w:left="928"/>
        <w:rPr>
          <w:b/>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9364"/>
      </w:tblGrid>
      <w:tr w:rsidR="00E15191" w:rsidRPr="001826EE" w:rsidTr="00A52341">
        <w:tc>
          <w:tcPr>
            <w:tcW w:w="842" w:type="dxa"/>
            <w:shd w:val="clear" w:color="auto" w:fill="auto"/>
          </w:tcPr>
          <w:p w:rsidR="00E15191" w:rsidRPr="001826EE" w:rsidRDefault="00E15191" w:rsidP="00E1519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364" w:type="dxa"/>
            <w:shd w:val="clear" w:color="auto" w:fill="auto"/>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E15191" w:rsidRPr="001826EE" w:rsidTr="00A52341">
        <w:tc>
          <w:tcPr>
            <w:tcW w:w="842" w:type="dxa"/>
          </w:tcPr>
          <w:p w:rsidR="00E15191" w:rsidRPr="001826EE" w:rsidRDefault="00E15191" w:rsidP="00E15191">
            <w:r w:rsidRPr="001826EE">
              <w:t>1</w:t>
            </w:r>
          </w:p>
        </w:tc>
        <w:tc>
          <w:tcPr>
            <w:tcW w:w="9364" w:type="dxa"/>
          </w:tcPr>
          <w:p w:rsidR="00E15191" w:rsidRPr="001826EE" w:rsidRDefault="00E15191" w:rsidP="00E15191">
            <w:pPr>
              <w:autoSpaceDE w:val="0"/>
              <w:autoSpaceDN w:val="0"/>
              <w:adjustRightInd w:val="0"/>
              <w:ind w:firstLine="540"/>
            </w:pPr>
            <w:r w:rsidRPr="001826EE">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E15191" w:rsidRPr="001826EE" w:rsidTr="00A52341">
        <w:tc>
          <w:tcPr>
            <w:tcW w:w="842" w:type="dxa"/>
          </w:tcPr>
          <w:p w:rsidR="00E15191" w:rsidRPr="001826EE" w:rsidRDefault="00E15191" w:rsidP="00E15191">
            <w:r w:rsidRPr="001826EE">
              <w:t>2</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E15191" w:rsidRPr="001826EE" w:rsidTr="00A52341">
        <w:tc>
          <w:tcPr>
            <w:tcW w:w="842" w:type="dxa"/>
          </w:tcPr>
          <w:p w:rsidR="00E15191" w:rsidRPr="001826EE" w:rsidRDefault="00E15191" w:rsidP="00E15191">
            <w:r w:rsidRPr="001826EE">
              <w:t>3</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E15191" w:rsidRPr="001826EE" w:rsidTr="00A52341">
        <w:tc>
          <w:tcPr>
            <w:tcW w:w="842" w:type="dxa"/>
          </w:tcPr>
          <w:p w:rsidR="00E15191" w:rsidRPr="001826EE" w:rsidRDefault="00E15191" w:rsidP="00E15191">
            <w:r w:rsidRPr="001826EE">
              <w:t>4</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15191" w:rsidRPr="001826EE" w:rsidTr="00A52341">
        <w:tc>
          <w:tcPr>
            <w:tcW w:w="842" w:type="dxa"/>
          </w:tcPr>
          <w:p w:rsidR="00E15191" w:rsidRPr="001826EE" w:rsidRDefault="00E15191" w:rsidP="00E15191">
            <w:r w:rsidRPr="001826EE">
              <w:t>5</w:t>
            </w:r>
          </w:p>
        </w:tc>
        <w:tc>
          <w:tcPr>
            <w:tcW w:w="9364" w:type="dxa"/>
          </w:tcPr>
          <w:p w:rsidR="00E15191" w:rsidRPr="001826EE" w:rsidRDefault="00E15191" w:rsidP="00E15191">
            <w:pPr>
              <w:ind w:right="-1"/>
            </w:pPr>
            <w:r w:rsidRPr="001826E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15191" w:rsidRPr="001826EE" w:rsidTr="00A52341">
        <w:tc>
          <w:tcPr>
            <w:tcW w:w="842" w:type="dxa"/>
          </w:tcPr>
          <w:p w:rsidR="00E15191" w:rsidRPr="001826EE" w:rsidRDefault="00E15191" w:rsidP="00E15191">
            <w:r w:rsidRPr="001826EE">
              <w:t>6</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15191" w:rsidRPr="001826EE" w:rsidTr="00A52341">
        <w:tc>
          <w:tcPr>
            <w:tcW w:w="842" w:type="dxa"/>
          </w:tcPr>
          <w:p w:rsidR="00E15191" w:rsidRPr="001826EE" w:rsidRDefault="00E15191" w:rsidP="00E15191">
            <w:r w:rsidRPr="001826EE">
              <w:t>7</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p w:rsidR="00E15191" w:rsidRPr="001826EE" w:rsidRDefault="00E15191" w:rsidP="00E15191">
            <w:pPr>
              <w:pStyle w:val="ConsPlusNormal"/>
              <w:widowControl/>
              <w:ind w:firstLine="0"/>
              <w:rPr>
                <w:rFonts w:ascii="Times New Roman" w:hAnsi="Times New Roman" w:cs="Times New Roman"/>
                <w:sz w:val="24"/>
                <w:szCs w:val="24"/>
              </w:rPr>
            </w:pP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64" w:type="dxa"/>
          </w:tcPr>
          <w:p w:rsidR="00E15191" w:rsidRPr="001826EE" w:rsidRDefault="00E15191" w:rsidP="00E15191">
            <w:pPr>
              <w:autoSpaceDE w:val="0"/>
              <w:autoSpaceDN w:val="0"/>
              <w:adjustRightInd w:val="0"/>
            </w:pPr>
            <w:r w:rsidRPr="001826EE">
              <w:t>Соблюдение требований по обеспечению условий для беспрепятственного передвижения инвалидов и других маломобильных групп населения</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установка указателей, рекламных конструкций  и информационных  </w:t>
            </w:r>
            <w:r w:rsidRPr="001826EE">
              <w:rPr>
                <w:rFonts w:ascii="Times New Roman" w:hAnsi="Times New Roman" w:cs="Times New Roman"/>
                <w:sz w:val="24"/>
                <w:szCs w:val="24"/>
              </w:rPr>
              <w:lastRenderedPageBreak/>
              <w:t>знаков без согласования с уполномоченными органами</w:t>
            </w:r>
          </w:p>
        </w:tc>
      </w:tr>
      <w:tr w:rsidR="00E15191" w:rsidRPr="001826EE" w:rsidTr="00A52341">
        <w:tc>
          <w:tcPr>
            <w:tcW w:w="842" w:type="dxa"/>
          </w:tcPr>
          <w:p w:rsidR="00E15191" w:rsidRPr="001826EE" w:rsidRDefault="00E15191" w:rsidP="00E15191">
            <w:r w:rsidRPr="001826EE">
              <w:lastRenderedPageBreak/>
              <w:t>14</w:t>
            </w:r>
          </w:p>
        </w:tc>
        <w:tc>
          <w:tcPr>
            <w:tcW w:w="9364" w:type="dxa"/>
          </w:tcPr>
          <w:p w:rsidR="00E15191" w:rsidRPr="001826EE" w:rsidRDefault="00E15191" w:rsidP="00E15191">
            <w:r w:rsidRPr="001826E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413137" w:rsidRDefault="00413137" w:rsidP="00413137">
      <w:pPr>
        <w:rPr>
          <w:bCs/>
        </w:rPr>
      </w:pPr>
    </w:p>
    <w:p w:rsidR="00A52341" w:rsidRPr="001826EE" w:rsidRDefault="00A52341" w:rsidP="00413137"/>
    <w:p w:rsidR="00EC786A" w:rsidRPr="001826EE" w:rsidRDefault="00EC786A" w:rsidP="00EC786A">
      <w:pPr>
        <w:pStyle w:val="ConsPlusNormal"/>
        <w:widowControl/>
        <w:tabs>
          <w:tab w:val="left" w:pos="851"/>
        </w:tabs>
        <w:ind w:firstLine="567"/>
        <w:jc w:val="both"/>
        <w:outlineLvl w:val="2"/>
        <w:rPr>
          <w:rFonts w:ascii="Times New Roman" w:hAnsi="Times New Roman" w:cs="Times New Roman"/>
          <w:b/>
          <w:bCs/>
          <w:sz w:val="24"/>
          <w:szCs w:val="24"/>
        </w:rPr>
      </w:pPr>
      <w:bookmarkStart w:id="302" w:name="_Toc268485129"/>
      <w:bookmarkStart w:id="303" w:name="_Toc268487203"/>
      <w:bookmarkStart w:id="304" w:name="_Toc268488023"/>
      <w:bookmarkStart w:id="305" w:name="_Toc268485144"/>
      <w:bookmarkStart w:id="306" w:name="_Toc268487218"/>
      <w:bookmarkStart w:id="307" w:name="_Toc268488038"/>
      <w:bookmarkStart w:id="308" w:name="_Toc268485219"/>
      <w:bookmarkStart w:id="309" w:name="_Toc268487293"/>
      <w:bookmarkStart w:id="310" w:name="_Toc268488113"/>
      <w:r w:rsidRPr="001826EE">
        <w:rPr>
          <w:rFonts w:ascii="Times New Roman" w:hAnsi="Times New Roman" w:cs="Times New Roman"/>
          <w:b/>
          <w:bCs/>
          <w:sz w:val="24"/>
          <w:szCs w:val="24"/>
        </w:rPr>
        <w:t>2. Зона размещения объектов торговли и общественного питания - О2</w:t>
      </w:r>
      <w:bookmarkEnd w:id="302"/>
      <w:bookmarkEnd w:id="303"/>
      <w:bookmarkEnd w:id="304"/>
    </w:p>
    <w:p w:rsidR="00EC786A" w:rsidRPr="001826EE" w:rsidRDefault="00DD5E7F" w:rsidP="00EC786A">
      <w:pPr>
        <w:pStyle w:val="ConsPlusNormal"/>
        <w:widowControl/>
        <w:ind w:firstLine="567"/>
        <w:jc w:val="both"/>
        <w:outlineLvl w:val="2"/>
        <w:rPr>
          <w:rFonts w:ascii="Times New Roman" w:hAnsi="Times New Roman" w:cs="Times New Roman"/>
          <w:sz w:val="24"/>
          <w:szCs w:val="24"/>
        </w:rPr>
      </w:pPr>
      <w:bookmarkStart w:id="311" w:name="_Toc268485130"/>
      <w:bookmarkStart w:id="312" w:name="_Toc268487204"/>
      <w:bookmarkStart w:id="313" w:name="_Toc268488024"/>
      <w:r>
        <w:rPr>
          <w:rFonts w:ascii="Times New Roman" w:hAnsi="Times New Roman" w:cs="Times New Roman"/>
          <w:sz w:val="24"/>
          <w:szCs w:val="24"/>
        </w:rPr>
        <w:t>На территории Высокинского</w:t>
      </w:r>
      <w:r w:rsidR="00EC786A" w:rsidRPr="001826EE">
        <w:rPr>
          <w:rFonts w:ascii="Times New Roman" w:hAnsi="Times New Roman" w:cs="Times New Roman"/>
          <w:sz w:val="24"/>
          <w:szCs w:val="24"/>
        </w:rPr>
        <w:t xml:space="preserve">сельского </w:t>
      </w:r>
      <w:r w:rsidR="00A52341">
        <w:rPr>
          <w:rFonts w:ascii="Times New Roman" w:hAnsi="Times New Roman" w:cs="Times New Roman"/>
          <w:sz w:val="24"/>
          <w:szCs w:val="24"/>
        </w:rPr>
        <w:t xml:space="preserve">поселения выделяется 1 участок </w:t>
      </w:r>
      <w:r w:rsidR="00EC786A" w:rsidRPr="001826EE">
        <w:rPr>
          <w:rFonts w:ascii="Times New Roman" w:hAnsi="Times New Roman" w:cs="Times New Roman"/>
          <w:sz w:val="24"/>
          <w:szCs w:val="24"/>
        </w:rPr>
        <w:t>зоны  размещения объектов торговли и общественного питания, в том числе</w:t>
      </w:r>
      <w:bookmarkEnd w:id="311"/>
      <w:bookmarkEnd w:id="312"/>
      <w:bookmarkEnd w:id="313"/>
      <w:r w:rsidR="00EC786A" w:rsidRPr="001826EE">
        <w:rPr>
          <w:rFonts w:ascii="Times New Roman" w:hAnsi="Times New Roman" w:cs="Times New Roman"/>
          <w:sz w:val="24"/>
          <w:szCs w:val="24"/>
        </w:rPr>
        <w:t xml:space="preserve">:  </w:t>
      </w:r>
      <w:bookmarkStart w:id="314" w:name="_Toc268485131"/>
      <w:bookmarkStart w:id="315" w:name="_Toc268487205"/>
      <w:bookmarkStart w:id="316" w:name="_Toc268488025"/>
    </w:p>
    <w:p w:rsidR="00EC786A" w:rsidRPr="001826EE" w:rsidRDefault="00EC786A" w:rsidP="00EC786A">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в населенном пункт</w:t>
      </w:r>
      <w:bookmarkStart w:id="317" w:name="_Toc268485133"/>
      <w:bookmarkStart w:id="318" w:name="_Toc268487207"/>
      <w:bookmarkStart w:id="319" w:name="_Toc268488027"/>
      <w:bookmarkEnd w:id="314"/>
      <w:bookmarkEnd w:id="315"/>
      <w:bookmarkEnd w:id="316"/>
      <w:r w:rsidRPr="001826EE">
        <w:rPr>
          <w:rFonts w:ascii="Times New Roman" w:hAnsi="Times New Roman" w:cs="Times New Roman"/>
          <w:sz w:val="24"/>
          <w:szCs w:val="24"/>
        </w:rPr>
        <w:t>е село Высокое - 1 участок.</w:t>
      </w:r>
    </w:p>
    <w:p w:rsidR="00413137" w:rsidRPr="001826EE" w:rsidRDefault="00EC786A" w:rsidP="002A2F84">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Описание, прохождения границ участков зоны размещения объектов торговли и общественного питания  </w:t>
      </w:r>
      <w:bookmarkEnd w:id="305"/>
      <w:bookmarkEnd w:id="306"/>
      <w:bookmarkEnd w:id="307"/>
      <w:bookmarkEnd w:id="317"/>
      <w:bookmarkEnd w:id="318"/>
      <w:bookmarkEnd w:id="319"/>
    </w:p>
    <w:p w:rsidR="00EC786A" w:rsidRPr="001826EE" w:rsidRDefault="00EC786A" w:rsidP="00EC786A">
      <w:pPr>
        <w:pStyle w:val="ConsPlusNormal"/>
        <w:widowControl/>
        <w:ind w:left="927" w:firstLine="0"/>
        <w:jc w:val="both"/>
        <w:outlineLvl w:val="2"/>
        <w:rPr>
          <w:rFonts w:ascii="Times New Roman" w:hAnsi="Times New Roman" w:cs="Times New Roman"/>
          <w:sz w:val="26"/>
          <w:szCs w:val="26"/>
        </w:rPr>
      </w:pPr>
    </w:p>
    <w:p w:rsidR="00EC786A" w:rsidRPr="001826EE" w:rsidRDefault="00EC786A" w:rsidP="00EC786A">
      <w:pPr>
        <w:pStyle w:val="ConsPlusNormal"/>
        <w:widowControl/>
        <w:ind w:left="927" w:firstLine="0"/>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EC786A" w:rsidRPr="001826EE" w:rsidTr="00EC786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r w:rsidRPr="001826EE">
              <w:rPr>
                <w:b/>
                <w:bCs/>
              </w:rPr>
              <w:t>Номер</w:t>
            </w:r>
          </w:p>
          <w:p w:rsidR="00EC786A" w:rsidRPr="001826EE" w:rsidRDefault="00EC786A" w:rsidP="00EC786A">
            <w:pPr>
              <w:jc w:val="center"/>
              <w:rPr>
                <w:b/>
                <w:bCs/>
              </w:rPr>
            </w:pPr>
            <w:r w:rsidRPr="001826EE">
              <w:rPr>
                <w:b/>
                <w:bCs/>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r w:rsidRPr="001826EE">
              <w:rPr>
                <w:b/>
                <w:bCs/>
              </w:rPr>
              <w:t>Картографическое описание границ</w:t>
            </w:r>
          </w:p>
        </w:tc>
      </w:tr>
      <w:tr w:rsidR="00EC786A" w:rsidRPr="001826EE" w:rsidTr="00EC786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EC786A" w:rsidRPr="001826EE" w:rsidRDefault="00EC786A" w:rsidP="00EC786A">
            <w:pPr>
              <w:jc w:val="center"/>
              <w:rPr>
                <w:b/>
                <w:bCs/>
              </w:rPr>
            </w:pPr>
          </w:p>
        </w:tc>
      </w:tr>
      <w:tr w:rsidR="00EC786A" w:rsidRPr="001826EE" w:rsidTr="00EC786A">
        <w:tc>
          <w:tcPr>
            <w:tcW w:w="2127" w:type="dxa"/>
            <w:tcBorders>
              <w:top w:val="single" w:sz="4" w:space="0" w:color="auto"/>
              <w:left w:val="single" w:sz="4" w:space="0" w:color="auto"/>
              <w:bottom w:val="single" w:sz="4" w:space="0" w:color="auto"/>
              <w:right w:val="single" w:sz="4" w:space="0" w:color="auto"/>
            </w:tcBorders>
          </w:tcPr>
          <w:p w:rsidR="00EC786A" w:rsidRPr="001826EE" w:rsidRDefault="00EC786A" w:rsidP="00EC786A">
            <w:pPr>
              <w:jc w:val="center"/>
            </w:pPr>
            <w:r w:rsidRPr="001826EE">
              <w:t>О2</w:t>
            </w:r>
            <w:r w:rsidRPr="001826EE">
              <w:rPr>
                <w:lang w:val="en-US"/>
              </w:rPr>
              <w:t>/1</w:t>
            </w:r>
            <w:r w:rsidRPr="001826EE">
              <w:t>/1</w:t>
            </w:r>
          </w:p>
        </w:tc>
        <w:tc>
          <w:tcPr>
            <w:tcW w:w="8221" w:type="dxa"/>
            <w:tcBorders>
              <w:top w:val="single" w:sz="4" w:space="0" w:color="auto"/>
              <w:left w:val="single" w:sz="4" w:space="0" w:color="auto"/>
              <w:bottom w:val="single" w:sz="4" w:space="0" w:color="auto"/>
              <w:right w:val="single" w:sz="4" w:space="0" w:color="auto"/>
            </w:tcBorders>
          </w:tcPr>
          <w:p w:rsidR="00EC786A" w:rsidRPr="001826EE" w:rsidRDefault="00EC786A" w:rsidP="005035CF">
            <w:r w:rsidRPr="001826EE">
              <w:t xml:space="preserve">От точки </w:t>
            </w:r>
            <w:r w:rsidR="005035CF" w:rsidRPr="001826EE">
              <w:t xml:space="preserve">1167 </w:t>
            </w:r>
            <w:r w:rsidRPr="001826EE">
              <w:t xml:space="preserve">граница </w:t>
            </w:r>
            <w:r w:rsidR="005035CF" w:rsidRPr="001826EE">
              <w:t xml:space="preserve">зоны </w:t>
            </w:r>
            <w:r w:rsidRPr="001826EE">
              <w:t xml:space="preserve">следует в южном направлении </w:t>
            </w:r>
            <w:r w:rsidR="005035CF" w:rsidRPr="001826EE">
              <w:t xml:space="preserve">вдоль улицы Ленина </w:t>
            </w:r>
            <w:r w:rsidRPr="001826EE">
              <w:t xml:space="preserve">до точки </w:t>
            </w:r>
            <w:r w:rsidR="005035CF" w:rsidRPr="001826EE">
              <w:t>1262</w:t>
            </w:r>
            <w:r w:rsidRPr="001826EE">
              <w:t xml:space="preserve">, поворачивает на </w:t>
            </w:r>
            <w:r w:rsidR="005035CF" w:rsidRPr="001826EE">
              <w:t>северо</w:t>
            </w:r>
            <w:r w:rsidRPr="001826EE">
              <w:t xml:space="preserve">-запад до точки </w:t>
            </w:r>
            <w:r w:rsidR="005035CF" w:rsidRPr="001826EE">
              <w:t>1269</w:t>
            </w:r>
            <w:r w:rsidRPr="001826EE">
              <w:t xml:space="preserve">, далее в северо-восточном направлении </w:t>
            </w:r>
            <w:r w:rsidR="005035CF" w:rsidRPr="001826EE">
              <w:t>до точки 1452, затем в юго-восточном направлении</w:t>
            </w:r>
            <w:r w:rsidRPr="001826EE">
              <w:t xml:space="preserve"> до исходной точки </w:t>
            </w:r>
            <w:r w:rsidR="005035CF" w:rsidRPr="001826EE">
              <w:t>1167.</w:t>
            </w:r>
          </w:p>
        </w:tc>
      </w:tr>
    </w:tbl>
    <w:p w:rsidR="00EC786A" w:rsidRPr="001826EE" w:rsidRDefault="00EC786A" w:rsidP="00EC786A">
      <w:pPr>
        <w:pStyle w:val="ConsPlusNormal"/>
        <w:widowControl/>
        <w:ind w:left="567" w:firstLine="0"/>
        <w:jc w:val="both"/>
        <w:outlineLvl w:val="2"/>
        <w:rPr>
          <w:rFonts w:ascii="Times New Roman" w:hAnsi="Times New Roman" w:cs="Times New Roman"/>
          <w:b/>
          <w:bCs/>
          <w:sz w:val="24"/>
          <w:szCs w:val="24"/>
        </w:rPr>
      </w:pPr>
    </w:p>
    <w:p w:rsidR="00C32A4C" w:rsidRPr="001826EE" w:rsidRDefault="00C32A4C" w:rsidP="00C32A4C">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размещения объектов торговли и общественного питания О2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945"/>
      </w:tblGrid>
      <w:tr w:rsidR="00C32A4C" w:rsidRPr="001826EE" w:rsidTr="00912E93">
        <w:tc>
          <w:tcPr>
            <w:tcW w:w="3369" w:type="dxa"/>
          </w:tcPr>
          <w:p w:rsidR="00C32A4C" w:rsidRPr="001826EE" w:rsidRDefault="00C32A4C" w:rsidP="00912E93">
            <w:r w:rsidRPr="001826EE">
              <w:rPr>
                <w:b/>
              </w:rPr>
              <w:t>Основные виды разрешенного использования</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Рынки всех типов;</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Площадки для проведения ярмарок;</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продовольственные и непровольственные суммарной торговой площадью более 1000 кв. м;</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магазины москательно-химических и других товаров</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по продаже ковровых изделий, автозапчастей, шин и автомобильных масел;</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Магазины специализированные рыбные;</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Магазины специализированные овощные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торговые базы; склады оптовой (или мелкооптовой) торговли;</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Рестораны, бары, кафе, столовые, закусочные;</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Предприятия бытового обслуживания, мастерские ремонта бытовых машин и приборов, ремонта обуви нормируемой площадью свыше 100 кв. м;</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Многофункциональные здания комплексного обслуживания населения;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Парикмахерские, косметические салоны, салоны красоты;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Аптеки, аптечные пункты;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Гостиницы;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Офисы;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lastRenderedPageBreak/>
              <w:t>Отделения банков, пункты обмена валюты;</w:t>
            </w:r>
          </w:p>
          <w:p w:rsidR="00C32A4C" w:rsidRPr="001826EE" w:rsidRDefault="00C32A4C" w:rsidP="00912E93">
            <w:pPr>
              <w:pStyle w:val="ConsPlusNormal"/>
              <w:widowControl/>
              <w:numPr>
                <w:ilvl w:val="0"/>
                <w:numId w:val="2"/>
              </w:numPr>
              <w:tabs>
                <w:tab w:val="clear" w:pos="644"/>
                <w:tab w:val="num" w:pos="459"/>
              </w:tabs>
              <w:ind w:left="317" w:hanging="284"/>
              <w:jc w:val="both"/>
              <w:rPr>
                <w:rFonts w:ascii="Times New Roman" w:hAnsi="Times New Roman" w:cs="Times New Roman"/>
                <w:b/>
                <w:sz w:val="24"/>
                <w:szCs w:val="24"/>
              </w:rPr>
            </w:pPr>
            <w:r w:rsidRPr="001826EE">
              <w:rPr>
                <w:rFonts w:ascii="Times New Roman" w:hAnsi="Times New Roman" w:cs="Times New Roman"/>
                <w:sz w:val="24"/>
                <w:szCs w:val="24"/>
              </w:rPr>
              <w:t>Здания и помещения для размещения подразделений органов охраны правопорядка</w:t>
            </w:r>
          </w:p>
        </w:tc>
      </w:tr>
      <w:tr w:rsidR="00C32A4C" w:rsidRPr="001826EE" w:rsidTr="00912E93">
        <w:tc>
          <w:tcPr>
            <w:tcW w:w="3369" w:type="dxa"/>
          </w:tcPr>
          <w:p w:rsidR="00C32A4C" w:rsidRPr="001826EE" w:rsidRDefault="00C32A4C" w:rsidP="00912E93">
            <w:r w:rsidRPr="001826EE">
              <w:rPr>
                <w:b/>
              </w:rPr>
              <w:lastRenderedPageBreak/>
              <w:t>Вспомогательные виды разрешенного использования (установленные к основным)</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C32A4C" w:rsidRPr="001826EE" w:rsidRDefault="00C32A4C" w:rsidP="00912E93">
            <w:pPr>
              <w:numPr>
                <w:ilvl w:val="0"/>
                <w:numId w:val="2"/>
              </w:numPr>
              <w:tabs>
                <w:tab w:val="clear" w:pos="644"/>
                <w:tab w:val="num" w:pos="720"/>
              </w:tabs>
              <w:ind w:left="317" w:hanging="284"/>
            </w:pPr>
            <w:r w:rsidRPr="001826EE">
              <w:t>Площадки для сбора мусора (в т.ч. биологического для парикмахерских)</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Общественные зеленые насаждений (сквер, аллея, бульвар, сад)</w:t>
            </w:r>
          </w:p>
          <w:p w:rsidR="00C32A4C" w:rsidRPr="001826EE" w:rsidRDefault="00C32A4C" w:rsidP="00912E93">
            <w:pPr>
              <w:pStyle w:val="ConsPlusNormal"/>
              <w:keepNext/>
              <w:keepLines/>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C32A4C" w:rsidRPr="001826EE" w:rsidRDefault="00C32A4C" w:rsidP="00912E93">
            <w:pPr>
              <w:pStyle w:val="ConsPlusNormal"/>
              <w:widowControl/>
              <w:numPr>
                <w:ilvl w:val="0"/>
                <w:numId w:val="1"/>
              </w:numPr>
              <w:tabs>
                <w:tab w:val="left" w:pos="65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C32A4C" w:rsidRPr="001826EE" w:rsidRDefault="00C32A4C" w:rsidP="00912E93">
            <w:pPr>
              <w:pStyle w:val="ConsPlusNormal"/>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Реклама и объекты оформления в специально отведенных местах</w:t>
            </w:r>
          </w:p>
          <w:p w:rsidR="00C32A4C" w:rsidRPr="001826EE" w:rsidRDefault="00C32A4C" w:rsidP="00912E93">
            <w:pPr>
              <w:numPr>
                <w:ilvl w:val="0"/>
                <w:numId w:val="1"/>
              </w:numPr>
              <w:tabs>
                <w:tab w:val="clear" w:pos="720"/>
                <w:tab w:val="num" w:pos="34"/>
                <w:tab w:val="num" w:pos="459"/>
              </w:tabs>
              <w:ind w:left="317" w:hanging="284"/>
            </w:pPr>
            <w:r w:rsidRPr="001826EE">
              <w:t>- Общественные уборные;</w:t>
            </w:r>
          </w:p>
        </w:tc>
      </w:tr>
      <w:tr w:rsidR="00C32A4C" w:rsidRPr="001826EE" w:rsidTr="00912E93">
        <w:tc>
          <w:tcPr>
            <w:tcW w:w="3369" w:type="dxa"/>
          </w:tcPr>
          <w:p w:rsidR="00C32A4C" w:rsidRPr="001826EE" w:rsidRDefault="00C32A4C" w:rsidP="00912E93">
            <w:r w:rsidRPr="001826EE">
              <w:rPr>
                <w:b/>
              </w:rPr>
              <w:t>Условно разрешенные виды использования</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Индивидуальные жилые дома, жилые дома средне и многоэтажные</w:t>
            </w:r>
            <w:r w:rsidRPr="001826EE">
              <w:rPr>
                <w:rStyle w:val="ad"/>
                <w:rFonts w:ascii="Times New Roman" w:hAnsi="Times New Roman" w:cs="Times New Roman"/>
                <w:sz w:val="24"/>
                <w:szCs w:val="24"/>
              </w:rPr>
              <w:footnoteReference w:id="2"/>
            </w:r>
            <w:r w:rsidRPr="001826EE">
              <w:rPr>
                <w:rFonts w:ascii="Times New Roman" w:hAnsi="Times New Roman" w:cs="Times New Roman"/>
                <w:sz w:val="24"/>
                <w:szCs w:val="24"/>
              </w:rPr>
              <w:t>;</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Культовые здания и сооружения;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Временные павильоны и киоски розничной торговли и обслуживания населения;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Бани, сауны общего пользования, фитнес- клубы,</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Медицинские кабинеты частной практики;</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Отделения связи, почтовые отделения;</w:t>
            </w:r>
          </w:p>
          <w:p w:rsidR="00C32A4C" w:rsidRPr="001826EE" w:rsidRDefault="00C32A4C" w:rsidP="00912E93">
            <w:pPr>
              <w:pStyle w:val="ConsPlusNormal"/>
              <w:widowControl/>
              <w:numPr>
                <w:ilvl w:val="0"/>
                <w:numId w:val="2"/>
              </w:numPr>
              <w:tabs>
                <w:tab w:val="clear" w:pos="644"/>
                <w:tab w:val="num" w:pos="459"/>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монументы, памятники и памятные знаки</w:t>
            </w:r>
          </w:p>
        </w:tc>
      </w:tr>
      <w:tr w:rsidR="00C32A4C" w:rsidRPr="001826EE" w:rsidTr="00912E93">
        <w:tc>
          <w:tcPr>
            <w:tcW w:w="3369" w:type="dxa"/>
          </w:tcPr>
          <w:p w:rsidR="00C32A4C" w:rsidRPr="001826EE" w:rsidRDefault="00C32A4C" w:rsidP="00912E93">
            <w:r w:rsidRPr="001826EE">
              <w:rPr>
                <w:b/>
              </w:rPr>
              <w:t>Вспомогательные виды разрешенного использования для условно разрешенных видов</w:t>
            </w:r>
          </w:p>
        </w:tc>
        <w:tc>
          <w:tcPr>
            <w:tcW w:w="6945" w:type="dxa"/>
          </w:tcPr>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C32A4C" w:rsidRPr="001826EE" w:rsidRDefault="00C32A4C" w:rsidP="00912E93">
            <w:pPr>
              <w:pStyle w:val="ConsPlusNormal"/>
              <w:widowControl/>
              <w:numPr>
                <w:ilvl w:val="0"/>
                <w:numId w:val="2"/>
              </w:numPr>
              <w:tabs>
                <w:tab w:val="clear" w:pos="644"/>
                <w:tab w:val="num" w:pos="720"/>
              </w:tabs>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C32A4C" w:rsidRPr="001826EE" w:rsidRDefault="00C32A4C" w:rsidP="00912E93">
            <w:pPr>
              <w:numPr>
                <w:ilvl w:val="0"/>
                <w:numId w:val="2"/>
              </w:numPr>
              <w:tabs>
                <w:tab w:val="clear" w:pos="644"/>
                <w:tab w:val="num" w:pos="720"/>
              </w:tabs>
              <w:ind w:left="317" w:hanging="284"/>
            </w:pPr>
            <w:r w:rsidRPr="001826EE">
              <w:t>Площадки для сбора мусора Зеленые насаждения,</w:t>
            </w:r>
          </w:p>
          <w:p w:rsidR="00C32A4C" w:rsidRPr="001826EE" w:rsidRDefault="00C32A4C" w:rsidP="00912E93">
            <w:pPr>
              <w:numPr>
                <w:ilvl w:val="0"/>
                <w:numId w:val="2"/>
              </w:numPr>
              <w:tabs>
                <w:tab w:val="clear" w:pos="644"/>
                <w:tab w:val="num" w:pos="720"/>
              </w:tabs>
              <w:ind w:left="317" w:hanging="284"/>
            </w:pPr>
            <w:r w:rsidRPr="001826EE">
              <w:t>Благоустройство территории, малые архитектурные формы</w:t>
            </w:r>
          </w:p>
          <w:p w:rsidR="00C32A4C" w:rsidRPr="001826EE" w:rsidRDefault="00C32A4C" w:rsidP="00912E93">
            <w:pPr>
              <w:pStyle w:val="ConsPlusNormal"/>
              <w:keepNext/>
              <w:keepLines/>
              <w:widowControl/>
              <w:numPr>
                <w:ilvl w:val="0"/>
                <w:numId w:val="1"/>
              </w:numPr>
              <w:ind w:left="317"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Объекты гражданской обороны, </w:t>
            </w:r>
          </w:p>
          <w:p w:rsidR="00C32A4C" w:rsidRPr="001826EE" w:rsidRDefault="00C32A4C" w:rsidP="00912E93">
            <w:pPr>
              <w:numPr>
                <w:ilvl w:val="0"/>
                <w:numId w:val="2"/>
              </w:numPr>
              <w:tabs>
                <w:tab w:val="clear" w:pos="644"/>
                <w:tab w:val="num" w:pos="34"/>
                <w:tab w:val="num" w:pos="459"/>
              </w:tabs>
              <w:ind w:left="317" w:hanging="284"/>
            </w:pPr>
            <w:r w:rsidRPr="001826EE">
              <w:t>Объекты пожарной охраны (гидранты, резервуары и т.п.)</w:t>
            </w:r>
          </w:p>
        </w:tc>
      </w:tr>
    </w:tbl>
    <w:p w:rsidR="00E15191" w:rsidRPr="001826EE" w:rsidRDefault="00E15191" w:rsidP="00E15191">
      <w:pPr>
        <w:pStyle w:val="ConsPlusNormal"/>
        <w:widowControl/>
        <w:spacing w:line="276" w:lineRule="auto"/>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Параметры разрешенного строительства и/или реконструкции объектов капитального строительства зоны О2: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6466"/>
      </w:tblGrid>
      <w:tr w:rsidR="00E15191"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rPr>
                <w:b/>
              </w:rPr>
            </w:pPr>
            <w:r w:rsidRPr="001826EE">
              <w:rPr>
                <w:b/>
              </w:rPr>
              <w:t xml:space="preserve">Предельные (минимальные и (или) максимальные) размеры земельных участков и </w:t>
            </w:r>
            <w:r w:rsidRPr="001826EE">
              <w:rPr>
                <w:b/>
              </w:rPr>
              <w:lastRenderedPageBreak/>
              <w:t>предельные параметры разрешенного строительства, реконструкции объектов капитального строительства</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200 кв. м </w:t>
            </w:r>
          </w:p>
        </w:tc>
      </w:tr>
      <w:tr w:rsidR="00E15191" w:rsidRPr="001826EE" w:rsidTr="00A52341">
        <w:tc>
          <w:tcPr>
            <w:tcW w:w="10314" w:type="dxa"/>
            <w:gridSpan w:val="2"/>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4 этажа</w:t>
            </w:r>
          </w:p>
        </w:tc>
      </w:tr>
      <w:tr w:rsidR="00E15191" w:rsidRPr="001826EE" w:rsidTr="00A52341">
        <w:trPr>
          <w:trHeight w:val="389"/>
        </w:trPr>
        <w:tc>
          <w:tcPr>
            <w:tcW w:w="10314" w:type="dxa"/>
            <w:gridSpan w:val="2"/>
          </w:tcPr>
          <w:p w:rsidR="00E15191" w:rsidRPr="001826EE" w:rsidRDefault="00E15191" w:rsidP="00E15191">
            <w:pPr>
              <w:ind w:firstLine="540"/>
              <w:rPr>
                <w:b/>
              </w:rPr>
            </w:pPr>
            <w:r w:rsidRPr="001826EE">
              <w:rPr>
                <w:b/>
              </w:rPr>
              <w:t>Максимальный процент застройки в границах земельного участка</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466"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E15191" w:rsidRPr="001826EE" w:rsidTr="00A52341">
        <w:tc>
          <w:tcPr>
            <w:tcW w:w="10314" w:type="dxa"/>
            <w:gridSpan w:val="2"/>
          </w:tcPr>
          <w:p w:rsidR="00E15191" w:rsidRPr="001826EE" w:rsidRDefault="00E15191" w:rsidP="00E15191">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rPr>
          <w:trHeight w:val="663"/>
        </w:trPr>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466" w:type="dxa"/>
          </w:tcPr>
          <w:p w:rsidR="00E15191" w:rsidRPr="001826EE" w:rsidRDefault="00E15191" w:rsidP="00E15191">
            <w:pPr>
              <w:pStyle w:val="ConsPlusNormal"/>
              <w:widowControl/>
              <w:ind w:left="1074" w:firstLine="0"/>
              <w:rPr>
                <w:rFonts w:ascii="Times New Roman" w:hAnsi="Times New Roman" w:cs="Times New Roman"/>
                <w:sz w:val="24"/>
                <w:szCs w:val="24"/>
              </w:rPr>
            </w:pPr>
            <w:r w:rsidRPr="001826EE">
              <w:rPr>
                <w:rFonts w:ascii="Times New Roman" w:hAnsi="Times New Roman" w:cs="Times New Roman"/>
                <w:sz w:val="24"/>
                <w:szCs w:val="24"/>
              </w:rPr>
              <w:t>6 м</w:t>
            </w:r>
          </w:p>
        </w:tc>
      </w:tr>
    </w:tbl>
    <w:p w:rsidR="00E15191" w:rsidRPr="001826EE" w:rsidRDefault="00E15191" w:rsidP="00E15191">
      <w:pPr>
        <w:pStyle w:val="af4"/>
        <w:ind w:left="928"/>
        <w:rPr>
          <w:b/>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9364"/>
      </w:tblGrid>
      <w:tr w:rsidR="00E15191" w:rsidRPr="001826EE" w:rsidTr="00A52341">
        <w:tc>
          <w:tcPr>
            <w:tcW w:w="842" w:type="dxa"/>
            <w:shd w:val="clear" w:color="auto" w:fill="auto"/>
          </w:tcPr>
          <w:p w:rsidR="00E15191" w:rsidRPr="001826EE" w:rsidRDefault="00E15191" w:rsidP="00E1519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364" w:type="dxa"/>
            <w:shd w:val="clear" w:color="auto" w:fill="auto"/>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E15191" w:rsidRPr="001826EE" w:rsidTr="00A52341">
        <w:tc>
          <w:tcPr>
            <w:tcW w:w="842" w:type="dxa"/>
          </w:tcPr>
          <w:p w:rsidR="00E15191" w:rsidRPr="001826EE" w:rsidRDefault="00E15191" w:rsidP="00E15191">
            <w:r w:rsidRPr="001826EE">
              <w:t>1</w:t>
            </w:r>
          </w:p>
        </w:tc>
        <w:tc>
          <w:tcPr>
            <w:tcW w:w="9364" w:type="dxa"/>
          </w:tcPr>
          <w:p w:rsidR="00E15191" w:rsidRPr="001826EE" w:rsidRDefault="00E15191" w:rsidP="00E15191">
            <w:pPr>
              <w:autoSpaceDE w:val="0"/>
              <w:autoSpaceDN w:val="0"/>
              <w:adjustRightInd w:val="0"/>
              <w:ind w:firstLine="540"/>
            </w:pPr>
            <w:r w:rsidRPr="001826EE">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E15191" w:rsidRPr="001826EE" w:rsidTr="00A52341">
        <w:tc>
          <w:tcPr>
            <w:tcW w:w="842" w:type="dxa"/>
          </w:tcPr>
          <w:p w:rsidR="00E15191" w:rsidRPr="001826EE" w:rsidRDefault="00E15191" w:rsidP="00E15191">
            <w:r w:rsidRPr="001826EE">
              <w:t>2</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E15191" w:rsidRPr="001826EE" w:rsidTr="00A52341">
        <w:tc>
          <w:tcPr>
            <w:tcW w:w="842" w:type="dxa"/>
          </w:tcPr>
          <w:p w:rsidR="00E15191" w:rsidRPr="001826EE" w:rsidRDefault="00E15191" w:rsidP="00E15191">
            <w:r w:rsidRPr="001826EE">
              <w:t>3</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E15191" w:rsidRPr="001826EE" w:rsidTr="00A52341">
        <w:tc>
          <w:tcPr>
            <w:tcW w:w="842" w:type="dxa"/>
          </w:tcPr>
          <w:p w:rsidR="00E15191" w:rsidRPr="001826EE" w:rsidRDefault="00E15191" w:rsidP="00E15191">
            <w:r w:rsidRPr="001826EE">
              <w:t>4</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15191" w:rsidRPr="001826EE" w:rsidTr="00A52341">
        <w:tc>
          <w:tcPr>
            <w:tcW w:w="842" w:type="dxa"/>
          </w:tcPr>
          <w:p w:rsidR="00E15191" w:rsidRPr="001826EE" w:rsidRDefault="00E15191" w:rsidP="00E15191">
            <w:r w:rsidRPr="001826EE">
              <w:t>5</w:t>
            </w:r>
          </w:p>
        </w:tc>
        <w:tc>
          <w:tcPr>
            <w:tcW w:w="9364" w:type="dxa"/>
          </w:tcPr>
          <w:p w:rsidR="00E15191" w:rsidRPr="001826EE" w:rsidRDefault="00E15191" w:rsidP="00E15191">
            <w:pPr>
              <w:ind w:right="-1"/>
            </w:pPr>
            <w:r w:rsidRPr="001826E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15191" w:rsidRPr="001826EE" w:rsidTr="00A52341">
        <w:tc>
          <w:tcPr>
            <w:tcW w:w="842" w:type="dxa"/>
          </w:tcPr>
          <w:p w:rsidR="00E15191" w:rsidRPr="001826EE" w:rsidRDefault="00E15191" w:rsidP="00E15191">
            <w:r w:rsidRPr="001826EE">
              <w:t>6</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15191" w:rsidRPr="001826EE" w:rsidTr="00A52341">
        <w:tc>
          <w:tcPr>
            <w:tcW w:w="842" w:type="dxa"/>
          </w:tcPr>
          <w:p w:rsidR="00E15191" w:rsidRPr="001826EE" w:rsidRDefault="00E15191" w:rsidP="00E15191">
            <w:r w:rsidRPr="001826EE">
              <w:t>7</w:t>
            </w:r>
          </w:p>
        </w:tc>
        <w:tc>
          <w:tcPr>
            <w:tcW w:w="9364"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p w:rsidR="00E15191" w:rsidRPr="001826EE" w:rsidRDefault="00E15191" w:rsidP="00E15191">
            <w:pPr>
              <w:pStyle w:val="ConsPlusNormal"/>
              <w:widowControl/>
              <w:ind w:firstLine="0"/>
              <w:rPr>
                <w:rFonts w:ascii="Times New Roman" w:hAnsi="Times New Roman" w:cs="Times New Roman"/>
                <w:sz w:val="24"/>
                <w:szCs w:val="24"/>
              </w:rPr>
            </w:pP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64" w:type="dxa"/>
          </w:tcPr>
          <w:p w:rsidR="00E15191" w:rsidRPr="001826EE" w:rsidRDefault="00E15191" w:rsidP="00E15191">
            <w:pPr>
              <w:autoSpaceDE w:val="0"/>
              <w:autoSpaceDN w:val="0"/>
              <w:adjustRightInd w:val="0"/>
            </w:pPr>
            <w:r w:rsidRPr="001826EE">
              <w:t>Соблюдение требований по обеспечению условий для беспрепятственного передвижения инвалидов и других маломобильных групп населения</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9364"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установка указателей, рекламных конструкций  и информационных  </w:t>
            </w:r>
            <w:r w:rsidRPr="001826EE">
              <w:rPr>
                <w:rFonts w:ascii="Times New Roman" w:hAnsi="Times New Roman" w:cs="Times New Roman"/>
                <w:sz w:val="24"/>
                <w:szCs w:val="24"/>
              </w:rPr>
              <w:lastRenderedPageBreak/>
              <w:t>знаков без согласования с уполномоченными органами</w:t>
            </w:r>
          </w:p>
        </w:tc>
      </w:tr>
      <w:tr w:rsidR="00E15191" w:rsidRPr="001826EE" w:rsidTr="00A52341">
        <w:tc>
          <w:tcPr>
            <w:tcW w:w="842" w:type="dxa"/>
          </w:tcPr>
          <w:p w:rsidR="00E15191" w:rsidRPr="001826EE" w:rsidRDefault="00E15191" w:rsidP="00E15191">
            <w:r w:rsidRPr="001826EE">
              <w:lastRenderedPageBreak/>
              <w:t>14</w:t>
            </w:r>
          </w:p>
        </w:tc>
        <w:tc>
          <w:tcPr>
            <w:tcW w:w="9364" w:type="dxa"/>
          </w:tcPr>
          <w:p w:rsidR="00E15191" w:rsidRPr="001826EE" w:rsidRDefault="00E15191" w:rsidP="00E15191">
            <w:r w:rsidRPr="001826E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859A9" w:rsidRPr="001826EE" w:rsidRDefault="005859A9" w:rsidP="00A52341">
      <w:pPr>
        <w:pStyle w:val="ConsPlusNormal"/>
        <w:widowControl/>
        <w:ind w:firstLine="0"/>
        <w:jc w:val="both"/>
        <w:rPr>
          <w:rFonts w:ascii="Times New Roman" w:hAnsi="Times New Roman" w:cs="Times New Roman"/>
          <w:sz w:val="26"/>
          <w:szCs w:val="26"/>
        </w:rPr>
      </w:pPr>
    </w:p>
    <w:p w:rsidR="00620375" w:rsidRPr="001826EE" w:rsidRDefault="00EC786A" w:rsidP="00EC786A">
      <w:pPr>
        <w:pStyle w:val="ConsPlusNormal"/>
        <w:widowControl/>
        <w:ind w:left="567" w:firstLine="0"/>
        <w:jc w:val="both"/>
        <w:outlineLvl w:val="2"/>
        <w:rPr>
          <w:rFonts w:ascii="Times New Roman" w:hAnsi="Times New Roman" w:cs="Times New Roman"/>
          <w:b/>
          <w:bCs/>
          <w:sz w:val="24"/>
          <w:szCs w:val="24"/>
        </w:rPr>
      </w:pPr>
      <w:r w:rsidRPr="001826EE">
        <w:rPr>
          <w:rFonts w:ascii="Times New Roman" w:hAnsi="Times New Roman" w:cs="Times New Roman"/>
          <w:b/>
          <w:bCs/>
          <w:sz w:val="24"/>
          <w:szCs w:val="24"/>
        </w:rPr>
        <w:t xml:space="preserve">3. </w:t>
      </w:r>
      <w:r w:rsidR="00620375" w:rsidRPr="001826EE">
        <w:rPr>
          <w:rFonts w:ascii="Times New Roman" w:hAnsi="Times New Roman" w:cs="Times New Roman"/>
          <w:b/>
          <w:bCs/>
          <w:sz w:val="24"/>
          <w:szCs w:val="24"/>
        </w:rPr>
        <w:t xml:space="preserve">Зона планируемого размещения объектов общественно-делового назначения - </w:t>
      </w:r>
      <w:bookmarkEnd w:id="308"/>
      <w:bookmarkEnd w:id="309"/>
      <w:bookmarkEnd w:id="310"/>
      <w:r w:rsidR="00A52341">
        <w:rPr>
          <w:rFonts w:ascii="Times New Roman" w:hAnsi="Times New Roman" w:cs="Times New Roman"/>
          <w:b/>
          <w:sz w:val="24"/>
          <w:szCs w:val="24"/>
        </w:rPr>
        <w:t>О</w:t>
      </w:r>
      <w:r w:rsidR="00620375" w:rsidRPr="001826EE">
        <w:rPr>
          <w:rFonts w:ascii="Times New Roman" w:hAnsi="Times New Roman" w:cs="Times New Roman"/>
          <w:b/>
          <w:sz w:val="24"/>
          <w:szCs w:val="24"/>
        </w:rPr>
        <w:t>(1)п</w:t>
      </w:r>
    </w:p>
    <w:p w:rsidR="00620375" w:rsidRPr="001826EE" w:rsidRDefault="00620375" w:rsidP="00620375">
      <w:pPr>
        <w:pStyle w:val="ConsPlusNormal"/>
        <w:widowControl/>
        <w:ind w:firstLine="567"/>
        <w:jc w:val="both"/>
        <w:outlineLvl w:val="2"/>
        <w:rPr>
          <w:rFonts w:ascii="Times New Roman" w:hAnsi="Times New Roman" w:cs="Times New Roman"/>
          <w:sz w:val="24"/>
          <w:szCs w:val="24"/>
        </w:rPr>
      </w:pPr>
      <w:bookmarkStart w:id="320" w:name="_Toc268485220"/>
      <w:bookmarkStart w:id="321" w:name="_Toc268487294"/>
      <w:bookmarkStart w:id="322" w:name="_Toc268488114"/>
      <w:r w:rsidRPr="001826EE">
        <w:rPr>
          <w:rFonts w:ascii="Times New Roman" w:hAnsi="Times New Roman" w:cs="Times New Roman"/>
          <w:sz w:val="24"/>
          <w:szCs w:val="24"/>
        </w:rPr>
        <w:t>Согласно документам территориального планирования, на тер</w:t>
      </w:r>
      <w:r w:rsidR="00A52341">
        <w:rPr>
          <w:rFonts w:ascii="Times New Roman" w:hAnsi="Times New Roman" w:cs="Times New Roman"/>
          <w:sz w:val="24"/>
          <w:szCs w:val="24"/>
        </w:rPr>
        <w:t xml:space="preserve">ритории Высокинского сельского </w:t>
      </w:r>
      <w:r w:rsidRPr="001826EE">
        <w:rPr>
          <w:rFonts w:ascii="Times New Roman" w:hAnsi="Times New Roman" w:cs="Times New Roman"/>
          <w:sz w:val="24"/>
          <w:szCs w:val="24"/>
        </w:rPr>
        <w:t>поселения выделяется 1 участок зоны планируемого размещения объектов общественно-делового назначения.</w:t>
      </w:r>
    </w:p>
    <w:p w:rsidR="00C804E1" w:rsidRPr="001826EE" w:rsidRDefault="00C804E1" w:rsidP="00620375">
      <w:pPr>
        <w:pStyle w:val="ConsPlusNormal"/>
        <w:widowControl/>
        <w:ind w:firstLine="567"/>
        <w:jc w:val="both"/>
        <w:outlineLvl w:val="2"/>
        <w:rPr>
          <w:rFonts w:ascii="Times New Roman" w:hAnsi="Times New Roman" w:cs="Times New Roman"/>
          <w:sz w:val="24"/>
          <w:szCs w:val="24"/>
        </w:rPr>
      </w:pPr>
    </w:p>
    <w:p w:rsidR="00C804E1" w:rsidRPr="001826EE" w:rsidRDefault="00C804E1" w:rsidP="00C804E1">
      <w:pPr>
        <w:ind w:firstLine="567"/>
      </w:pPr>
      <w:r w:rsidRPr="001826EE">
        <w:t xml:space="preserve">Градостроительный регламент </w:t>
      </w:r>
    </w:p>
    <w:tbl>
      <w:tblPr>
        <w:tblW w:w="1027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3"/>
        <w:gridCol w:w="6874"/>
      </w:tblGrid>
      <w:tr w:rsidR="00C804E1" w:rsidRPr="001826EE" w:rsidTr="002A2F84">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C804E1" w:rsidRPr="001826EE" w:rsidRDefault="00C804E1" w:rsidP="002A2F84">
            <w:pPr>
              <w:rPr>
                <w:b/>
                <w:lang w:val="en-US"/>
              </w:rPr>
            </w:pPr>
            <w:r w:rsidRPr="001826EE">
              <w:rPr>
                <w:b/>
              </w:rPr>
              <w:t>Основные виды разрешенного использования</w:t>
            </w:r>
          </w:p>
          <w:p w:rsidR="00C804E1" w:rsidRPr="001826EE" w:rsidRDefault="00C804E1" w:rsidP="002A2F84">
            <w:pPr>
              <w:jc w:val="left"/>
              <w:rPr>
                <w:b/>
                <w:lang w:val="en-US"/>
              </w:rPr>
            </w:pP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C804E1" w:rsidRPr="001826EE" w:rsidRDefault="00C804E1" w:rsidP="002A2F84">
            <w:pPr>
              <w:numPr>
                <w:ilvl w:val="0"/>
                <w:numId w:val="4"/>
              </w:numPr>
              <w:ind w:left="392" w:hanging="392"/>
            </w:pPr>
            <w:r w:rsidRPr="001826EE">
              <w:t>Административные учреждения;</w:t>
            </w:r>
          </w:p>
          <w:p w:rsidR="00C804E1" w:rsidRPr="001826EE" w:rsidRDefault="00C804E1" w:rsidP="002A2F84">
            <w:pPr>
              <w:numPr>
                <w:ilvl w:val="0"/>
                <w:numId w:val="7"/>
              </w:numPr>
              <w:ind w:left="356" w:hanging="284"/>
            </w:pPr>
            <w:r w:rsidRPr="001826EE">
              <w:t xml:space="preserve">Офисы; </w:t>
            </w:r>
          </w:p>
          <w:p w:rsidR="00C804E1" w:rsidRPr="001826EE" w:rsidRDefault="00C804E1" w:rsidP="002A2F84">
            <w:pPr>
              <w:numPr>
                <w:ilvl w:val="0"/>
                <w:numId w:val="7"/>
              </w:numPr>
              <w:ind w:left="356" w:hanging="284"/>
            </w:pPr>
            <w:r w:rsidRPr="001826EE">
              <w:t>Отделения банков, пункты обмена валюты;</w:t>
            </w:r>
          </w:p>
          <w:p w:rsidR="00C804E1" w:rsidRPr="001826EE" w:rsidRDefault="00C804E1" w:rsidP="002A2F84">
            <w:pPr>
              <w:numPr>
                <w:ilvl w:val="0"/>
                <w:numId w:val="7"/>
              </w:numPr>
              <w:ind w:left="356" w:hanging="284"/>
            </w:pPr>
            <w:r w:rsidRPr="001826EE">
              <w:t>Библиотеки, архивы, информационные центры;</w:t>
            </w:r>
          </w:p>
          <w:p w:rsidR="00C804E1" w:rsidRPr="001826EE" w:rsidRDefault="00C804E1" w:rsidP="002A2F84">
            <w:pPr>
              <w:numPr>
                <w:ilvl w:val="0"/>
                <w:numId w:val="7"/>
              </w:numPr>
              <w:ind w:left="356" w:hanging="284"/>
            </w:pPr>
            <w:r w:rsidRPr="001826EE">
              <w:t>Клубы (Дома культуры);</w:t>
            </w:r>
          </w:p>
          <w:p w:rsidR="00C804E1" w:rsidRPr="001826EE" w:rsidRDefault="00C804E1" w:rsidP="002A2F84">
            <w:pPr>
              <w:numPr>
                <w:ilvl w:val="0"/>
                <w:numId w:val="7"/>
              </w:numPr>
              <w:ind w:left="356" w:hanging="284"/>
            </w:pPr>
            <w:r w:rsidRPr="001826EE">
              <w:t>Компьютерные центры;</w:t>
            </w:r>
          </w:p>
          <w:p w:rsidR="00C804E1" w:rsidRPr="001826EE" w:rsidRDefault="00C804E1" w:rsidP="002A2F84">
            <w:pPr>
              <w:numPr>
                <w:ilvl w:val="0"/>
                <w:numId w:val="7"/>
              </w:numPr>
              <w:ind w:left="356" w:hanging="284"/>
            </w:pPr>
            <w:r w:rsidRPr="001826EE">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C804E1" w:rsidRPr="001826EE" w:rsidRDefault="00C804E1" w:rsidP="002A2F84">
            <w:pPr>
              <w:numPr>
                <w:ilvl w:val="0"/>
                <w:numId w:val="7"/>
              </w:numPr>
              <w:ind w:left="356" w:hanging="284"/>
            </w:pPr>
            <w:r w:rsidRPr="001826EE">
              <w:t>Дошкольные образовательные учреждения;</w:t>
            </w:r>
          </w:p>
          <w:p w:rsidR="00C804E1" w:rsidRPr="001826EE" w:rsidRDefault="00C804E1" w:rsidP="002A2F84">
            <w:pPr>
              <w:numPr>
                <w:ilvl w:val="0"/>
                <w:numId w:val="7"/>
              </w:numPr>
              <w:ind w:left="356" w:hanging="284"/>
            </w:pPr>
            <w:r w:rsidRPr="001826EE">
              <w:t>Средние общеобразовательные учреждения;</w:t>
            </w:r>
          </w:p>
          <w:p w:rsidR="00C804E1" w:rsidRPr="001826EE" w:rsidRDefault="00C804E1" w:rsidP="002A2F84">
            <w:pPr>
              <w:numPr>
                <w:ilvl w:val="0"/>
                <w:numId w:val="7"/>
              </w:numPr>
              <w:ind w:left="356" w:hanging="284"/>
            </w:pPr>
            <w:r w:rsidRPr="001826EE">
              <w:t>Средние специальные образовательные учреждения;</w:t>
            </w:r>
          </w:p>
          <w:p w:rsidR="00C804E1" w:rsidRPr="001826EE" w:rsidRDefault="00C804E1" w:rsidP="002A2F84">
            <w:pPr>
              <w:numPr>
                <w:ilvl w:val="0"/>
                <w:numId w:val="7"/>
              </w:numPr>
              <w:ind w:left="356" w:hanging="284"/>
            </w:pPr>
            <w:r w:rsidRPr="001826EE">
              <w:t>Физкультурно-спортивные комплексы с включения в их состав открытых спортивных сооружений с трибунами для размещения зрителей;</w:t>
            </w:r>
          </w:p>
          <w:p w:rsidR="00C804E1" w:rsidRPr="001826EE" w:rsidRDefault="00C804E1" w:rsidP="002A2F84">
            <w:pPr>
              <w:numPr>
                <w:ilvl w:val="0"/>
                <w:numId w:val="7"/>
              </w:numPr>
              <w:ind w:left="356" w:hanging="284"/>
            </w:pPr>
            <w:r w:rsidRPr="001826EE">
              <w:t>Бани, сауны общего пользования;</w:t>
            </w:r>
          </w:p>
          <w:p w:rsidR="00C804E1" w:rsidRPr="001826EE" w:rsidRDefault="00C804E1" w:rsidP="002A2F84">
            <w:pPr>
              <w:numPr>
                <w:ilvl w:val="0"/>
                <w:numId w:val="7"/>
              </w:numPr>
              <w:ind w:left="356" w:hanging="284"/>
            </w:pPr>
            <w:r w:rsidRPr="001826EE">
              <w:t>Амбулаторно-поликлинические учреждения; стационары ЦРБ; станции скорой медицинской помощи;</w:t>
            </w:r>
          </w:p>
          <w:p w:rsidR="00C804E1" w:rsidRPr="001826EE" w:rsidRDefault="00C804E1" w:rsidP="002A2F84">
            <w:pPr>
              <w:numPr>
                <w:ilvl w:val="0"/>
                <w:numId w:val="7"/>
              </w:numPr>
              <w:ind w:left="356" w:hanging="284"/>
            </w:pPr>
            <w:r w:rsidRPr="001826EE">
              <w:t>Аптеки, аптечные пункты;</w:t>
            </w:r>
          </w:p>
          <w:p w:rsidR="00C804E1" w:rsidRPr="001826EE" w:rsidRDefault="00C804E1" w:rsidP="002A2F84">
            <w:pPr>
              <w:numPr>
                <w:ilvl w:val="0"/>
                <w:numId w:val="7"/>
              </w:numPr>
              <w:ind w:left="356" w:hanging="284"/>
            </w:pPr>
            <w:r w:rsidRPr="001826EE">
              <w:t>Предприятия общественного питания;</w:t>
            </w:r>
          </w:p>
          <w:p w:rsidR="00C804E1" w:rsidRPr="001826EE" w:rsidRDefault="00C804E1" w:rsidP="002A2F84">
            <w:pPr>
              <w:numPr>
                <w:ilvl w:val="0"/>
                <w:numId w:val="7"/>
              </w:numPr>
              <w:ind w:left="356" w:hanging="284"/>
            </w:pPr>
            <w:r w:rsidRPr="001826EE">
              <w:t xml:space="preserve">Магазины продовольственные и промтоварные, </w:t>
            </w:r>
          </w:p>
          <w:p w:rsidR="00C804E1" w:rsidRPr="001826EE" w:rsidRDefault="00C804E1" w:rsidP="002A2F84">
            <w:pPr>
              <w:numPr>
                <w:ilvl w:val="0"/>
                <w:numId w:val="7"/>
              </w:numPr>
              <w:ind w:left="356" w:hanging="284"/>
            </w:pPr>
            <w:r w:rsidRPr="001826EE">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C804E1" w:rsidRPr="001826EE" w:rsidRDefault="00C804E1" w:rsidP="002A2F84">
            <w:pPr>
              <w:numPr>
                <w:ilvl w:val="0"/>
                <w:numId w:val="7"/>
              </w:numPr>
              <w:ind w:left="356" w:hanging="284"/>
            </w:pPr>
            <w:r w:rsidRPr="001826EE">
              <w:t xml:space="preserve">Приемные пункты и мастерские по мелкому бытовому ремонту (ремонту обуви, одежды, зонтов, часов и т.п.); пошивочные ателье и мастерские; </w:t>
            </w:r>
          </w:p>
          <w:p w:rsidR="00C804E1" w:rsidRPr="001826EE" w:rsidRDefault="00C804E1" w:rsidP="002A2F84">
            <w:pPr>
              <w:numPr>
                <w:ilvl w:val="0"/>
                <w:numId w:val="7"/>
              </w:numPr>
              <w:ind w:left="356" w:hanging="284"/>
            </w:pPr>
            <w:r w:rsidRPr="001826EE">
              <w:t>Парикмахерские, косметические салоны, салоны красоты;</w:t>
            </w:r>
          </w:p>
          <w:p w:rsidR="00C804E1" w:rsidRPr="001826EE" w:rsidRDefault="00C804E1" w:rsidP="002A2F84">
            <w:pPr>
              <w:numPr>
                <w:ilvl w:val="0"/>
                <w:numId w:val="7"/>
              </w:numPr>
              <w:ind w:left="356" w:hanging="284"/>
            </w:pPr>
            <w:r w:rsidRPr="001826EE">
              <w:t>Отделения связи, почтовые отделения;</w:t>
            </w:r>
          </w:p>
          <w:p w:rsidR="00C804E1" w:rsidRPr="001826EE" w:rsidRDefault="00C804E1" w:rsidP="002A2F84">
            <w:pPr>
              <w:numPr>
                <w:ilvl w:val="0"/>
                <w:numId w:val="7"/>
              </w:numPr>
              <w:ind w:left="356" w:hanging="284"/>
            </w:pPr>
            <w:r w:rsidRPr="001826EE">
              <w:t>(Телефонные и телеграфные станции и переговорные пункты);</w:t>
            </w:r>
          </w:p>
          <w:p w:rsidR="00C804E1" w:rsidRPr="001826EE" w:rsidRDefault="00C804E1" w:rsidP="002A2F84">
            <w:pPr>
              <w:numPr>
                <w:ilvl w:val="0"/>
                <w:numId w:val="7"/>
              </w:numPr>
              <w:ind w:left="356" w:hanging="284"/>
            </w:pPr>
            <w:r w:rsidRPr="001826EE">
              <w:t>Ветеринарные лечебницы для мелких домашних животных;</w:t>
            </w:r>
          </w:p>
          <w:p w:rsidR="00C804E1" w:rsidRPr="001826EE" w:rsidRDefault="00C804E1" w:rsidP="002A2F84">
            <w:pPr>
              <w:numPr>
                <w:ilvl w:val="0"/>
                <w:numId w:val="7"/>
              </w:numPr>
              <w:ind w:left="356" w:hanging="284"/>
            </w:pPr>
            <w:r w:rsidRPr="001826EE">
              <w:t>Здания и помещения для размещения подразделений органов охраны правопорядка;</w:t>
            </w:r>
          </w:p>
          <w:p w:rsidR="00C804E1" w:rsidRPr="001826EE" w:rsidRDefault="00C804E1" w:rsidP="002A2F84">
            <w:pPr>
              <w:numPr>
                <w:ilvl w:val="0"/>
                <w:numId w:val="7"/>
              </w:numPr>
              <w:ind w:left="356" w:hanging="284"/>
            </w:pPr>
            <w:r w:rsidRPr="001826EE">
              <w:t>Аварийно-диспетчерские службы организаций, осуществляющих эксплуатацию сетей инженерно-технического обеспечения;</w:t>
            </w:r>
          </w:p>
          <w:p w:rsidR="00C804E1" w:rsidRPr="001826EE" w:rsidRDefault="00C804E1" w:rsidP="002A2F84">
            <w:pPr>
              <w:numPr>
                <w:ilvl w:val="0"/>
                <w:numId w:val="7"/>
              </w:numPr>
              <w:ind w:left="356" w:hanging="284"/>
            </w:pPr>
            <w:r w:rsidRPr="001826EE">
              <w:t>Пожарные части, здания и помещения для размещения подразделений пожарной охраны;</w:t>
            </w:r>
          </w:p>
          <w:p w:rsidR="00C804E1" w:rsidRPr="001826EE" w:rsidRDefault="00C804E1" w:rsidP="002A2F84">
            <w:pPr>
              <w:numPr>
                <w:ilvl w:val="0"/>
                <w:numId w:val="7"/>
              </w:numPr>
              <w:ind w:left="356" w:hanging="284"/>
            </w:pPr>
            <w:r w:rsidRPr="001826EE">
              <w:lastRenderedPageBreak/>
              <w:t>Мемориальные комплексы, монументы, памятники и памятные знаки.</w:t>
            </w:r>
          </w:p>
        </w:tc>
      </w:tr>
      <w:tr w:rsidR="00C804E1" w:rsidRPr="001826EE" w:rsidTr="002A2F84">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C804E1" w:rsidRPr="001826EE" w:rsidRDefault="00C804E1" w:rsidP="002A2F84">
            <w:pPr>
              <w:jc w:val="left"/>
              <w:rPr>
                <w:b/>
              </w:rPr>
            </w:pPr>
            <w:r w:rsidRPr="001826EE">
              <w:rPr>
                <w:b/>
              </w:rPr>
              <w:lastRenderedPageBreak/>
              <w:t>Вспомогательные виды разрешенного использования (установленные к основным)</w:t>
            </w: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C804E1" w:rsidRPr="001826EE" w:rsidRDefault="00C804E1" w:rsidP="002A2F84">
            <w:pPr>
              <w:numPr>
                <w:ilvl w:val="0"/>
                <w:numId w:val="8"/>
              </w:numPr>
              <w:ind w:left="353" w:hanging="283"/>
            </w:pPr>
            <w:r w:rsidRPr="001826EE">
              <w:t>Вспомогательные здания и сооружения, технологически связанные с ведущим видом использования;</w:t>
            </w:r>
          </w:p>
          <w:p w:rsidR="00C804E1" w:rsidRPr="001826EE" w:rsidRDefault="00C804E1" w:rsidP="002A2F84">
            <w:pPr>
              <w:numPr>
                <w:ilvl w:val="0"/>
                <w:numId w:val="8"/>
              </w:numPr>
              <w:ind w:left="353" w:hanging="283"/>
            </w:pPr>
            <w:r w:rsidRPr="001826EE">
              <w:t>Здания и сооружения для размещения служб охраны и наблюдения;</w:t>
            </w:r>
          </w:p>
          <w:p w:rsidR="00C804E1" w:rsidRPr="001826EE" w:rsidRDefault="00C804E1" w:rsidP="002A2F84">
            <w:pPr>
              <w:numPr>
                <w:ilvl w:val="0"/>
                <w:numId w:val="8"/>
              </w:numPr>
              <w:ind w:left="353" w:hanging="283"/>
            </w:pPr>
            <w:r w:rsidRPr="001826EE">
              <w:t>Гаражи служебного транспорта;</w:t>
            </w:r>
          </w:p>
          <w:p w:rsidR="00C804E1" w:rsidRPr="001826EE" w:rsidRDefault="00C804E1" w:rsidP="002A2F84">
            <w:pPr>
              <w:numPr>
                <w:ilvl w:val="0"/>
                <w:numId w:val="8"/>
              </w:numPr>
              <w:ind w:left="353" w:hanging="283"/>
            </w:pPr>
            <w:r w:rsidRPr="001826EE">
              <w:t>Гостевые автостоянки, парковки;</w:t>
            </w:r>
          </w:p>
          <w:p w:rsidR="00C804E1" w:rsidRPr="001826EE" w:rsidRDefault="00C804E1" w:rsidP="002A2F84">
            <w:pPr>
              <w:numPr>
                <w:ilvl w:val="0"/>
                <w:numId w:val="8"/>
              </w:numPr>
              <w:ind w:left="353" w:hanging="283"/>
            </w:pPr>
            <w:r w:rsidRPr="001826EE">
              <w:t>Площадки для сбора мусора (в т.ч. биологического для парикмахерских, учреждений медицинского назначения);</w:t>
            </w:r>
          </w:p>
          <w:p w:rsidR="00C804E1" w:rsidRPr="001826EE" w:rsidRDefault="00C804E1" w:rsidP="002A2F84">
            <w:pPr>
              <w:numPr>
                <w:ilvl w:val="0"/>
                <w:numId w:val="8"/>
              </w:numPr>
              <w:ind w:left="353" w:hanging="283"/>
            </w:pPr>
            <w:r w:rsidRPr="001826EE">
              <w:t>Сооружения и устройства сетей инженерно технического обеспечения;</w:t>
            </w:r>
          </w:p>
          <w:p w:rsidR="00C804E1" w:rsidRPr="001826EE" w:rsidRDefault="00C804E1" w:rsidP="002A2F84">
            <w:pPr>
              <w:numPr>
                <w:ilvl w:val="0"/>
                <w:numId w:val="8"/>
              </w:numPr>
              <w:ind w:left="353" w:hanging="283"/>
            </w:pPr>
            <w:r w:rsidRPr="001826EE">
              <w:t>Благоустройство территорий, элементы малых архитектурных форм;</w:t>
            </w:r>
          </w:p>
          <w:p w:rsidR="00C804E1" w:rsidRPr="001826EE" w:rsidRDefault="00C804E1" w:rsidP="002A2F84">
            <w:pPr>
              <w:numPr>
                <w:ilvl w:val="0"/>
                <w:numId w:val="8"/>
              </w:numPr>
              <w:ind w:left="353" w:hanging="283"/>
            </w:pPr>
            <w:r w:rsidRPr="001826EE">
              <w:t>Общественные зеленые насаждения (сквер, аллея,  сад);</w:t>
            </w:r>
          </w:p>
          <w:p w:rsidR="00C804E1" w:rsidRPr="001826EE" w:rsidRDefault="00C804E1" w:rsidP="002A2F84">
            <w:pPr>
              <w:numPr>
                <w:ilvl w:val="0"/>
                <w:numId w:val="8"/>
              </w:numPr>
              <w:ind w:left="353" w:hanging="283"/>
            </w:pPr>
            <w:r w:rsidRPr="001826EE">
              <w:t>Объекты гражданской обороны;</w:t>
            </w:r>
          </w:p>
          <w:p w:rsidR="00C804E1" w:rsidRPr="001826EE" w:rsidRDefault="00C804E1" w:rsidP="002A2F84">
            <w:pPr>
              <w:numPr>
                <w:ilvl w:val="0"/>
                <w:numId w:val="8"/>
              </w:numPr>
              <w:ind w:left="353" w:hanging="283"/>
            </w:pPr>
            <w:r w:rsidRPr="001826EE">
              <w:t>Объекты пожарной охраны (гидранты, резервуары и т.п.);</w:t>
            </w:r>
          </w:p>
          <w:p w:rsidR="00C804E1" w:rsidRPr="001826EE" w:rsidRDefault="00C804E1" w:rsidP="002A2F84">
            <w:pPr>
              <w:numPr>
                <w:ilvl w:val="0"/>
                <w:numId w:val="8"/>
              </w:numPr>
              <w:ind w:left="353" w:hanging="283"/>
            </w:pPr>
            <w:r w:rsidRPr="001826EE">
              <w:t>Реклама и объекты оформления в специально отведенных местах.</w:t>
            </w:r>
          </w:p>
        </w:tc>
      </w:tr>
      <w:tr w:rsidR="00C804E1" w:rsidRPr="001826EE" w:rsidTr="002A2F84">
        <w:trPr>
          <w:trHeight w:val="1199"/>
        </w:trPr>
        <w:tc>
          <w:tcPr>
            <w:tcW w:w="3403" w:type="dxa"/>
            <w:tcBorders>
              <w:top w:val="single" w:sz="6" w:space="0" w:color="auto"/>
              <w:left w:val="single" w:sz="4" w:space="0" w:color="auto"/>
              <w:bottom w:val="single" w:sz="6" w:space="0" w:color="auto"/>
              <w:right w:val="single" w:sz="6" w:space="0" w:color="auto"/>
            </w:tcBorders>
          </w:tcPr>
          <w:p w:rsidR="00C804E1" w:rsidRPr="001826EE" w:rsidRDefault="00C804E1" w:rsidP="002A2F84">
            <w:pPr>
              <w:jc w:val="left"/>
              <w:rPr>
                <w:b/>
              </w:rPr>
            </w:pPr>
            <w:r w:rsidRPr="001826EE">
              <w:rPr>
                <w:b/>
              </w:rPr>
              <w:t>Условно разрешенные виды использования</w:t>
            </w:r>
          </w:p>
        </w:tc>
        <w:tc>
          <w:tcPr>
            <w:tcW w:w="6874" w:type="dxa"/>
            <w:tcBorders>
              <w:top w:val="single" w:sz="6" w:space="0" w:color="auto"/>
              <w:left w:val="single" w:sz="6" w:space="0" w:color="auto"/>
              <w:bottom w:val="single" w:sz="6" w:space="0" w:color="auto"/>
              <w:right w:val="single" w:sz="4" w:space="0" w:color="auto"/>
            </w:tcBorders>
          </w:tcPr>
          <w:p w:rsidR="00C804E1" w:rsidRPr="001826EE" w:rsidRDefault="00C804E1" w:rsidP="002A2F84">
            <w:pPr>
              <w:numPr>
                <w:ilvl w:val="0"/>
                <w:numId w:val="9"/>
              </w:numPr>
              <w:ind w:left="356" w:hanging="284"/>
            </w:pPr>
            <w:r w:rsidRPr="001826EE">
              <w:t>Индивидуальные жилые дома, жилые дома средне и многоэтажные;</w:t>
            </w:r>
          </w:p>
          <w:p w:rsidR="00C804E1" w:rsidRPr="001826EE" w:rsidRDefault="00C804E1" w:rsidP="002A2F84">
            <w:pPr>
              <w:numPr>
                <w:ilvl w:val="0"/>
                <w:numId w:val="9"/>
              </w:numPr>
              <w:ind w:left="356" w:hanging="284"/>
            </w:pPr>
            <w:r w:rsidRPr="001826EE">
              <w:t>Временные павильоны и киоски розничной торговли и обслуживания населения.</w:t>
            </w:r>
          </w:p>
        </w:tc>
      </w:tr>
      <w:tr w:rsidR="00C804E1" w:rsidRPr="001826EE" w:rsidTr="002A2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jc w:val="left"/>
              <w:rPr>
                <w:b/>
              </w:rPr>
            </w:pPr>
            <w:r w:rsidRPr="001826EE">
              <w:rPr>
                <w:b/>
              </w:rPr>
              <w:t>Вспомогательные виды разрешенного использования для условно разрешенных видов</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numPr>
                <w:ilvl w:val="0"/>
                <w:numId w:val="10"/>
              </w:numPr>
              <w:ind w:left="353" w:hanging="283"/>
            </w:pPr>
            <w:r w:rsidRPr="001826EE">
              <w:t>Сооружения и устройства сетей инженерно технического обеспечения;</w:t>
            </w:r>
          </w:p>
          <w:p w:rsidR="00C804E1" w:rsidRPr="001826EE" w:rsidRDefault="00C804E1" w:rsidP="002A2F84">
            <w:pPr>
              <w:numPr>
                <w:ilvl w:val="0"/>
                <w:numId w:val="10"/>
              </w:numPr>
              <w:ind w:left="353" w:hanging="283"/>
            </w:pPr>
            <w:r w:rsidRPr="001826EE">
              <w:t>Вспомогательные здания и сооружения, технологически связанные с ведущим видом использования;</w:t>
            </w:r>
          </w:p>
          <w:p w:rsidR="00C804E1" w:rsidRPr="001826EE" w:rsidRDefault="00C804E1" w:rsidP="002A2F84">
            <w:pPr>
              <w:numPr>
                <w:ilvl w:val="0"/>
                <w:numId w:val="10"/>
              </w:numPr>
              <w:ind w:left="353" w:hanging="283"/>
            </w:pPr>
            <w:r w:rsidRPr="001826EE">
              <w:t>Гаражи служебного транспорта;</w:t>
            </w:r>
          </w:p>
          <w:p w:rsidR="00C804E1" w:rsidRPr="001826EE" w:rsidRDefault="00C804E1" w:rsidP="002A2F84">
            <w:pPr>
              <w:numPr>
                <w:ilvl w:val="0"/>
                <w:numId w:val="10"/>
              </w:numPr>
              <w:ind w:left="353" w:hanging="283"/>
            </w:pPr>
            <w:r w:rsidRPr="001826EE">
              <w:t>Гостевые автостоянки;</w:t>
            </w:r>
          </w:p>
          <w:p w:rsidR="00C804E1" w:rsidRPr="001826EE" w:rsidRDefault="00C804E1" w:rsidP="002A2F84">
            <w:pPr>
              <w:numPr>
                <w:ilvl w:val="0"/>
                <w:numId w:val="10"/>
              </w:numPr>
              <w:ind w:left="353" w:hanging="283"/>
            </w:pPr>
            <w:r w:rsidRPr="001826EE">
              <w:t>Площадки для сбора мусора.</w:t>
            </w:r>
          </w:p>
        </w:tc>
      </w:tr>
      <w:tr w:rsidR="00C804E1" w:rsidRPr="001826EE" w:rsidTr="002A2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jc w:val="left"/>
              <w:rPr>
                <w:b/>
              </w:rPr>
            </w:pPr>
            <w:r w:rsidRPr="001826EE">
              <w:rPr>
                <w:b/>
              </w:rPr>
              <w:t>Архитектурно-строительные требования</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numPr>
                <w:ilvl w:val="0"/>
                <w:numId w:val="27"/>
              </w:numPr>
              <w:ind w:left="353" w:hanging="283"/>
            </w:pPr>
            <w:r w:rsidRPr="001826EE">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p>
          <w:p w:rsidR="00C804E1" w:rsidRPr="001826EE" w:rsidRDefault="00C804E1" w:rsidP="002A2F84">
            <w:pPr>
              <w:numPr>
                <w:ilvl w:val="0"/>
                <w:numId w:val="27"/>
              </w:numPr>
              <w:ind w:left="353" w:hanging="283"/>
            </w:pPr>
            <w:r w:rsidRPr="001826EE">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C804E1" w:rsidRPr="001826EE" w:rsidRDefault="00C804E1" w:rsidP="00E15191">
            <w:pPr>
              <w:ind w:left="70"/>
            </w:pPr>
          </w:p>
        </w:tc>
      </w:tr>
      <w:tr w:rsidR="00C804E1" w:rsidRPr="001826EE" w:rsidTr="002A2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jc w:val="left"/>
              <w:rPr>
                <w:b/>
              </w:rPr>
            </w:pPr>
            <w:r w:rsidRPr="001826EE">
              <w:rPr>
                <w:b/>
              </w:rPr>
              <w:t>Санитарно-гигиенические и экологические требования</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numPr>
                <w:ilvl w:val="0"/>
                <w:numId w:val="28"/>
              </w:numPr>
              <w:ind w:left="353" w:hanging="283"/>
            </w:pPr>
            <w:r w:rsidRPr="001826EE">
              <w:t>Санитарная очистка территории и централизованное канализование.</w:t>
            </w:r>
          </w:p>
        </w:tc>
      </w:tr>
      <w:tr w:rsidR="00C804E1" w:rsidRPr="001826EE" w:rsidTr="002A2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jc w:val="left"/>
              <w:rPr>
                <w:b/>
              </w:rPr>
            </w:pPr>
            <w:r w:rsidRPr="001826EE">
              <w:rPr>
                <w:b/>
              </w:rPr>
              <w:t>Защита от опасных природных процессов</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C804E1" w:rsidRPr="001826EE" w:rsidRDefault="00C804E1" w:rsidP="002A2F84">
            <w:pPr>
              <w:numPr>
                <w:ilvl w:val="0"/>
                <w:numId w:val="28"/>
              </w:numPr>
              <w:ind w:left="353" w:hanging="283"/>
            </w:pPr>
            <w:r w:rsidRPr="001826EE">
              <w:t>Устройство ливневой канализации с организацией поверхностного стока.</w:t>
            </w:r>
          </w:p>
          <w:p w:rsidR="00C804E1" w:rsidRPr="001826EE" w:rsidRDefault="00C804E1" w:rsidP="002A2F84">
            <w:pPr>
              <w:numPr>
                <w:ilvl w:val="0"/>
                <w:numId w:val="28"/>
              </w:numPr>
              <w:ind w:left="353" w:hanging="283"/>
            </w:pPr>
            <w:r w:rsidRPr="001826EE">
              <w:t>При возведении новых капитальных зданий, проведение дополнительных инженерно-геологических изысканий.</w:t>
            </w:r>
          </w:p>
        </w:tc>
      </w:tr>
    </w:tbl>
    <w:p w:rsidR="00C804E1" w:rsidRPr="001826EE" w:rsidRDefault="00C804E1" w:rsidP="00413137">
      <w:pPr>
        <w:ind w:firstLine="567"/>
        <w:jc w:val="center"/>
        <w:rPr>
          <w:b/>
          <w:sz w:val="26"/>
          <w:szCs w:val="26"/>
        </w:rPr>
      </w:pPr>
    </w:p>
    <w:p w:rsidR="00E15191" w:rsidRPr="001826EE" w:rsidRDefault="00E15191" w:rsidP="00E15191">
      <w:pPr>
        <w:pStyle w:val="ConsPlusNormal"/>
        <w:widowControl/>
        <w:spacing w:line="276" w:lineRule="auto"/>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Параметры разрешенного строительства и/или реконструкции объектов капитального строительства зоны О (1) 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6325"/>
      </w:tblGrid>
      <w:tr w:rsidR="00E15191" w:rsidRPr="001826EE" w:rsidTr="00A52341">
        <w:tc>
          <w:tcPr>
            <w:tcW w:w="10173" w:type="dxa"/>
            <w:gridSpan w:val="2"/>
            <w:tcBorders>
              <w:top w:val="single" w:sz="4" w:space="0" w:color="auto"/>
              <w:left w:val="single" w:sz="4" w:space="0" w:color="auto"/>
              <w:bottom w:val="single" w:sz="4" w:space="0" w:color="auto"/>
              <w:right w:val="single" w:sz="4" w:space="0" w:color="auto"/>
            </w:tcBorders>
          </w:tcPr>
          <w:p w:rsidR="00E15191" w:rsidRPr="001826EE" w:rsidRDefault="00E15191" w:rsidP="00E15191">
            <w:pPr>
              <w:rPr>
                <w:b/>
              </w:rPr>
            </w:pPr>
            <w:r w:rsidRPr="001826EE">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826EE">
              <w:rPr>
                <w:b/>
              </w:rPr>
              <w:lastRenderedPageBreak/>
              <w:t>капитального строительства</w:t>
            </w:r>
          </w:p>
        </w:tc>
      </w:tr>
      <w:tr w:rsidR="00E15191" w:rsidRPr="001826EE" w:rsidTr="00A52341">
        <w:tc>
          <w:tcPr>
            <w:tcW w:w="10173" w:type="dxa"/>
            <w:gridSpan w:val="2"/>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325"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200 кв. м </w:t>
            </w:r>
          </w:p>
        </w:tc>
      </w:tr>
      <w:tr w:rsidR="00E15191" w:rsidRPr="001826EE" w:rsidTr="00A52341">
        <w:tc>
          <w:tcPr>
            <w:tcW w:w="10173" w:type="dxa"/>
            <w:gridSpan w:val="2"/>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Максимальное</w:t>
            </w:r>
          </w:p>
        </w:tc>
        <w:tc>
          <w:tcPr>
            <w:tcW w:w="6325"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4 этажа</w:t>
            </w:r>
          </w:p>
        </w:tc>
      </w:tr>
      <w:tr w:rsidR="00E15191" w:rsidRPr="001826EE" w:rsidTr="00A52341">
        <w:trPr>
          <w:trHeight w:val="389"/>
        </w:trPr>
        <w:tc>
          <w:tcPr>
            <w:tcW w:w="10173" w:type="dxa"/>
            <w:gridSpan w:val="2"/>
          </w:tcPr>
          <w:p w:rsidR="00E15191" w:rsidRPr="001826EE" w:rsidRDefault="00E15191" w:rsidP="00E15191">
            <w:pPr>
              <w:ind w:firstLine="540"/>
              <w:rPr>
                <w:b/>
              </w:rPr>
            </w:pPr>
            <w:r w:rsidRPr="001826EE">
              <w:rPr>
                <w:b/>
              </w:rPr>
              <w:t>Максимальный процент застройки в границах земельного участка</w:t>
            </w:r>
          </w:p>
        </w:tc>
      </w:tr>
      <w:tr w:rsidR="00E15191" w:rsidRPr="001826EE" w:rsidTr="00A52341">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325" w:type="dxa"/>
          </w:tcPr>
          <w:p w:rsidR="00E15191" w:rsidRPr="001826EE" w:rsidRDefault="00E15191" w:rsidP="00E15191">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E15191" w:rsidRPr="001826EE" w:rsidTr="00A52341">
        <w:tc>
          <w:tcPr>
            <w:tcW w:w="10173" w:type="dxa"/>
            <w:gridSpan w:val="2"/>
          </w:tcPr>
          <w:p w:rsidR="00E15191" w:rsidRPr="001826EE" w:rsidRDefault="00E15191" w:rsidP="00E15191">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15191" w:rsidRPr="001826EE" w:rsidTr="00A52341">
        <w:trPr>
          <w:trHeight w:val="663"/>
        </w:trPr>
        <w:tc>
          <w:tcPr>
            <w:tcW w:w="3848"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325" w:type="dxa"/>
          </w:tcPr>
          <w:p w:rsidR="00E15191" w:rsidRPr="001826EE" w:rsidRDefault="00E15191" w:rsidP="00E15191">
            <w:pPr>
              <w:pStyle w:val="ConsPlusNormal"/>
              <w:widowControl/>
              <w:ind w:left="1074" w:firstLine="0"/>
              <w:rPr>
                <w:rFonts w:ascii="Times New Roman" w:hAnsi="Times New Roman" w:cs="Times New Roman"/>
                <w:sz w:val="24"/>
                <w:szCs w:val="24"/>
              </w:rPr>
            </w:pPr>
            <w:r w:rsidRPr="001826EE">
              <w:rPr>
                <w:rFonts w:ascii="Times New Roman" w:hAnsi="Times New Roman" w:cs="Times New Roman"/>
                <w:sz w:val="24"/>
                <w:szCs w:val="24"/>
              </w:rPr>
              <w:t>6 м</w:t>
            </w:r>
          </w:p>
        </w:tc>
      </w:tr>
    </w:tbl>
    <w:p w:rsidR="00E15191" w:rsidRPr="001826EE" w:rsidRDefault="00E15191" w:rsidP="00E15191">
      <w:pPr>
        <w:pStyle w:val="af4"/>
        <w:ind w:left="928"/>
        <w:rPr>
          <w:b/>
        </w:rPr>
      </w:pPr>
    </w:p>
    <w:p w:rsidR="00E15191" w:rsidRPr="001826EE" w:rsidRDefault="00E15191" w:rsidP="00E1519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О(1)п: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9223"/>
      </w:tblGrid>
      <w:tr w:rsidR="00E15191" w:rsidRPr="001826EE" w:rsidTr="00A52341">
        <w:tc>
          <w:tcPr>
            <w:tcW w:w="842" w:type="dxa"/>
            <w:shd w:val="clear" w:color="auto" w:fill="auto"/>
          </w:tcPr>
          <w:p w:rsidR="00E15191" w:rsidRPr="001826EE" w:rsidRDefault="00E15191" w:rsidP="00E1519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9223" w:type="dxa"/>
            <w:shd w:val="clear" w:color="auto" w:fill="auto"/>
          </w:tcPr>
          <w:p w:rsidR="00E15191" w:rsidRPr="001826EE" w:rsidRDefault="00E15191" w:rsidP="00E15191">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E15191" w:rsidRPr="001826EE" w:rsidTr="00A52341">
        <w:tc>
          <w:tcPr>
            <w:tcW w:w="842" w:type="dxa"/>
          </w:tcPr>
          <w:p w:rsidR="00E15191" w:rsidRPr="001826EE" w:rsidRDefault="00E15191" w:rsidP="00E15191">
            <w:r w:rsidRPr="001826EE">
              <w:t>1</w:t>
            </w:r>
          </w:p>
        </w:tc>
        <w:tc>
          <w:tcPr>
            <w:tcW w:w="9223" w:type="dxa"/>
          </w:tcPr>
          <w:p w:rsidR="00E15191" w:rsidRPr="001826EE" w:rsidRDefault="00E15191" w:rsidP="00E15191">
            <w:pPr>
              <w:autoSpaceDE w:val="0"/>
              <w:autoSpaceDN w:val="0"/>
              <w:adjustRightInd w:val="0"/>
              <w:ind w:firstLine="540"/>
            </w:pPr>
            <w:r w:rsidRPr="001826EE">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E15191" w:rsidRPr="001826EE" w:rsidTr="00A52341">
        <w:tc>
          <w:tcPr>
            <w:tcW w:w="842" w:type="dxa"/>
          </w:tcPr>
          <w:p w:rsidR="00E15191" w:rsidRPr="001826EE" w:rsidRDefault="00E15191" w:rsidP="00E15191">
            <w:r w:rsidRPr="001826EE">
              <w:t>2</w:t>
            </w:r>
          </w:p>
        </w:tc>
        <w:tc>
          <w:tcPr>
            <w:tcW w:w="9223"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E15191" w:rsidRPr="001826EE" w:rsidTr="00A52341">
        <w:tc>
          <w:tcPr>
            <w:tcW w:w="842" w:type="dxa"/>
          </w:tcPr>
          <w:p w:rsidR="00E15191" w:rsidRPr="001826EE" w:rsidRDefault="00E15191" w:rsidP="00E15191">
            <w:r w:rsidRPr="001826EE">
              <w:t>3</w:t>
            </w:r>
          </w:p>
        </w:tc>
        <w:tc>
          <w:tcPr>
            <w:tcW w:w="9223"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E15191" w:rsidRPr="001826EE" w:rsidTr="00A52341">
        <w:tc>
          <w:tcPr>
            <w:tcW w:w="842" w:type="dxa"/>
          </w:tcPr>
          <w:p w:rsidR="00E15191" w:rsidRPr="001826EE" w:rsidRDefault="00E15191" w:rsidP="00E15191">
            <w:r w:rsidRPr="001826EE">
              <w:t>4</w:t>
            </w:r>
          </w:p>
        </w:tc>
        <w:tc>
          <w:tcPr>
            <w:tcW w:w="9223"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15191" w:rsidRPr="001826EE" w:rsidTr="00A52341">
        <w:tc>
          <w:tcPr>
            <w:tcW w:w="842" w:type="dxa"/>
          </w:tcPr>
          <w:p w:rsidR="00E15191" w:rsidRPr="001826EE" w:rsidRDefault="00E15191" w:rsidP="00E15191">
            <w:r w:rsidRPr="001826EE">
              <w:t>5</w:t>
            </w:r>
          </w:p>
        </w:tc>
        <w:tc>
          <w:tcPr>
            <w:tcW w:w="9223" w:type="dxa"/>
          </w:tcPr>
          <w:p w:rsidR="00E15191" w:rsidRPr="001826EE" w:rsidRDefault="00E15191" w:rsidP="00E15191">
            <w:pPr>
              <w:ind w:right="-1"/>
            </w:pPr>
            <w:r w:rsidRPr="001826EE">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15191" w:rsidRPr="001826EE" w:rsidTr="00A52341">
        <w:tc>
          <w:tcPr>
            <w:tcW w:w="842" w:type="dxa"/>
          </w:tcPr>
          <w:p w:rsidR="00E15191" w:rsidRPr="001826EE" w:rsidRDefault="00E15191" w:rsidP="00E15191">
            <w:r w:rsidRPr="001826EE">
              <w:t>6</w:t>
            </w:r>
          </w:p>
        </w:tc>
        <w:tc>
          <w:tcPr>
            <w:tcW w:w="9223"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15191" w:rsidRPr="001826EE" w:rsidTr="00A52341">
        <w:tc>
          <w:tcPr>
            <w:tcW w:w="842" w:type="dxa"/>
          </w:tcPr>
          <w:p w:rsidR="00E15191" w:rsidRPr="001826EE" w:rsidRDefault="00E15191" w:rsidP="00E15191">
            <w:r w:rsidRPr="001826EE">
              <w:t>7</w:t>
            </w:r>
          </w:p>
        </w:tc>
        <w:tc>
          <w:tcPr>
            <w:tcW w:w="9223" w:type="dxa"/>
          </w:tcPr>
          <w:p w:rsidR="00E15191" w:rsidRPr="001826EE" w:rsidRDefault="00E15191" w:rsidP="00E15191">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223"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p w:rsidR="00E15191" w:rsidRPr="001826EE" w:rsidRDefault="00E15191" w:rsidP="00E15191">
            <w:pPr>
              <w:pStyle w:val="ConsPlusNormal"/>
              <w:widowControl/>
              <w:ind w:firstLine="0"/>
              <w:rPr>
                <w:rFonts w:ascii="Times New Roman" w:hAnsi="Times New Roman" w:cs="Times New Roman"/>
                <w:sz w:val="24"/>
                <w:szCs w:val="24"/>
              </w:rPr>
            </w:pPr>
          </w:p>
        </w:tc>
        <w:tc>
          <w:tcPr>
            <w:tcW w:w="9223"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223" w:type="dxa"/>
          </w:tcPr>
          <w:p w:rsidR="00E15191" w:rsidRPr="001826EE" w:rsidRDefault="00E15191" w:rsidP="00E15191">
            <w:pPr>
              <w:autoSpaceDE w:val="0"/>
              <w:autoSpaceDN w:val="0"/>
              <w:adjustRightInd w:val="0"/>
            </w:pPr>
            <w:r w:rsidRPr="001826EE">
              <w:t>Соблюдение требований по обеспечению условий для беспрепятственного передвижения инвалидов и других маломобильных групп населения</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223"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223"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E15191" w:rsidRPr="001826EE" w:rsidTr="00A52341">
        <w:tc>
          <w:tcPr>
            <w:tcW w:w="842"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9223" w:type="dxa"/>
          </w:tcPr>
          <w:p w:rsidR="00E15191" w:rsidRPr="001826EE" w:rsidRDefault="00E15191" w:rsidP="00E15191">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E15191" w:rsidRPr="001826EE" w:rsidTr="00A52341">
        <w:tc>
          <w:tcPr>
            <w:tcW w:w="842" w:type="dxa"/>
          </w:tcPr>
          <w:p w:rsidR="00E15191" w:rsidRPr="001826EE" w:rsidRDefault="00E15191" w:rsidP="00E15191">
            <w:r w:rsidRPr="001826EE">
              <w:lastRenderedPageBreak/>
              <w:t>14</w:t>
            </w:r>
          </w:p>
        </w:tc>
        <w:tc>
          <w:tcPr>
            <w:tcW w:w="9223" w:type="dxa"/>
          </w:tcPr>
          <w:p w:rsidR="00E15191" w:rsidRPr="001826EE" w:rsidRDefault="00E15191" w:rsidP="00E15191">
            <w:r w:rsidRPr="001826EE">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bookmarkEnd w:id="320"/>
      <w:bookmarkEnd w:id="321"/>
      <w:bookmarkEnd w:id="322"/>
    </w:tbl>
    <w:p w:rsidR="00FC5292" w:rsidRPr="001826EE" w:rsidRDefault="00FC5292" w:rsidP="002648B7"/>
    <w:p w:rsidR="003B602F" w:rsidRPr="001826EE" w:rsidRDefault="003B602F" w:rsidP="003B602F">
      <w:pPr>
        <w:pStyle w:val="3"/>
        <w:rPr>
          <w:rFonts w:cs="Times New Roman"/>
          <w:szCs w:val="24"/>
        </w:rPr>
      </w:pPr>
      <w:r w:rsidRPr="001826EE">
        <w:rPr>
          <w:rFonts w:cs="Times New Roman"/>
          <w:szCs w:val="24"/>
        </w:rPr>
        <w:t>Статья 21. Производственно- коммунальные зоны</w:t>
      </w:r>
    </w:p>
    <w:p w:rsidR="00B00F07" w:rsidRPr="001826EE" w:rsidRDefault="00B00F07" w:rsidP="00B00F07"/>
    <w:p w:rsidR="00B00F07" w:rsidRPr="001826EE" w:rsidRDefault="00B00F07" w:rsidP="00D260C6">
      <w:pPr>
        <w:pStyle w:val="ConsPlusNormal"/>
        <w:widowControl/>
        <w:numPr>
          <w:ilvl w:val="0"/>
          <w:numId w:val="40"/>
        </w:numPr>
        <w:tabs>
          <w:tab w:val="num" w:pos="1080"/>
        </w:tabs>
        <w:ind w:left="0" w:firstLine="567"/>
        <w:jc w:val="both"/>
        <w:outlineLvl w:val="2"/>
        <w:rPr>
          <w:rFonts w:ascii="Times New Roman" w:hAnsi="Times New Roman" w:cs="Times New Roman"/>
          <w:b/>
          <w:bCs/>
          <w:sz w:val="24"/>
          <w:szCs w:val="24"/>
        </w:rPr>
      </w:pPr>
      <w:bookmarkStart w:id="323" w:name="_Toc268485235"/>
      <w:bookmarkStart w:id="324" w:name="_Toc268487310"/>
      <w:bookmarkStart w:id="325" w:name="_Toc268488130"/>
      <w:r w:rsidRPr="001826EE">
        <w:rPr>
          <w:rFonts w:ascii="Times New Roman" w:hAnsi="Times New Roman" w:cs="Times New Roman"/>
          <w:b/>
          <w:bCs/>
          <w:sz w:val="24"/>
          <w:szCs w:val="24"/>
        </w:rPr>
        <w:t>Зона размещения предприятий I класса санитарной классификации - П1</w:t>
      </w:r>
      <w:bookmarkEnd w:id="323"/>
      <w:bookmarkEnd w:id="324"/>
      <w:bookmarkEnd w:id="325"/>
    </w:p>
    <w:p w:rsidR="00B00F07" w:rsidRPr="001826EE" w:rsidRDefault="00B00F07" w:rsidP="00B00F07">
      <w:pPr>
        <w:pStyle w:val="ConsPlusNormal"/>
        <w:widowControl/>
        <w:ind w:firstLine="567"/>
        <w:jc w:val="both"/>
        <w:outlineLvl w:val="2"/>
        <w:rPr>
          <w:rFonts w:ascii="Times New Roman" w:hAnsi="Times New Roman" w:cs="Times New Roman"/>
          <w:sz w:val="24"/>
          <w:szCs w:val="24"/>
        </w:rPr>
      </w:pPr>
      <w:bookmarkStart w:id="326" w:name="_Toc268485236"/>
      <w:bookmarkStart w:id="327" w:name="_Toc268487311"/>
      <w:bookmarkStart w:id="328" w:name="_Toc268488131"/>
      <w:r w:rsidRPr="001826EE">
        <w:rPr>
          <w:rFonts w:ascii="Times New Roman" w:hAnsi="Times New Roman" w:cs="Times New Roman"/>
          <w:sz w:val="24"/>
          <w:szCs w:val="24"/>
        </w:rPr>
        <w:t>На территории Высокинского сельского поселения выделяется 5 участков зоны размещения предприятий 1 класса санитарной классификации</w:t>
      </w:r>
      <w:r w:rsidR="00550DB6" w:rsidRPr="001826EE">
        <w:rPr>
          <w:rStyle w:val="ad"/>
          <w:rFonts w:ascii="Times New Roman" w:hAnsi="Times New Roman" w:cs="Times New Roman"/>
          <w:sz w:val="24"/>
          <w:szCs w:val="24"/>
        </w:rPr>
        <w:footnoteReference w:id="3"/>
      </w:r>
      <w:r w:rsidR="00DF08DA" w:rsidRPr="001826EE">
        <w:rPr>
          <w:rFonts w:ascii="Times New Roman" w:hAnsi="Times New Roman" w:cs="Times New Roman"/>
          <w:sz w:val="24"/>
          <w:szCs w:val="24"/>
        </w:rPr>
        <w:t>, расположенные вне границ населенных пунктов и отражен</w:t>
      </w:r>
      <w:r w:rsidR="00F90353" w:rsidRPr="001826EE">
        <w:rPr>
          <w:rFonts w:ascii="Times New Roman" w:hAnsi="Times New Roman" w:cs="Times New Roman"/>
          <w:sz w:val="24"/>
          <w:szCs w:val="24"/>
        </w:rPr>
        <w:t>н</w:t>
      </w:r>
      <w:r w:rsidR="00DF08DA" w:rsidRPr="001826EE">
        <w:rPr>
          <w:rFonts w:ascii="Times New Roman" w:hAnsi="Times New Roman" w:cs="Times New Roman"/>
          <w:sz w:val="24"/>
          <w:szCs w:val="24"/>
        </w:rPr>
        <w:t>ы</w:t>
      </w:r>
      <w:r w:rsidR="00F90353" w:rsidRPr="001826EE">
        <w:rPr>
          <w:rFonts w:ascii="Times New Roman" w:hAnsi="Times New Roman" w:cs="Times New Roman"/>
          <w:sz w:val="24"/>
          <w:szCs w:val="24"/>
        </w:rPr>
        <w:t>е</w:t>
      </w:r>
      <w:r w:rsidR="00DF08DA" w:rsidRPr="001826EE">
        <w:rPr>
          <w:rFonts w:ascii="Times New Roman" w:hAnsi="Times New Roman" w:cs="Times New Roman"/>
          <w:sz w:val="24"/>
          <w:szCs w:val="24"/>
        </w:rPr>
        <w:t xml:space="preserve"> на «Схеме градостроительного зонирования </w:t>
      </w:r>
      <w:r w:rsidR="00F90353" w:rsidRPr="001826EE">
        <w:rPr>
          <w:rFonts w:ascii="Times New Roman" w:hAnsi="Times New Roman" w:cs="Times New Roman"/>
          <w:sz w:val="24"/>
          <w:szCs w:val="24"/>
        </w:rPr>
        <w:t>Высокинского</w:t>
      </w:r>
      <w:r w:rsidR="00DF08DA" w:rsidRPr="001826EE">
        <w:rPr>
          <w:rFonts w:ascii="Times New Roman" w:hAnsi="Times New Roman" w:cs="Times New Roman"/>
          <w:sz w:val="24"/>
          <w:szCs w:val="24"/>
        </w:rPr>
        <w:t xml:space="preserve"> сельского поселения»</w:t>
      </w:r>
      <w:r w:rsidRPr="001826EE">
        <w:rPr>
          <w:rFonts w:ascii="Times New Roman" w:hAnsi="Times New Roman" w:cs="Times New Roman"/>
          <w:sz w:val="24"/>
          <w:szCs w:val="24"/>
        </w:rPr>
        <w:t>.</w:t>
      </w:r>
      <w:bookmarkEnd w:id="326"/>
      <w:bookmarkEnd w:id="327"/>
      <w:bookmarkEnd w:id="328"/>
    </w:p>
    <w:p w:rsidR="002912BB" w:rsidRPr="001826EE" w:rsidRDefault="002912BB" w:rsidP="00B00F07">
      <w:pPr>
        <w:pStyle w:val="ConsPlusNormal"/>
        <w:widowControl/>
        <w:ind w:firstLine="567"/>
        <w:jc w:val="both"/>
        <w:outlineLvl w:val="2"/>
        <w:rPr>
          <w:rFonts w:ascii="Times New Roman" w:hAnsi="Times New Roman" w:cs="Times New Roman"/>
          <w:sz w:val="26"/>
          <w:szCs w:val="26"/>
        </w:rPr>
      </w:pPr>
    </w:p>
    <w:p w:rsidR="00B00F07" w:rsidRPr="001826EE" w:rsidRDefault="00B00F07" w:rsidP="00B00F07">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размещения предприятий 1 класса санитарной классификации П1</w:t>
      </w:r>
    </w:p>
    <w:tbl>
      <w:tblPr>
        <w:tblW w:w="1027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3"/>
        <w:gridCol w:w="6874"/>
      </w:tblGrid>
      <w:tr w:rsidR="00B00F07" w:rsidRPr="001826EE" w:rsidTr="00550DB6">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B00F07" w:rsidRPr="001826EE" w:rsidRDefault="00B00F07" w:rsidP="00550DB6">
            <w:pPr>
              <w:rPr>
                <w:b/>
                <w:lang w:val="en-US"/>
              </w:rPr>
            </w:pPr>
            <w:r w:rsidRPr="001826EE">
              <w:rPr>
                <w:b/>
              </w:rPr>
              <w:t>Основные виды разрешенного использования</w:t>
            </w:r>
          </w:p>
          <w:p w:rsidR="00B00F07" w:rsidRPr="001826EE" w:rsidRDefault="00B00F07" w:rsidP="00B00F07">
            <w:pPr>
              <w:jc w:val="left"/>
              <w:rPr>
                <w:b/>
                <w:lang w:val="en-US"/>
              </w:rPr>
            </w:pP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первого класса с санитарно-защитной зоной 1000 м, в том числе:</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по содержанию и убою скота.</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Мясокомбинаты и мясохладобойни, включая базы предубойного содержания скота в пределах до трехсуточного запаса скотсырья.</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Свиноводческие комплексы.</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Птицефабрики с содержанием более 400 тыс. кур-несушек и более 3 млн. бройлеров в год.</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Комплексы крупного рогатого скота.</w:t>
            </w:r>
          </w:p>
          <w:p w:rsidR="00B00F07" w:rsidRPr="001826EE" w:rsidRDefault="00B00F07" w:rsidP="00D260C6">
            <w:pPr>
              <w:pStyle w:val="ConsPlusNormal"/>
              <w:widowControl/>
              <w:numPr>
                <w:ilvl w:val="0"/>
                <w:numId w:val="4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Открытые хранилища навоза и помета.</w:t>
            </w:r>
          </w:p>
          <w:p w:rsidR="00B00F07" w:rsidRPr="001826EE" w:rsidRDefault="00B00F07" w:rsidP="00B00F07">
            <w:pPr>
              <w:numPr>
                <w:ilvl w:val="0"/>
                <w:numId w:val="7"/>
              </w:numPr>
              <w:ind w:left="353" w:hanging="283"/>
            </w:pPr>
            <w:r w:rsidRPr="001826EE">
              <w:t>Открытые склады и места разгрузки апатитного концентрата, фосфоритной муки, цементов и других пылящих грузов при грузообороте более 150 тыс. т/год</w:t>
            </w:r>
          </w:p>
        </w:tc>
      </w:tr>
      <w:tr w:rsidR="00B00F07" w:rsidRPr="001826EE" w:rsidTr="00550DB6">
        <w:trPr>
          <w:trHeight w:val="480"/>
        </w:trPr>
        <w:tc>
          <w:tcPr>
            <w:tcW w:w="3403" w:type="dxa"/>
            <w:tcBorders>
              <w:top w:val="single" w:sz="4" w:space="0" w:color="auto"/>
              <w:left w:val="single" w:sz="4" w:space="0" w:color="auto"/>
              <w:bottom w:val="single" w:sz="6" w:space="0" w:color="auto"/>
              <w:right w:val="single" w:sz="6" w:space="0" w:color="auto"/>
            </w:tcBorders>
            <w:shd w:val="clear" w:color="auto" w:fill="FFFFFF"/>
          </w:tcPr>
          <w:p w:rsidR="00B00F07" w:rsidRPr="001826EE" w:rsidRDefault="00B00F07" w:rsidP="00550DB6">
            <w:pPr>
              <w:rPr>
                <w:b/>
              </w:rPr>
            </w:pPr>
            <w:r w:rsidRPr="001826EE">
              <w:rPr>
                <w:b/>
              </w:rPr>
              <w:t>Вспомогательные виды разрешенного использования (установленные к основным)</w:t>
            </w:r>
          </w:p>
        </w:tc>
        <w:tc>
          <w:tcPr>
            <w:tcW w:w="6874" w:type="dxa"/>
            <w:tcBorders>
              <w:top w:val="single" w:sz="4" w:space="0" w:color="auto"/>
              <w:left w:val="single" w:sz="6" w:space="0" w:color="auto"/>
              <w:bottom w:val="single" w:sz="6" w:space="0" w:color="auto"/>
              <w:right w:val="single" w:sz="4" w:space="0" w:color="auto"/>
            </w:tcBorders>
            <w:shd w:val="clear" w:color="auto" w:fill="FFFFFF"/>
          </w:tcPr>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2912BB" w:rsidRPr="001826EE" w:rsidRDefault="002912BB" w:rsidP="002912BB">
            <w:pPr>
              <w:pStyle w:val="ConsPlusNormal"/>
              <w:widowControl/>
              <w:numPr>
                <w:ilvl w:val="0"/>
                <w:numId w:val="2"/>
              </w:numPr>
              <w:tabs>
                <w:tab w:val="clear" w:pos="644"/>
                <w:tab w:val="num" w:pos="72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2912BB" w:rsidRPr="001826EE" w:rsidRDefault="002912BB" w:rsidP="002912BB">
            <w:pPr>
              <w:numPr>
                <w:ilvl w:val="0"/>
                <w:numId w:val="2"/>
              </w:numPr>
              <w:tabs>
                <w:tab w:val="clear" w:pos="644"/>
                <w:tab w:val="num" w:pos="720"/>
              </w:tabs>
              <w:ind w:left="353" w:hanging="283"/>
            </w:pPr>
            <w:r w:rsidRPr="001826EE">
              <w:t xml:space="preserve">Площадки для сбора мусора </w:t>
            </w:r>
          </w:p>
          <w:p w:rsidR="002912BB" w:rsidRPr="001826EE" w:rsidRDefault="002912BB" w:rsidP="002912BB">
            <w:pPr>
              <w:numPr>
                <w:ilvl w:val="0"/>
                <w:numId w:val="2"/>
              </w:numPr>
              <w:tabs>
                <w:tab w:val="clear" w:pos="644"/>
                <w:tab w:val="num" w:pos="720"/>
              </w:tabs>
              <w:ind w:left="353" w:hanging="283"/>
            </w:pPr>
            <w:r w:rsidRPr="001826EE">
              <w:t xml:space="preserve">Сооружения и устройства сетей инженерно технического обеспечения, </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2912BB" w:rsidRPr="001826EE" w:rsidRDefault="002912BB" w:rsidP="002912BB">
            <w:pPr>
              <w:pStyle w:val="ConsPlusNormal"/>
              <w:keepNext/>
              <w:keepLines/>
              <w:widowControl/>
              <w:numPr>
                <w:ilvl w:val="0"/>
                <w:numId w:val="1"/>
              </w:numPr>
              <w:ind w:left="353" w:hanging="283"/>
              <w:jc w:val="both"/>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зеленые насаждения </w:t>
            </w:r>
          </w:p>
          <w:p w:rsidR="002912BB" w:rsidRPr="001826EE" w:rsidRDefault="002912BB" w:rsidP="002912BB">
            <w:pPr>
              <w:pStyle w:val="ConsPlusNormal"/>
              <w:keepNext/>
              <w:keepLines/>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2912BB" w:rsidRPr="001826EE" w:rsidRDefault="002912BB" w:rsidP="002912BB">
            <w:pPr>
              <w:pStyle w:val="ConsPlusNormal"/>
              <w:widowControl/>
              <w:numPr>
                <w:ilvl w:val="0"/>
                <w:numId w:val="1"/>
              </w:numPr>
              <w:tabs>
                <w:tab w:val="left" w:pos="650"/>
              </w:tabs>
              <w:ind w:left="353" w:hanging="283"/>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B00F07" w:rsidRPr="001826EE" w:rsidRDefault="002912BB" w:rsidP="002912BB">
            <w:pPr>
              <w:numPr>
                <w:ilvl w:val="0"/>
                <w:numId w:val="8"/>
              </w:numPr>
              <w:ind w:left="353" w:hanging="283"/>
            </w:pPr>
            <w:r w:rsidRPr="001826EE">
              <w:t>Реклама и объекты оформления в специально отведенных местах</w:t>
            </w:r>
          </w:p>
        </w:tc>
      </w:tr>
      <w:tr w:rsidR="00B00F07" w:rsidRPr="001826EE" w:rsidTr="005859A9">
        <w:trPr>
          <w:trHeight w:val="552"/>
        </w:trPr>
        <w:tc>
          <w:tcPr>
            <w:tcW w:w="3403" w:type="dxa"/>
            <w:tcBorders>
              <w:top w:val="single" w:sz="6" w:space="0" w:color="auto"/>
              <w:left w:val="single" w:sz="4" w:space="0" w:color="auto"/>
              <w:bottom w:val="single" w:sz="6" w:space="0" w:color="auto"/>
              <w:right w:val="single" w:sz="6" w:space="0" w:color="auto"/>
            </w:tcBorders>
          </w:tcPr>
          <w:p w:rsidR="00B00F07" w:rsidRPr="001826EE" w:rsidRDefault="00B00F07" w:rsidP="00550DB6">
            <w:pPr>
              <w:rPr>
                <w:b/>
              </w:rPr>
            </w:pPr>
            <w:r w:rsidRPr="001826EE">
              <w:rPr>
                <w:b/>
              </w:rPr>
              <w:t>Условно разрешенные виды использования</w:t>
            </w:r>
          </w:p>
        </w:tc>
        <w:tc>
          <w:tcPr>
            <w:tcW w:w="6874" w:type="dxa"/>
            <w:tcBorders>
              <w:top w:val="single" w:sz="6" w:space="0" w:color="auto"/>
              <w:left w:val="single" w:sz="6" w:space="0" w:color="auto"/>
              <w:bottom w:val="single" w:sz="6" w:space="0" w:color="auto"/>
              <w:right w:val="single" w:sz="4" w:space="0" w:color="auto"/>
            </w:tcBorders>
          </w:tcPr>
          <w:p w:rsidR="002912BB" w:rsidRPr="001826EE" w:rsidRDefault="002912BB" w:rsidP="002912BB">
            <w:pPr>
              <w:pStyle w:val="nienie"/>
              <w:numPr>
                <w:ilvl w:val="0"/>
                <w:numId w:val="8"/>
              </w:numPr>
              <w:tabs>
                <w:tab w:val="num" w:pos="353"/>
                <w:tab w:val="num" w:pos="435"/>
              </w:tabs>
              <w:ind w:left="353" w:hanging="283"/>
              <w:rPr>
                <w:rFonts w:ascii="Times New Roman" w:hAnsi="Times New Roman" w:cs="Times New Roman"/>
              </w:rPr>
            </w:pPr>
            <w:r w:rsidRPr="001826EE">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2912BB" w:rsidRPr="001826EE" w:rsidRDefault="002912BB" w:rsidP="002912BB">
            <w:pPr>
              <w:pStyle w:val="nienie"/>
              <w:numPr>
                <w:ilvl w:val="0"/>
                <w:numId w:val="8"/>
              </w:numPr>
              <w:tabs>
                <w:tab w:val="num" w:pos="353"/>
                <w:tab w:val="num" w:pos="435"/>
              </w:tabs>
              <w:ind w:left="353" w:hanging="283"/>
              <w:rPr>
                <w:rFonts w:ascii="Times New Roman" w:hAnsi="Times New Roman" w:cs="Times New Roman"/>
              </w:rPr>
            </w:pPr>
            <w:r w:rsidRPr="001826EE">
              <w:rPr>
                <w:rFonts w:ascii="Times New Roman" w:hAnsi="Times New Roman" w:cs="Times New Roman"/>
              </w:rPr>
              <w:lastRenderedPageBreak/>
              <w:t>Гаражи и автостоянки для постоянного хранения грузовых автомобилей;</w:t>
            </w:r>
          </w:p>
          <w:p w:rsidR="002912BB" w:rsidRPr="001826EE" w:rsidRDefault="002912BB" w:rsidP="002912BB">
            <w:pPr>
              <w:pStyle w:val="nienie"/>
              <w:numPr>
                <w:ilvl w:val="0"/>
                <w:numId w:val="8"/>
              </w:numPr>
              <w:tabs>
                <w:tab w:val="num" w:pos="353"/>
                <w:tab w:val="num" w:pos="435"/>
              </w:tabs>
              <w:ind w:left="353" w:hanging="283"/>
            </w:pPr>
            <w:r w:rsidRPr="001826EE">
              <w:rPr>
                <w:rFonts w:ascii="Times New Roman" w:hAnsi="Times New Roman" w:cs="Times New Roman"/>
              </w:rPr>
              <w:t>Автозаправочные станции;</w:t>
            </w:r>
          </w:p>
          <w:p w:rsidR="00B00F07" w:rsidRPr="001826EE" w:rsidRDefault="002912BB" w:rsidP="002912BB">
            <w:pPr>
              <w:pStyle w:val="nienie"/>
              <w:numPr>
                <w:ilvl w:val="0"/>
                <w:numId w:val="8"/>
              </w:numPr>
              <w:tabs>
                <w:tab w:val="num" w:pos="353"/>
                <w:tab w:val="num" w:pos="435"/>
              </w:tabs>
              <w:ind w:left="353" w:hanging="283"/>
            </w:pPr>
            <w:r w:rsidRPr="001826EE">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tc>
      </w:tr>
      <w:tr w:rsidR="00B00F07"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B00F07" w:rsidRPr="001826EE" w:rsidRDefault="00B00F07" w:rsidP="00550DB6">
            <w:pPr>
              <w:rPr>
                <w:b/>
              </w:rPr>
            </w:pPr>
            <w:r w:rsidRPr="001826EE">
              <w:rPr>
                <w:b/>
              </w:rPr>
              <w:lastRenderedPageBreak/>
              <w:t>Вспомогательные виды разрешенного использования для условно разрешенных видов</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EC786A" w:rsidRPr="001826EE" w:rsidRDefault="00EC786A" w:rsidP="00D260C6">
            <w:pPr>
              <w:pStyle w:val="nienie"/>
              <w:numPr>
                <w:ilvl w:val="0"/>
                <w:numId w:val="42"/>
              </w:numPr>
              <w:tabs>
                <w:tab w:val="num" w:pos="470"/>
              </w:tabs>
              <w:ind w:left="353" w:hanging="283"/>
              <w:rPr>
                <w:rFonts w:ascii="Times New Roman" w:hAnsi="Times New Roman" w:cs="Times New Roman"/>
              </w:rPr>
            </w:pPr>
            <w:r w:rsidRPr="001826EE">
              <w:rPr>
                <w:rFonts w:ascii="Times New Roman" w:hAnsi="Times New Roman" w:cs="Times New Roman"/>
              </w:rPr>
              <w:t>О</w:t>
            </w:r>
            <w:r w:rsidR="002912BB" w:rsidRPr="001826EE">
              <w:rPr>
                <w:rFonts w:ascii="Times New Roman" w:hAnsi="Times New Roman" w:cs="Times New Roman"/>
              </w:rPr>
              <w:t>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00F07" w:rsidRPr="001826EE" w:rsidRDefault="00EC786A" w:rsidP="00D260C6">
            <w:pPr>
              <w:pStyle w:val="nienie"/>
              <w:numPr>
                <w:ilvl w:val="0"/>
                <w:numId w:val="42"/>
              </w:numPr>
              <w:tabs>
                <w:tab w:val="num" w:pos="470"/>
              </w:tabs>
              <w:ind w:left="353" w:hanging="283"/>
              <w:rPr>
                <w:rFonts w:ascii="Times New Roman" w:hAnsi="Times New Roman" w:cs="Times New Roman"/>
              </w:rPr>
            </w:pPr>
            <w:r w:rsidRPr="001826EE">
              <w:rPr>
                <w:rFonts w:ascii="Times New Roman" w:hAnsi="Times New Roman" w:cs="Times New Roman"/>
              </w:rPr>
              <w:t>А</w:t>
            </w:r>
            <w:r w:rsidR="002912BB" w:rsidRPr="001826EE">
              <w:rPr>
                <w:rFonts w:ascii="Times New Roman" w:hAnsi="Times New Roman" w:cs="Times New Roman"/>
              </w:rPr>
              <w:t>втостоянки для временного хранения грузовых автомобилей.</w:t>
            </w:r>
          </w:p>
        </w:tc>
      </w:tr>
    </w:tbl>
    <w:p w:rsidR="005B72DD" w:rsidRPr="001826EE" w:rsidRDefault="005B72DD" w:rsidP="00A52341">
      <w:pPr>
        <w:pStyle w:val="ConsPlusNormal"/>
        <w:ind w:firstLine="0"/>
        <w:jc w:val="both"/>
        <w:rPr>
          <w:rFonts w:ascii="Times New Roman" w:hAnsi="Times New Roman" w:cs="Times New Roman"/>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5B72DD" w:rsidRPr="001826EE" w:rsidTr="00A52341">
        <w:tc>
          <w:tcPr>
            <w:tcW w:w="10173"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за пределами границ населенного пункта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173"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173"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A52341" w:rsidRDefault="00A52341"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П1:</w:t>
      </w:r>
    </w:p>
    <w:p w:rsidR="005B72DD" w:rsidRPr="001826EE" w:rsidRDefault="005B72DD" w:rsidP="005B72DD">
      <w:pPr>
        <w:pStyle w:val="ConsPlusNormal"/>
        <w:ind w:firstLine="709"/>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356"/>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 п/п</w:t>
            </w:r>
          </w:p>
        </w:tc>
        <w:tc>
          <w:tcPr>
            <w:tcW w:w="9356"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8"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Размещение зданий не должно нарушать  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3</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50DB6" w:rsidRPr="001826EE" w:rsidRDefault="00550DB6" w:rsidP="003B602F">
      <w:pPr>
        <w:pStyle w:val="ConsPlusNormal"/>
        <w:widowControl/>
        <w:ind w:firstLine="567"/>
        <w:jc w:val="both"/>
        <w:outlineLvl w:val="2"/>
        <w:rPr>
          <w:rFonts w:ascii="Times New Roman" w:hAnsi="Times New Roman" w:cs="Times New Roman"/>
          <w:b/>
          <w:bCs/>
          <w:sz w:val="24"/>
          <w:szCs w:val="24"/>
        </w:rPr>
      </w:pPr>
    </w:p>
    <w:p w:rsidR="003B602F" w:rsidRPr="001826EE" w:rsidRDefault="00620375" w:rsidP="003B602F">
      <w:pPr>
        <w:pStyle w:val="ConsPlusNormal"/>
        <w:widowControl/>
        <w:ind w:firstLine="567"/>
        <w:jc w:val="both"/>
        <w:outlineLvl w:val="2"/>
        <w:rPr>
          <w:rFonts w:ascii="Times New Roman" w:hAnsi="Times New Roman" w:cs="Times New Roman"/>
          <w:b/>
          <w:bCs/>
          <w:sz w:val="24"/>
          <w:szCs w:val="24"/>
        </w:rPr>
      </w:pPr>
      <w:r w:rsidRPr="001826EE">
        <w:rPr>
          <w:rFonts w:ascii="Times New Roman" w:hAnsi="Times New Roman" w:cs="Times New Roman"/>
          <w:b/>
          <w:bCs/>
          <w:sz w:val="24"/>
          <w:szCs w:val="24"/>
        </w:rPr>
        <w:t>2</w:t>
      </w:r>
      <w:r w:rsidR="003B602F" w:rsidRPr="001826EE">
        <w:rPr>
          <w:rFonts w:ascii="Times New Roman" w:hAnsi="Times New Roman" w:cs="Times New Roman"/>
          <w:b/>
          <w:bCs/>
          <w:sz w:val="24"/>
          <w:szCs w:val="24"/>
        </w:rPr>
        <w:t>. Зона размещения предприятий II класса санитарной классификации - П2</w:t>
      </w:r>
    </w:p>
    <w:p w:rsidR="003B602F" w:rsidRPr="001826EE" w:rsidRDefault="003B602F" w:rsidP="003B602F">
      <w:pPr>
        <w:pStyle w:val="ConsPlusNormal"/>
        <w:widowControl/>
        <w:ind w:firstLine="567"/>
        <w:jc w:val="both"/>
        <w:outlineLvl w:val="2"/>
        <w:rPr>
          <w:rFonts w:ascii="Times New Roman" w:hAnsi="Times New Roman" w:cs="Times New Roman"/>
          <w:sz w:val="24"/>
          <w:szCs w:val="24"/>
        </w:rPr>
      </w:pPr>
      <w:bookmarkStart w:id="329" w:name="_Toc268485248"/>
      <w:bookmarkStart w:id="330" w:name="_Toc268487323"/>
      <w:bookmarkStart w:id="331" w:name="_Toc268488143"/>
      <w:r w:rsidRPr="001826EE">
        <w:rPr>
          <w:rFonts w:ascii="Times New Roman" w:hAnsi="Times New Roman" w:cs="Times New Roman"/>
          <w:sz w:val="24"/>
          <w:szCs w:val="24"/>
        </w:rPr>
        <w:t xml:space="preserve">На территории Высокинского сельского поселения выделяется </w:t>
      </w:r>
      <w:r w:rsidR="00620375" w:rsidRPr="001826EE">
        <w:rPr>
          <w:rFonts w:ascii="Times New Roman" w:hAnsi="Times New Roman" w:cs="Times New Roman"/>
          <w:sz w:val="24"/>
          <w:szCs w:val="24"/>
        </w:rPr>
        <w:t>5</w:t>
      </w:r>
      <w:r w:rsidRPr="001826EE">
        <w:rPr>
          <w:rFonts w:ascii="Times New Roman" w:hAnsi="Times New Roman" w:cs="Times New Roman"/>
          <w:sz w:val="24"/>
          <w:szCs w:val="24"/>
        </w:rPr>
        <w:t xml:space="preserve"> участк</w:t>
      </w:r>
      <w:r w:rsidR="00620375" w:rsidRPr="001826EE">
        <w:rPr>
          <w:rFonts w:ascii="Times New Roman" w:hAnsi="Times New Roman" w:cs="Times New Roman"/>
          <w:sz w:val="24"/>
          <w:szCs w:val="24"/>
        </w:rPr>
        <w:t>ов</w:t>
      </w:r>
      <w:r w:rsidRPr="001826EE">
        <w:rPr>
          <w:rFonts w:ascii="Times New Roman" w:hAnsi="Times New Roman" w:cs="Times New Roman"/>
          <w:sz w:val="24"/>
          <w:szCs w:val="24"/>
        </w:rPr>
        <w:t xml:space="preserve"> зоны размещения предприятий II класса санитарной классификации</w:t>
      </w:r>
      <w:r w:rsidRPr="001826EE">
        <w:rPr>
          <w:rStyle w:val="ad"/>
          <w:rFonts w:ascii="Times New Roman" w:hAnsi="Times New Roman" w:cs="Times New Roman"/>
          <w:sz w:val="24"/>
          <w:szCs w:val="24"/>
        </w:rPr>
        <w:footnoteReference w:id="4"/>
      </w:r>
      <w:bookmarkEnd w:id="329"/>
      <w:bookmarkEnd w:id="330"/>
      <w:bookmarkEnd w:id="331"/>
      <w:r w:rsidR="00620375" w:rsidRPr="001826EE">
        <w:rPr>
          <w:rFonts w:ascii="Times New Roman" w:hAnsi="Times New Roman" w:cs="Times New Roman"/>
          <w:sz w:val="24"/>
          <w:szCs w:val="24"/>
        </w:rPr>
        <w:t>, в том числе:</w:t>
      </w:r>
    </w:p>
    <w:p w:rsidR="00620375" w:rsidRPr="001826EE" w:rsidRDefault="00620375" w:rsidP="003B602F">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в населенном пункте село Высокое выделяется 1 участок;</w:t>
      </w:r>
    </w:p>
    <w:p w:rsidR="00620375" w:rsidRPr="001826EE" w:rsidRDefault="00620375" w:rsidP="003B602F">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вне границ населенных пунктов выделяется 4 участка.</w:t>
      </w:r>
    </w:p>
    <w:p w:rsidR="003B602F" w:rsidRPr="001826EE" w:rsidRDefault="003B602F" w:rsidP="00620375">
      <w:pPr>
        <w:pStyle w:val="ConsPlusNormal"/>
        <w:widowControl/>
        <w:numPr>
          <w:ilvl w:val="1"/>
          <w:numId w:val="0"/>
        </w:numPr>
        <w:tabs>
          <w:tab w:val="num" w:pos="720"/>
          <w:tab w:val="num" w:pos="2149"/>
        </w:tabs>
        <w:ind w:firstLine="567"/>
        <w:outlineLvl w:val="2"/>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размещения объектов II класса санитарной классификации П2</w:t>
      </w:r>
    </w:p>
    <w:p w:rsidR="00550DB6" w:rsidRPr="001826EE" w:rsidRDefault="00550DB6" w:rsidP="003B602F">
      <w:pPr>
        <w:ind w:firstLine="567"/>
      </w:pPr>
    </w:p>
    <w:p w:rsidR="003B602F" w:rsidRPr="001826EE" w:rsidRDefault="003B602F" w:rsidP="003B602F">
      <w:pPr>
        <w:ind w:firstLine="567"/>
      </w:pPr>
      <w:r w:rsidRPr="001826EE">
        <w:t xml:space="preserve">Населенный пункт село Высокое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977"/>
        <w:gridCol w:w="993"/>
        <w:gridCol w:w="1417"/>
        <w:gridCol w:w="1418"/>
      </w:tblGrid>
      <w:tr w:rsidR="003B602F" w:rsidRPr="001826EE" w:rsidTr="003B602F">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Номер участка зоны</w:t>
            </w:r>
          </w:p>
        </w:tc>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Картографическое описание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Номер точки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координаты</w:t>
            </w:r>
          </w:p>
        </w:tc>
      </w:tr>
      <w:tr w:rsidR="003B602F" w:rsidRPr="001826EE" w:rsidTr="003B602F">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4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602F" w:rsidRPr="001826EE" w:rsidRDefault="003B602F" w:rsidP="003B602F">
            <w:pPr>
              <w:jc w:val="center"/>
              <w:rPr>
                <w:b/>
              </w:rPr>
            </w:pPr>
            <w:r w:rsidRPr="001826EE">
              <w:rPr>
                <w:b/>
              </w:rPr>
              <w:t>У</w:t>
            </w:r>
          </w:p>
        </w:tc>
      </w:tr>
      <w:tr w:rsidR="003B602F" w:rsidRPr="001826EE" w:rsidTr="003B602F">
        <w:tc>
          <w:tcPr>
            <w:tcW w:w="1368" w:type="dxa"/>
            <w:tcBorders>
              <w:top w:val="single" w:sz="4" w:space="0" w:color="auto"/>
              <w:left w:val="single" w:sz="4" w:space="0" w:color="auto"/>
              <w:bottom w:val="single" w:sz="4" w:space="0" w:color="auto"/>
              <w:right w:val="single" w:sz="4" w:space="0" w:color="auto"/>
            </w:tcBorders>
          </w:tcPr>
          <w:p w:rsidR="003B602F" w:rsidRPr="001826EE" w:rsidRDefault="004D7660" w:rsidP="006C590C">
            <w:pPr>
              <w:jc w:val="center"/>
            </w:pPr>
            <w:r w:rsidRPr="001826EE">
              <w:t>П</w:t>
            </w:r>
            <w:r w:rsidR="006C590C" w:rsidRPr="001826EE">
              <w:t>2</w:t>
            </w:r>
            <w:r w:rsidR="003B602F" w:rsidRPr="001826EE">
              <w:t>/1/1</w:t>
            </w:r>
          </w:p>
        </w:tc>
        <w:tc>
          <w:tcPr>
            <w:tcW w:w="4977" w:type="dxa"/>
            <w:tcBorders>
              <w:top w:val="single" w:sz="4" w:space="0" w:color="auto"/>
              <w:left w:val="single" w:sz="4" w:space="0" w:color="auto"/>
              <w:bottom w:val="single" w:sz="4" w:space="0" w:color="auto"/>
              <w:right w:val="single" w:sz="4" w:space="0" w:color="auto"/>
            </w:tcBorders>
          </w:tcPr>
          <w:p w:rsidR="003B602F" w:rsidRPr="001826EE" w:rsidRDefault="006C590C" w:rsidP="002930F9">
            <w:pPr>
              <w:jc w:val="left"/>
            </w:pPr>
            <w:r w:rsidRPr="001826EE">
              <w:t xml:space="preserve">От точки </w:t>
            </w:r>
            <w:r w:rsidR="00FF0DB4" w:rsidRPr="001826EE">
              <w:t>1453г</w:t>
            </w:r>
            <w:r w:rsidR="003B602F" w:rsidRPr="001826EE">
              <w:t xml:space="preserve">раница зоны проходит </w:t>
            </w:r>
            <w:r w:rsidR="00FF0DB4" w:rsidRPr="001826EE">
              <w:t xml:space="preserve">вдоль границы населенного пункта в юго-восточном направлении </w:t>
            </w:r>
            <w:r w:rsidR="003B602F" w:rsidRPr="001826EE">
              <w:t xml:space="preserve">до точки </w:t>
            </w:r>
            <w:r w:rsidR="00FF0DB4" w:rsidRPr="001826EE">
              <w:t>1455</w:t>
            </w:r>
            <w:r w:rsidR="002930F9" w:rsidRPr="001826EE">
              <w:t>, в юго-западном направлении до точки 1456</w:t>
            </w:r>
            <w:r w:rsidR="00FF0DB4" w:rsidRPr="001826EE">
              <w:t xml:space="preserve">и </w:t>
            </w:r>
            <w:r w:rsidR="003B602F" w:rsidRPr="001826EE">
              <w:t>в</w:t>
            </w:r>
            <w:r w:rsidR="002930F9" w:rsidRPr="001826EE">
              <w:t>общем</w:t>
            </w:r>
            <w:r w:rsidR="003B602F" w:rsidRPr="001826EE">
              <w:t>северо-</w:t>
            </w:r>
            <w:r w:rsidR="002930F9" w:rsidRPr="001826EE">
              <w:t>западном</w:t>
            </w:r>
            <w:r w:rsidR="003B602F" w:rsidRPr="001826EE">
              <w:t xml:space="preserve"> направлени</w:t>
            </w:r>
            <w:r w:rsidR="002930F9" w:rsidRPr="001826EE">
              <w:t>и до точки 1365</w:t>
            </w:r>
            <w:r w:rsidR="003B602F" w:rsidRPr="001826EE">
              <w:t xml:space="preserve">, далее </w:t>
            </w:r>
            <w:r w:rsidR="002930F9" w:rsidRPr="001826EE">
              <w:t xml:space="preserve">в общем северном направлении </w:t>
            </w:r>
            <w:r w:rsidR="003B602F" w:rsidRPr="001826EE">
              <w:t xml:space="preserve"> до точки </w:t>
            </w:r>
            <w:r w:rsidR="002930F9" w:rsidRPr="001826EE">
              <w:t>1303 пересечение с границей населенного пункта,поворачивает на восток по границе населенного пункта до точки 1453</w:t>
            </w:r>
            <w:r w:rsidR="003B602F" w:rsidRPr="001826EE">
              <w:t>.</w:t>
            </w:r>
          </w:p>
        </w:tc>
        <w:tc>
          <w:tcPr>
            <w:tcW w:w="993"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1453</w:t>
            </w:r>
          </w:p>
          <w:p w:rsidR="002930F9" w:rsidRPr="001826EE" w:rsidRDefault="002930F9" w:rsidP="003B602F">
            <w:pPr>
              <w:jc w:val="center"/>
            </w:pPr>
            <w:r w:rsidRPr="001826EE">
              <w:t>1455</w:t>
            </w:r>
          </w:p>
          <w:p w:rsidR="002930F9" w:rsidRPr="001826EE" w:rsidRDefault="002930F9" w:rsidP="003B602F">
            <w:pPr>
              <w:jc w:val="center"/>
            </w:pPr>
            <w:r w:rsidRPr="001826EE">
              <w:t>1456</w:t>
            </w:r>
          </w:p>
          <w:p w:rsidR="002930F9" w:rsidRPr="001826EE" w:rsidRDefault="002930F9" w:rsidP="003B602F">
            <w:pPr>
              <w:jc w:val="center"/>
            </w:pPr>
            <w:r w:rsidRPr="001826EE">
              <w:t>1365</w:t>
            </w:r>
          </w:p>
          <w:p w:rsidR="002930F9" w:rsidRPr="001826EE" w:rsidRDefault="002930F9" w:rsidP="003B602F">
            <w:pPr>
              <w:jc w:val="center"/>
            </w:pPr>
            <w:r w:rsidRPr="001826EE">
              <w:t>1303</w:t>
            </w:r>
          </w:p>
          <w:p w:rsidR="002930F9" w:rsidRPr="001826EE" w:rsidRDefault="002930F9" w:rsidP="003B602F">
            <w:pPr>
              <w:jc w:val="center"/>
            </w:pPr>
            <w:r w:rsidRPr="001826EE">
              <w:t>1453</w:t>
            </w:r>
          </w:p>
          <w:p w:rsidR="002930F9" w:rsidRPr="001826EE" w:rsidRDefault="002930F9" w:rsidP="003B602F">
            <w:pPr>
              <w:jc w:val="center"/>
            </w:pPr>
          </w:p>
          <w:p w:rsidR="003B602F" w:rsidRPr="001826EE" w:rsidRDefault="003B602F" w:rsidP="003B602F">
            <w:pPr>
              <w:jc w:val="center"/>
            </w:pPr>
          </w:p>
        </w:tc>
        <w:tc>
          <w:tcPr>
            <w:tcW w:w="1417"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445035,63</w:t>
            </w:r>
          </w:p>
          <w:p w:rsidR="002930F9" w:rsidRPr="001826EE" w:rsidRDefault="002930F9" w:rsidP="003B602F">
            <w:pPr>
              <w:jc w:val="center"/>
            </w:pPr>
            <w:r w:rsidRPr="001826EE">
              <w:t>444499,03</w:t>
            </w:r>
          </w:p>
          <w:p w:rsidR="002930F9" w:rsidRPr="001826EE" w:rsidRDefault="002930F9" w:rsidP="003B602F">
            <w:pPr>
              <w:jc w:val="center"/>
            </w:pPr>
            <w:r w:rsidRPr="001826EE">
              <w:t>444447,71</w:t>
            </w:r>
          </w:p>
          <w:p w:rsidR="002930F9" w:rsidRPr="001826EE" w:rsidRDefault="002930F9" w:rsidP="003B602F">
            <w:pPr>
              <w:jc w:val="center"/>
            </w:pPr>
            <w:r w:rsidRPr="001826EE">
              <w:t>444654,72</w:t>
            </w:r>
          </w:p>
          <w:p w:rsidR="002930F9" w:rsidRPr="001826EE" w:rsidRDefault="002930F9" w:rsidP="003B602F">
            <w:pPr>
              <w:jc w:val="center"/>
            </w:pPr>
            <w:r w:rsidRPr="001826EE">
              <w:t>445063,71</w:t>
            </w:r>
          </w:p>
          <w:p w:rsidR="002930F9" w:rsidRPr="001826EE" w:rsidRDefault="002930F9" w:rsidP="003B602F">
            <w:pPr>
              <w:jc w:val="center"/>
            </w:pPr>
            <w:r w:rsidRPr="001826EE">
              <w:t>445035,63</w:t>
            </w:r>
          </w:p>
        </w:tc>
        <w:tc>
          <w:tcPr>
            <w:tcW w:w="1418" w:type="dxa"/>
            <w:tcBorders>
              <w:top w:val="single" w:sz="4" w:space="0" w:color="auto"/>
              <w:left w:val="single" w:sz="4" w:space="0" w:color="auto"/>
              <w:bottom w:val="single" w:sz="4" w:space="0" w:color="auto"/>
              <w:right w:val="single" w:sz="4" w:space="0" w:color="auto"/>
            </w:tcBorders>
          </w:tcPr>
          <w:p w:rsidR="003B602F" w:rsidRPr="001826EE" w:rsidRDefault="002930F9" w:rsidP="003B602F">
            <w:pPr>
              <w:jc w:val="center"/>
            </w:pPr>
            <w:r w:rsidRPr="001826EE">
              <w:t>1321583,93</w:t>
            </w:r>
          </w:p>
          <w:p w:rsidR="002930F9" w:rsidRPr="001826EE" w:rsidRDefault="002930F9" w:rsidP="003B602F">
            <w:pPr>
              <w:jc w:val="center"/>
            </w:pPr>
            <w:r w:rsidRPr="001826EE">
              <w:t>1321670,84</w:t>
            </w:r>
          </w:p>
          <w:p w:rsidR="002930F9" w:rsidRPr="001826EE" w:rsidRDefault="002930F9" w:rsidP="003B602F">
            <w:pPr>
              <w:jc w:val="center"/>
            </w:pPr>
            <w:r w:rsidRPr="001826EE">
              <w:t>1321412,27</w:t>
            </w:r>
          </w:p>
          <w:p w:rsidR="002930F9" w:rsidRPr="001826EE" w:rsidRDefault="002930F9" w:rsidP="003B602F">
            <w:pPr>
              <w:jc w:val="center"/>
            </w:pPr>
            <w:r w:rsidRPr="001826EE">
              <w:t>1321208,29</w:t>
            </w:r>
          </w:p>
          <w:p w:rsidR="002930F9" w:rsidRPr="001826EE" w:rsidRDefault="002930F9" w:rsidP="003B602F">
            <w:pPr>
              <w:jc w:val="center"/>
            </w:pPr>
            <w:r w:rsidRPr="001826EE">
              <w:t>1321087,16</w:t>
            </w:r>
          </w:p>
          <w:p w:rsidR="002930F9" w:rsidRPr="001826EE" w:rsidRDefault="002930F9" w:rsidP="003B602F">
            <w:pPr>
              <w:jc w:val="center"/>
            </w:pPr>
            <w:r w:rsidRPr="001826EE">
              <w:t>1321583,93</w:t>
            </w:r>
          </w:p>
        </w:tc>
      </w:tr>
    </w:tbl>
    <w:p w:rsidR="003B602F" w:rsidRPr="001826EE" w:rsidRDefault="003B602F" w:rsidP="003B602F">
      <w:pPr>
        <w:pStyle w:val="ConsPlusNormal"/>
        <w:widowControl/>
        <w:ind w:firstLine="567"/>
        <w:jc w:val="both"/>
        <w:outlineLvl w:val="2"/>
        <w:rPr>
          <w:rFonts w:ascii="Times New Roman" w:hAnsi="Times New Roman" w:cs="Times New Roman"/>
          <w:b/>
          <w:bCs/>
          <w:sz w:val="24"/>
          <w:szCs w:val="24"/>
        </w:rPr>
      </w:pPr>
    </w:p>
    <w:p w:rsidR="003B602F" w:rsidRPr="001826EE" w:rsidRDefault="003B602F" w:rsidP="003B602F">
      <w:pPr>
        <w:pStyle w:val="ConsPlusNormal"/>
        <w:widowControl/>
        <w:ind w:firstLine="567"/>
        <w:jc w:val="both"/>
        <w:outlineLvl w:val="2"/>
        <w:rPr>
          <w:rFonts w:ascii="Times New Roman" w:hAnsi="Times New Roman" w:cs="Times New Roman"/>
          <w:sz w:val="24"/>
          <w:szCs w:val="24"/>
        </w:rPr>
      </w:pPr>
      <w:bookmarkStart w:id="332" w:name="_Toc268485258"/>
      <w:bookmarkStart w:id="333" w:name="_Toc268487333"/>
      <w:bookmarkStart w:id="334" w:name="_Toc268488153"/>
      <w:r w:rsidRPr="001826EE">
        <w:rPr>
          <w:rFonts w:ascii="Times New Roman" w:hAnsi="Times New Roman" w:cs="Times New Roman"/>
          <w:sz w:val="24"/>
          <w:szCs w:val="24"/>
        </w:rPr>
        <w:t>Градостроительный регламент зоны размещения предприятий II класса санитарной классификации П2</w:t>
      </w:r>
      <w:bookmarkEnd w:id="332"/>
      <w:bookmarkEnd w:id="333"/>
      <w:bookmarkEnd w:id="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3B602F" w:rsidRPr="001826EE" w:rsidTr="003B602F">
        <w:tc>
          <w:tcPr>
            <w:tcW w:w="3510" w:type="dxa"/>
          </w:tcPr>
          <w:p w:rsidR="003B602F" w:rsidRPr="001826EE" w:rsidRDefault="003B602F" w:rsidP="003B602F">
            <w:r w:rsidRPr="001826EE">
              <w:rPr>
                <w:b/>
              </w:rPr>
              <w:lastRenderedPageBreak/>
              <w:t>Основные виды разрешенного использования</w:t>
            </w:r>
          </w:p>
        </w:tc>
        <w:tc>
          <w:tcPr>
            <w:tcW w:w="6663" w:type="dxa"/>
          </w:tcPr>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второго класса с санитарно-защитной зоной 500 м, в т.ч.:</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Карьеры нерудных стройматериалов;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цемента (портланд-шлакопортланд-пуццолан-цемента и др.), а также местных цементов (глинитцемента, роман-цемента, гипсошлакового и др.).</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асфальтобетона на стационарных заводах.</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гипса (алебастра).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извести (известковые заводы с шахтными и вращающимися печами).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свеклосахарные.</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Свинофермы от 4 до 12 тыс. голов.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крупного рогатого скота от 1200 до 2000 коров и до 6000 ското-мест для молодняка.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звероводческие (норки, лисы и др.).</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Фермы птицеводческие от 100 тыс. до 400 тыс. кур-несушек и от 1 до 3 млн. бройлеров в год.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хранилища биологически обработанной жидкой фракции навоза.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Закрытые хранилища навоза и помета.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Склады для хранения ядохимикатов свыше 500 т.</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и протравлению семян.</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Склады сжиженного аммиака.</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Сливные станции.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Таможенные терминалы, оптовые рынки.</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разгрузки апатитного концентрата, фосфоритной муки, цементов и других пылящих грузов при грузообороте менее 150 тыс. т/год.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перегрузки угля.</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Места перегрузки и хранения сырой нефти, битума, мазута и других вязких нефтепродуктов и химических грузов.</w:t>
            </w:r>
          </w:p>
          <w:p w:rsidR="003B602F" w:rsidRPr="001826EE" w:rsidRDefault="003B602F" w:rsidP="00F90353">
            <w:pPr>
              <w:pStyle w:val="ConsPlusNormal"/>
              <w:widowControl/>
              <w:numPr>
                <w:ilvl w:val="0"/>
                <w:numId w:val="2"/>
              </w:numPr>
              <w:tabs>
                <w:tab w:val="clear" w:pos="644"/>
                <w:tab w:val="num" w:pos="720"/>
              </w:tabs>
              <w:ind w:left="176" w:hanging="284"/>
              <w:jc w:val="both"/>
              <w:rPr>
                <w:rFonts w:ascii="Times New Roman" w:hAnsi="Times New Roman" w:cs="Times New Roman"/>
                <w:sz w:val="24"/>
                <w:szCs w:val="24"/>
              </w:rPr>
            </w:pPr>
            <w:r w:rsidRPr="001826EE">
              <w:rPr>
                <w:rFonts w:ascii="Times New Roman" w:hAnsi="Times New Roman" w:cs="Times New Roman"/>
                <w:sz w:val="24"/>
                <w:szCs w:val="24"/>
              </w:rPr>
              <w:t>Места хранения и перегрузки деревянных шпал, пропитанных антисептиками.</w:t>
            </w:r>
          </w:p>
          <w:p w:rsidR="003B602F" w:rsidRPr="001826EE" w:rsidRDefault="003B602F" w:rsidP="00F90353">
            <w:pPr>
              <w:pStyle w:val="ConsPlusNormal"/>
              <w:keepLines/>
              <w:widowControl/>
              <w:numPr>
                <w:ilvl w:val="0"/>
                <w:numId w:val="32"/>
              </w:numPr>
              <w:tabs>
                <w:tab w:val="num" w:pos="318"/>
                <w:tab w:val="left" w:pos="459"/>
              </w:tabs>
              <w:ind w:left="176" w:hanging="284"/>
              <w:rPr>
                <w:rFonts w:ascii="Times New Roman" w:hAnsi="Times New Roman" w:cs="Times New Roman"/>
                <w:b/>
                <w:sz w:val="24"/>
                <w:szCs w:val="24"/>
              </w:rPr>
            </w:pPr>
            <w:r w:rsidRPr="001826EE">
              <w:rPr>
                <w:rFonts w:ascii="Times New Roman" w:hAnsi="Times New Roman" w:cs="Times New Roman"/>
                <w:sz w:val="24"/>
                <w:szCs w:val="24"/>
              </w:rPr>
              <w:t>Санитарно-карантинные станции.</w:t>
            </w:r>
          </w:p>
        </w:tc>
      </w:tr>
      <w:tr w:rsidR="003B602F" w:rsidRPr="001826EE" w:rsidTr="003B602F">
        <w:tc>
          <w:tcPr>
            <w:tcW w:w="3510" w:type="dxa"/>
          </w:tcPr>
          <w:p w:rsidR="003B602F" w:rsidRPr="001826EE" w:rsidRDefault="003B602F" w:rsidP="003B602F">
            <w:r w:rsidRPr="001826EE">
              <w:rPr>
                <w:b/>
              </w:rPr>
              <w:t>Вспомогательные виды разрешенного использования (установленные к основным)</w:t>
            </w:r>
          </w:p>
        </w:tc>
        <w:tc>
          <w:tcPr>
            <w:tcW w:w="6663" w:type="dxa"/>
          </w:tcPr>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3B602F" w:rsidRPr="001826EE" w:rsidRDefault="003B602F" w:rsidP="00F90353">
            <w:pPr>
              <w:pStyle w:val="ConsPlusNormal"/>
              <w:widowControl/>
              <w:numPr>
                <w:ilvl w:val="0"/>
                <w:numId w:val="2"/>
              </w:numPr>
              <w:tabs>
                <w:tab w:val="clear" w:pos="644"/>
                <w:tab w:val="num" w:pos="720"/>
              </w:tabs>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3B602F" w:rsidRPr="001826EE" w:rsidRDefault="003B602F" w:rsidP="00F90353">
            <w:pPr>
              <w:numPr>
                <w:ilvl w:val="0"/>
                <w:numId w:val="2"/>
              </w:numPr>
              <w:tabs>
                <w:tab w:val="clear" w:pos="644"/>
                <w:tab w:val="num" w:pos="720"/>
              </w:tabs>
              <w:ind w:left="176" w:hanging="284"/>
              <w:jc w:val="left"/>
            </w:pPr>
            <w:r w:rsidRPr="001826EE">
              <w:t xml:space="preserve">Площадки для сбора мусора </w:t>
            </w:r>
          </w:p>
          <w:p w:rsidR="003B602F" w:rsidRPr="001826EE" w:rsidRDefault="003B602F" w:rsidP="00F90353">
            <w:pPr>
              <w:numPr>
                <w:ilvl w:val="0"/>
                <w:numId w:val="2"/>
              </w:numPr>
              <w:tabs>
                <w:tab w:val="clear" w:pos="644"/>
                <w:tab w:val="num" w:pos="720"/>
              </w:tabs>
              <w:ind w:left="176" w:hanging="284"/>
              <w:jc w:val="left"/>
            </w:pPr>
            <w:r w:rsidRPr="001826EE">
              <w:t xml:space="preserve">Сооружения и устройства сетей инженерно технического обеспечения, </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3B602F" w:rsidRPr="001826EE" w:rsidRDefault="003B602F" w:rsidP="00F90353">
            <w:pPr>
              <w:pStyle w:val="ConsPlusNormal"/>
              <w:keepNext/>
              <w:keepLines/>
              <w:widowControl/>
              <w:numPr>
                <w:ilvl w:val="0"/>
                <w:numId w:val="1"/>
              </w:numPr>
              <w:ind w:left="176" w:hanging="284"/>
              <w:rPr>
                <w:rFonts w:ascii="Times New Roman" w:hAnsi="Times New Roman" w:cs="Times New Roman"/>
                <w:sz w:val="24"/>
                <w:szCs w:val="24"/>
              </w:rPr>
            </w:pPr>
            <w:r w:rsidRPr="001826EE">
              <w:rPr>
                <w:rFonts w:ascii="Times New Roman" w:hAnsi="Times New Roman" w:cs="Times New Roman"/>
                <w:sz w:val="24"/>
                <w:szCs w:val="24"/>
              </w:rPr>
              <w:t xml:space="preserve">Защитные зеленые насаждения </w:t>
            </w:r>
          </w:p>
          <w:p w:rsidR="003B602F" w:rsidRPr="001826EE" w:rsidRDefault="003B602F" w:rsidP="00F90353">
            <w:pPr>
              <w:pStyle w:val="ConsPlusNormal"/>
              <w:keepNext/>
              <w:keepLines/>
              <w:widowControl/>
              <w:numPr>
                <w:ilvl w:val="0"/>
                <w:numId w:val="1"/>
              </w:numPr>
              <w:tabs>
                <w:tab w:val="left" w:pos="650"/>
              </w:tabs>
              <w:ind w:left="176" w:hanging="284"/>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3B602F" w:rsidRPr="001826EE" w:rsidRDefault="003B602F" w:rsidP="00F90353">
            <w:pPr>
              <w:pStyle w:val="ConsPlusNormal"/>
              <w:widowControl/>
              <w:numPr>
                <w:ilvl w:val="0"/>
                <w:numId w:val="1"/>
              </w:numPr>
              <w:tabs>
                <w:tab w:val="left" w:pos="650"/>
              </w:tabs>
              <w:ind w:left="176" w:hanging="284"/>
              <w:rPr>
                <w:sz w:val="24"/>
                <w:szCs w:val="24"/>
              </w:rPr>
            </w:pPr>
            <w:r w:rsidRPr="001826EE">
              <w:rPr>
                <w:rFonts w:ascii="Times New Roman" w:hAnsi="Times New Roman" w:cs="Times New Roman"/>
                <w:sz w:val="24"/>
                <w:szCs w:val="24"/>
              </w:rPr>
              <w:t>Объекты пожарной охраны (гидранты, резервуары и т.п.).</w:t>
            </w:r>
          </w:p>
        </w:tc>
      </w:tr>
      <w:tr w:rsidR="003B602F" w:rsidRPr="001826EE" w:rsidTr="003B602F">
        <w:tc>
          <w:tcPr>
            <w:tcW w:w="3510" w:type="dxa"/>
          </w:tcPr>
          <w:p w:rsidR="003B602F" w:rsidRPr="001826EE" w:rsidRDefault="003B602F" w:rsidP="003B602F">
            <w:r w:rsidRPr="001826EE">
              <w:rPr>
                <w:b/>
              </w:rPr>
              <w:t xml:space="preserve">Условно разрешенные виды </w:t>
            </w:r>
            <w:r w:rsidRPr="001826EE">
              <w:rPr>
                <w:b/>
              </w:rPr>
              <w:lastRenderedPageBreak/>
              <w:t>использования</w:t>
            </w:r>
          </w:p>
        </w:tc>
        <w:tc>
          <w:tcPr>
            <w:tcW w:w="6663" w:type="dxa"/>
          </w:tcPr>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lastRenderedPageBreak/>
              <w:t xml:space="preserve">Гаражи боксового типа, многоэтажные, подземные и </w:t>
            </w:r>
            <w:r w:rsidRPr="001826EE">
              <w:rPr>
                <w:rFonts w:ascii="Times New Roman" w:hAnsi="Times New Roman" w:cs="Times New Roman"/>
              </w:rPr>
              <w:lastRenderedPageBreak/>
              <w:t>наземные гаражи, автостоянки на отдельном земельном участке;</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Гаражи и автостоянки для постоянного хранения грузовых автомобилей;</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Автозаправочные станции;</w:t>
            </w:r>
          </w:p>
          <w:p w:rsidR="003B602F" w:rsidRPr="001826EE" w:rsidRDefault="003B602F" w:rsidP="00F90353">
            <w:pPr>
              <w:pStyle w:val="nienie"/>
              <w:numPr>
                <w:ilvl w:val="0"/>
                <w:numId w:val="39"/>
              </w:numPr>
              <w:tabs>
                <w:tab w:val="num" w:pos="435"/>
              </w:tabs>
              <w:ind w:left="176" w:hanging="284"/>
              <w:rPr>
                <w:rFonts w:ascii="Times New Roman" w:hAnsi="Times New Roman" w:cs="Times New Roman"/>
              </w:rPr>
            </w:pPr>
            <w:r w:rsidRPr="001826EE">
              <w:rPr>
                <w:rFonts w:ascii="Times New Roman" w:hAnsi="Times New Roman" w:cs="Times New Roman"/>
              </w:rPr>
              <w:t xml:space="preserve">Санитарно-технические сооружения и установки коммунального назначения, </w:t>
            </w:r>
          </w:p>
          <w:p w:rsidR="003B602F" w:rsidRPr="001826EE" w:rsidRDefault="003B602F" w:rsidP="00F90353">
            <w:pPr>
              <w:pStyle w:val="nienie"/>
              <w:numPr>
                <w:ilvl w:val="0"/>
                <w:numId w:val="38"/>
              </w:numPr>
              <w:tabs>
                <w:tab w:val="clear" w:pos="1429"/>
                <w:tab w:val="num" w:pos="318"/>
                <w:tab w:val="num" w:pos="470"/>
              </w:tabs>
              <w:ind w:left="176" w:hanging="284"/>
              <w:rPr>
                <w:rFonts w:ascii="Times New Roman" w:hAnsi="Times New Roman" w:cs="Times New Roman"/>
              </w:rPr>
            </w:pPr>
            <w:r w:rsidRPr="001826EE">
              <w:rPr>
                <w:rFonts w:ascii="Times New Roman" w:hAnsi="Times New Roman" w:cs="Times New Roman"/>
              </w:rPr>
              <w:t>Склады временного хранения утильсырья.</w:t>
            </w:r>
          </w:p>
        </w:tc>
      </w:tr>
      <w:tr w:rsidR="00D216AE" w:rsidRPr="001826EE" w:rsidTr="003B602F">
        <w:tc>
          <w:tcPr>
            <w:tcW w:w="3510" w:type="dxa"/>
          </w:tcPr>
          <w:p w:rsidR="00D216AE" w:rsidRPr="001826EE" w:rsidRDefault="00D216AE" w:rsidP="00CC0D30">
            <w:r w:rsidRPr="001826EE">
              <w:rPr>
                <w:b/>
              </w:rPr>
              <w:lastRenderedPageBreak/>
              <w:t>Вспомогательные виды разрешенного использования для условно разрешенных видов</w:t>
            </w:r>
          </w:p>
        </w:tc>
        <w:tc>
          <w:tcPr>
            <w:tcW w:w="6663" w:type="dxa"/>
          </w:tcPr>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 xml:space="preserve">Открытые стоянки краткосрочного хранения автомобилей, </w:t>
            </w:r>
          </w:p>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Площадки транзитного транспорта с местами хранения автобусов, грузовиков, легковых автомобилей;</w:t>
            </w:r>
          </w:p>
          <w:p w:rsidR="00D216AE" w:rsidRPr="001826EE" w:rsidRDefault="00D216AE" w:rsidP="00D216AE">
            <w:pPr>
              <w:pStyle w:val="nienie"/>
              <w:numPr>
                <w:ilvl w:val="0"/>
                <w:numId w:val="48"/>
              </w:numPr>
              <w:tabs>
                <w:tab w:val="num" w:pos="470"/>
              </w:tabs>
              <w:ind w:left="0" w:firstLine="0"/>
              <w:rPr>
                <w:rFonts w:ascii="Times New Roman" w:hAnsi="Times New Roman" w:cs="Times New Roman"/>
              </w:rPr>
            </w:pPr>
            <w:r w:rsidRPr="001826EE">
              <w:rPr>
                <w:rFonts w:ascii="Times New Roman" w:hAnsi="Times New Roman" w:cs="Times New Roman"/>
              </w:rPr>
              <w:t>Автостоянки для временного хранения грузовых автомобилей.</w:t>
            </w:r>
          </w:p>
        </w:tc>
      </w:tr>
    </w:tbl>
    <w:p w:rsidR="00413137" w:rsidRPr="001826EE" w:rsidRDefault="00413137" w:rsidP="00413137">
      <w:pPr>
        <w:jc w:val="center"/>
        <w:rPr>
          <w:b/>
          <w:sz w:val="26"/>
          <w:szCs w:val="26"/>
        </w:rPr>
      </w:pPr>
    </w:p>
    <w:p w:rsidR="005B72DD" w:rsidRPr="001826EE" w:rsidRDefault="005B72DD" w:rsidP="00413137">
      <w:pPr>
        <w:jc w:val="center"/>
        <w:rPr>
          <w:b/>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5B72DD" w:rsidRPr="001826EE" w:rsidTr="00A52341">
        <w:tc>
          <w:tcPr>
            <w:tcW w:w="10173"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за пределами границ населенного пункта</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173"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173"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173"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078"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A52341" w:rsidRDefault="00A52341"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П2:</w:t>
      </w:r>
    </w:p>
    <w:p w:rsidR="005B72DD" w:rsidRPr="001826EE" w:rsidRDefault="005B72DD" w:rsidP="005B72DD">
      <w:pPr>
        <w:pStyle w:val="ConsPlusNormal"/>
        <w:ind w:firstLine="709"/>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356"/>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 п/п</w:t>
            </w:r>
          </w:p>
        </w:tc>
        <w:tc>
          <w:tcPr>
            <w:tcW w:w="9356"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9"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w:t>
            </w:r>
            <w:r w:rsidRPr="001826EE">
              <w:lastRenderedPageBreak/>
              <w:t>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w:t>
            </w:r>
            <w:r w:rsidR="00A52341">
              <w:t xml:space="preserve">ение зданий не должно нарушать </w:t>
            </w:r>
            <w:r w:rsidRPr="001826EE">
              <w:t>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w:t>
            </w:r>
            <w:r w:rsidR="00A52341">
              <w:t xml:space="preserve">которых устанавливаемые границы </w:t>
            </w:r>
            <w:r w:rsidRPr="001826EE">
              <w:t>санит</w:t>
            </w:r>
            <w:r w:rsidR="00A52341">
              <w:t xml:space="preserve">арно-защитной зоны попадают на </w:t>
            </w:r>
            <w:r w:rsidRPr="001826EE">
              <w:t xml:space="preserve">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w:t>
            </w:r>
            <w:r w:rsidR="00A52341">
              <w:rPr>
                <w:rFonts w:ascii="Times New Roman" w:hAnsi="Times New Roman" w:cs="Times New Roman"/>
                <w:sz w:val="24"/>
                <w:szCs w:val="24"/>
              </w:rPr>
              <w:t xml:space="preserve">зателей, рекламных конструкций </w:t>
            </w:r>
            <w:r w:rsidRPr="001826EE">
              <w:rPr>
                <w:rFonts w:ascii="Times New Roman" w:hAnsi="Times New Roman" w:cs="Times New Roman"/>
                <w:sz w:val="24"/>
                <w:szCs w:val="24"/>
              </w:rPr>
              <w:t>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B00F07" w:rsidRPr="001826EE" w:rsidRDefault="00B00F07" w:rsidP="00A52341">
      <w:pPr>
        <w:pStyle w:val="ConsPlusNormal"/>
        <w:widowControl/>
        <w:ind w:firstLine="0"/>
        <w:jc w:val="both"/>
        <w:rPr>
          <w:rFonts w:ascii="Times New Roman" w:hAnsi="Times New Roman" w:cs="Times New Roman"/>
          <w:sz w:val="24"/>
          <w:szCs w:val="24"/>
        </w:rPr>
      </w:pPr>
    </w:p>
    <w:p w:rsidR="00B00F07" w:rsidRPr="001826EE" w:rsidRDefault="00B00F07" w:rsidP="00B00F07">
      <w:pPr>
        <w:pStyle w:val="ConsPlusNormal"/>
        <w:widowControl/>
        <w:ind w:firstLine="567"/>
        <w:jc w:val="both"/>
        <w:outlineLvl w:val="2"/>
        <w:rPr>
          <w:rFonts w:ascii="Times New Roman" w:hAnsi="Times New Roman" w:cs="Times New Roman"/>
          <w:b/>
          <w:bCs/>
          <w:sz w:val="24"/>
          <w:szCs w:val="24"/>
        </w:rPr>
      </w:pPr>
      <w:r w:rsidRPr="001826EE">
        <w:rPr>
          <w:rFonts w:ascii="Times New Roman" w:hAnsi="Times New Roman" w:cs="Times New Roman"/>
          <w:b/>
          <w:bCs/>
          <w:sz w:val="24"/>
          <w:szCs w:val="24"/>
        </w:rPr>
        <w:t xml:space="preserve">3.  Зона размещения предприятий III класса санитарной классификации-П3 </w:t>
      </w:r>
    </w:p>
    <w:p w:rsidR="00B00F07" w:rsidRPr="001826EE" w:rsidRDefault="00B00F07" w:rsidP="00B00F07">
      <w:pPr>
        <w:ind w:firstLine="567"/>
        <w:rPr>
          <w:bCs/>
        </w:rPr>
      </w:pPr>
      <w:r w:rsidRPr="001826EE">
        <w:t xml:space="preserve">На территории </w:t>
      </w:r>
      <w:r w:rsidRPr="001826EE">
        <w:rPr>
          <w:bCs/>
        </w:rPr>
        <w:t>Высокинского</w:t>
      </w:r>
      <w:r w:rsidRPr="001826EE">
        <w:t xml:space="preserve"> сельского поселения выделяются 2 участка зон размещения предприятий </w:t>
      </w:r>
      <w:r w:rsidRPr="001826EE">
        <w:rPr>
          <w:bCs/>
        </w:rPr>
        <w:t>III класса санитарной классификации, в том числе:</w:t>
      </w:r>
    </w:p>
    <w:p w:rsidR="00B00F07" w:rsidRPr="001826EE" w:rsidRDefault="005035CF" w:rsidP="00B00F07">
      <w:pPr>
        <w:ind w:firstLine="567"/>
        <w:rPr>
          <w:bCs/>
        </w:rPr>
      </w:pPr>
      <w:r w:rsidRPr="001826EE">
        <w:rPr>
          <w:bCs/>
        </w:rPr>
        <w:t>в</w:t>
      </w:r>
      <w:r w:rsidR="00B00F07" w:rsidRPr="001826EE">
        <w:rPr>
          <w:bCs/>
        </w:rPr>
        <w:t xml:space="preserve"> населенном пункте село Высокое – 1 участок;</w:t>
      </w:r>
    </w:p>
    <w:p w:rsidR="00B00F07" w:rsidRPr="001826EE" w:rsidRDefault="005035CF" w:rsidP="00B00F07">
      <w:pPr>
        <w:ind w:firstLine="567"/>
        <w:rPr>
          <w:bCs/>
        </w:rPr>
      </w:pPr>
      <w:r w:rsidRPr="001826EE">
        <w:rPr>
          <w:bCs/>
        </w:rPr>
        <w:t>в</w:t>
      </w:r>
      <w:r w:rsidR="00B00F07" w:rsidRPr="001826EE">
        <w:rPr>
          <w:bCs/>
        </w:rPr>
        <w:t xml:space="preserve">не границ населенных пунктов – </w:t>
      </w:r>
      <w:r w:rsidR="00DC5B8E" w:rsidRPr="00DC5B8E">
        <w:rPr>
          <w:bCs/>
        </w:rPr>
        <w:t>3</w:t>
      </w:r>
      <w:r w:rsidR="00B00F07" w:rsidRPr="001826EE">
        <w:rPr>
          <w:bCs/>
        </w:rPr>
        <w:t xml:space="preserve"> участ</w:t>
      </w:r>
      <w:r w:rsidR="00DC5B8E">
        <w:rPr>
          <w:bCs/>
        </w:rPr>
        <w:t>ка</w:t>
      </w:r>
      <w:bookmarkStart w:id="335" w:name="_GoBack"/>
      <w:bookmarkEnd w:id="335"/>
      <w:r w:rsidR="00B00F07" w:rsidRPr="001826EE">
        <w:rPr>
          <w:bCs/>
        </w:rPr>
        <w:t>.</w:t>
      </w:r>
    </w:p>
    <w:p w:rsidR="00B00F07" w:rsidRPr="001826EE" w:rsidRDefault="00B00F07" w:rsidP="00B00F07">
      <w:pPr>
        <w:pStyle w:val="ConsPlusNormal"/>
        <w:widowControl/>
        <w:numPr>
          <w:ilvl w:val="1"/>
          <w:numId w:val="0"/>
        </w:numPr>
        <w:tabs>
          <w:tab w:val="num" w:pos="720"/>
          <w:tab w:val="num" w:pos="2149"/>
        </w:tabs>
        <w:ind w:firstLine="567"/>
        <w:outlineLvl w:val="2"/>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размещения объектов I</w:t>
      </w:r>
      <w:r w:rsidR="005035CF" w:rsidRPr="001826EE">
        <w:rPr>
          <w:rFonts w:ascii="Times New Roman" w:hAnsi="Times New Roman" w:cs="Times New Roman"/>
          <w:sz w:val="24"/>
          <w:szCs w:val="24"/>
          <w:lang w:val="en-US"/>
        </w:rPr>
        <w:t>I</w:t>
      </w:r>
      <w:r w:rsidRPr="001826EE">
        <w:rPr>
          <w:rFonts w:ascii="Times New Roman" w:hAnsi="Times New Roman" w:cs="Times New Roman"/>
          <w:sz w:val="24"/>
          <w:szCs w:val="24"/>
        </w:rPr>
        <w:t>I кл</w:t>
      </w:r>
      <w:r w:rsidR="005035CF" w:rsidRPr="001826EE">
        <w:rPr>
          <w:rFonts w:ascii="Times New Roman" w:hAnsi="Times New Roman" w:cs="Times New Roman"/>
          <w:sz w:val="24"/>
          <w:szCs w:val="24"/>
        </w:rPr>
        <w:t>асса санитарной классификации П3</w:t>
      </w:r>
    </w:p>
    <w:p w:rsidR="00B00F07" w:rsidRPr="001826EE" w:rsidRDefault="00B00F07" w:rsidP="00B00F07">
      <w:pPr>
        <w:ind w:firstLine="567"/>
      </w:pPr>
    </w:p>
    <w:p w:rsidR="00B00F07" w:rsidRPr="001826EE" w:rsidRDefault="00B00F07" w:rsidP="00B00F07">
      <w:pPr>
        <w:ind w:firstLine="567"/>
      </w:pPr>
      <w:r w:rsidRPr="001826EE">
        <w:t xml:space="preserve">Населенный пункт село Высокое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5035CF" w:rsidRPr="001826EE" w:rsidTr="005035CF">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r w:rsidRPr="001826EE">
              <w:rPr>
                <w:b/>
                <w:bCs/>
              </w:rPr>
              <w:t>Номер</w:t>
            </w:r>
          </w:p>
          <w:p w:rsidR="005035CF" w:rsidRPr="001826EE" w:rsidRDefault="005035CF" w:rsidP="005035CF">
            <w:pPr>
              <w:jc w:val="center"/>
              <w:rPr>
                <w:b/>
                <w:bCs/>
              </w:rPr>
            </w:pPr>
            <w:r w:rsidRPr="001826EE">
              <w:rPr>
                <w:b/>
                <w:bCs/>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r w:rsidRPr="001826EE">
              <w:rPr>
                <w:b/>
                <w:bCs/>
              </w:rPr>
              <w:t>Картографическое описание границ</w:t>
            </w:r>
          </w:p>
        </w:tc>
      </w:tr>
      <w:tr w:rsidR="005035CF" w:rsidRPr="001826EE" w:rsidTr="005035CF">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5035CF" w:rsidRPr="001826EE" w:rsidRDefault="005035CF" w:rsidP="005035CF">
            <w:pPr>
              <w:jc w:val="center"/>
              <w:rPr>
                <w:b/>
                <w:bCs/>
              </w:rPr>
            </w:pPr>
          </w:p>
        </w:tc>
      </w:tr>
      <w:tr w:rsidR="005035CF" w:rsidRPr="001826EE" w:rsidTr="005035CF">
        <w:tc>
          <w:tcPr>
            <w:tcW w:w="2127" w:type="dxa"/>
            <w:tcBorders>
              <w:top w:val="single" w:sz="4" w:space="0" w:color="auto"/>
              <w:left w:val="single" w:sz="4" w:space="0" w:color="auto"/>
              <w:bottom w:val="single" w:sz="4" w:space="0" w:color="auto"/>
              <w:right w:val="single" w:sz="4" w:space="0" w:color="auto"/>
            </w:tcBorders>
          </w:tcPr>
          <w:p w:rsidR="005035CF" w:rsidRPr="001826EE" w:rsidRDefault="005035CF" w:rsidP="005035CF">
            <w:pPr>
              <w:jc w:val="center"/>
            </w:pPr>
            <w:r w:rsidRPr="001826EE">
              <w:t>П3</w:t>
            </w:r>
            <w:r w:rsidRPr="001826EE">
              <w:rPr>
                <w:lang w:val="en-US"/>
              </w:rPr>
              <w:t>/1</w:t>
            </w:r>
            <w:r w:rsidRPr="001826EE">
              <w:t>/1</w:t>
            </w:r>
          </w:p>
        </w:tc>
        <w:tc>
          <w:tcPr>
            <w:tcW w:w="8221" w:type="dxa"/>
            <w:tcBorders>
              <w:top w:val="single" w:sz="4" w:space="0" w:color="auto"/>
              <w:left w:val="single" w:sz="4" w:space="0" w:color="auto"/>
              <w:bottom w:val="single" w:sz="4" w:space="0" w:color="auto"/>
              <w:right w:val="single" w:sz="4" w:space="0" w:color="auto"/>
            </w:tcBorders>
          </w:tcPr>
          <w:p w:rsidR="005035CF" w:rsidRPr="001826EE" w:rsidRDefault="005035CF" w:rsidP="00FB55E1">
            <w:r w:rsidRPr="001826EE">
              <w:t xml:space="preserve">От точки 1170 граница зоны следует в общем южном направлении до точки 1269, поворачивает на северо-запад до точки 1260, далее проходит, огибая  кладбище, в северном до точки 1440 и западном  до точки 1182 направлениях, затем </w:t>
            </w:r>
            <w:r w:rsidR="00FC70F3" w:rsidRPr="001826EE">
              <w:t xml:space="preserve">следует в северо-восточном до точки 1177, восточном до точки 1174, северо-восточном до точки 1173, </w:t>
            </w:r>
            <w:r w:rsidRPr="001826EE">
              <w:t xml:space="preserve"> юго-восточном</w:t>
            </w:r>
            <w:r w:rsidR="00FC70F3" w:rsidRPr="001826EE">
              <w:t xml:space="preserve"> до точки 1172, южном до точки 1171 </w:t>
            </w:r>
            <w:r w:rsidRPr="001826EE">
              <w:t>направлени</w:t>
            </w:r>
            <w:r w:rsidR="00FC70F3" w:rsidRPr="001826EE">
              <w:t>ях и в юго-восточном направлении</w:t>
            </w:r>
            <w:r w:rsidRPr="001826EE">
              <w:t xml:space="preserve"> до исходной точки 1</w:t>
            </w:r>
            <w:r w:rsidR="00FC70F3" w:rsidRPr="001826EE">
              <w:t>170</w:t>
            </w:r>
            <w:r w:rsidRPr="001826EE">
              <w:t>.</w:t>
            </w:r>
          </w:p>
        </w:tc>
      </w:tr>
    </w:tbl>
    <w:p w:rsidR="005035CF" w:rsidRPr="001826EE" w:rsidRDefault="005035CF" w:rsidP="00B00F07">
      <w:pPr>
        <w:ind w:firstLine="567"/>
      </w:pPr>
    </w:p>
    <w:p w:rsidR="00B00F07" w:rsidRPr="001826EE" w:rsidRDefault="00B00F07" w:rsidP="00B00F07">
      <w:pPr>
        <w:pStyle w:val="ConsPlusNormal"/>
        <w:widowControl/>
        <w:ind w:firstLine="567"/>
        <w:jc w:val="both"/>
        <w:outlineLvl w:val="2"/>
        <w:rPr>
          <w:sz w:val="24"/>
          <w:szCs w:val="24"/>
        </w:rPr>
      </w:pPr>
      <w:bookmarkStart w:id="336" w:name="_Toc268485273"/>
      <w:bookmarkStart w:id="337" w:name="_Toc268487348"/>
      <w:bookmarkStart w:id="338" w:name="_Toc268488168"/>
      <w:r w:rsidRPr="001826EE">
        <w:rPr>
          <w:rFonts w:ascii="Times New Roman" w:hAnsi="Times New Roman" w:cs="Times New Roman"/>
          <w:sz w:val="24"/>
          <w:szCs w:val="24"/>
        </w:rPr>
        <w:t>Градостроительный регламент зоны размещения предприятий III класса   санитарной классификации П 3</w:t>
      </w:r>
      <w:bookmarkEnd w:id="336"/>
      <w:bookmarkEnd w:id="337"/>
      <w:bookmarkEnd w:id="33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804"/>
      </w:tblGrid>
      <w:tr w:rsidR="00B00F07" w:rsidRPr="001826EE" w:rsidTr="00A52341">
        <w:tc>
          <w:tcPr>
            <w:tcW w:w="3510" w:type="dxa"/>
          </w:tcPr>
          <w:p w:rsidR="00B00F07" w:rsidRPr="001826EE" w:rsidRDefault="00B00F07" w:rsidP="00B00F07">
            <w:r w:rsidRPr="001826EE">
              <w:rPr>
                <w:b/>
              </w:rPr>
              <w:t>Основные виды разрешенного использования</w:t>
            </w:r>
          </w:p>
        </w:tc>
        <w:tc>
          <w:tcPr>
            <w:tcW w:w="6804" w:type="dxa"/>
          </w:tcPr>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и производства третьего класса с санитарно-защитной зоной 300 м;, в т.ч.:</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Производство щебенки, гравия и песка, обогащение </w:t>
            </w:r>
            <w:r w:rsidRPr="001826EE">
              <w:rPr>
                <w:rFonts w:ascii="Times New Roman" w:hAnsi="Times New Roman" w:cs="Times New Roman"/>
                <w:sz w:val="24"/>
                <w:szCs w:val="24"/>
              </w:rPr>
              <w:lastRenderedPageBreak/>
              <w:t>кварцевого песка.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толя и рубероида.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полимерных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кирпича (красного, силикатного), строительных керамических и огнеупорных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Пересыпка сыпучих грузов крановым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Домостроительный комбинат.</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железобетонных изделий (ЖБК, ЖБИ).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искусственных заполнителей (керамзита и др.).</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искусственных камней.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Элеваторы цементов и других пылящих строительных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материалов из отходов ТЭЦ.</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Промышленный объект по производству бетона и бетонных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фарфоровых и фаянсовых изделий.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Камнелитейные.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обработке естественных камней.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Промышленные объекты по добыче камня не взрывным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гипсовых изделий, мела.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фибролита, камышита, соломита, дифферента и др.</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строительных деталей.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Битумные установки.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Прядильно-ткацкое производство.</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обуви с капроновым и др. литьем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Центральные склады по сбору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сырых меховых шкур животных и крашению (овчинно-шубные, овчинно-дубильные, меховые), производство замши, сафьяна.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Комбикормовые заводы (производство кормов для животных из пищевых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Бойни мелких животных и птиц, а также скотоубойные объекты мощностью 50 - 500 тонн в сутки.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пива, кваса и безалкогольных напитков.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Мельницы производительностью более 2 т/час, крупорушки, зернообдирочные предприятия и комбикормовые заводы.</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Производства по варке товарного солода и приготовлению дрожжей.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производству растительных масел.</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по розливу природных минеральных вод с выделением пахучих веществ.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Производство сахарорафинадное.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Мясоперерабатывающие, консервные производства.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Мясо-, рыбокоптильные производства методом холодного и горячего копчения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lastRenderedPageBreak/>
              <w:t>Свинофермы до 4 тыс. голов.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крупного рогатого скота менее 1200 голов (всех специализаций), фермы коневодческие.</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овцеводческие на 5 - 30 тыс. голов.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Фермы птицеводческие до 100 тыс. кур-несушек и до 1 млн. бройлеров.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Площадки для буртования помета и навоза.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для хранения ядохимикатов и минеральных удобрений более 50 т.</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Обработка сельскохозяйственных угодий пестицидами с применением тракторов (от границ поля до населенного пункта).</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Зверофермы.</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Гаражи и парки по ремонту, технологическому обслуживанию и хранению грузовых автомобилей и сельскохозяйственной техники.</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Центральные базы по сбору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Участки для парникового и тепличных хозяйств с использованием отходов.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Компостирование отходов без навоза и фекалий.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 обслуживанию грузовых автомобилей.</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Закрытые склады, места перегрузки и хранения затаренного химического груза (удобрений, органических растворителей, кислот и других веществ).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пылящих и жидких грузов (аммиачной воды, удобрений, кальцинированной соды, лакокрасочных материалов и т.д.).</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Открытые наземные склады и места разгрузки сухого песка, гравия, камня и др. минерально-строительных материалов.</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и участки перегрузки шрота, жмыха, копры и другой пылящей растительной продукции открытым способом.</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перегрузка и хранение утильсырья.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Склады, перегрузка и хранение мокросоленых необработанных кож (более 200 шт.) и др. сырья животного происхождения.</w:t>
            </w:r>
          </w:p>
          <w:p w:rsidR="00B00F07" w:rsidRPr="001826EE" w:rsidRDefault="00B00F07" w:rsidP="00FB55E1">
            <w:pPr>
              <w:pStyle w:val="ConsPlusNormal"/>
              <w:keepLines/>
              <w:widowControl/>
              <w:numPr>
                <w:ilvl w:val="0"/>
                <w:numId w:val="32"/>
              </w:numPr>
              <w:tabs>
                <w:tab w:val="num" w:pos="459"/>
              </w:tabs>
              <w:ind w:left="318" w:hanging="284"/>
              <w:jc w:val="both"/>
              <w:rPr>
                <w:rFonts w:ascii="Times New Roman" w:hAnsi="Times New Roman" w:cs="Times New Roman"/>
                <w:b/>
                <w:sz w:val="24"/>
                <w:szCs w:val="24"/>
              </w:rPr>
            </w:pPr>
            <w:r w:rsidRPr="001826EE">
              <w:rPr>
                <w:rFonts w:ascii="Times New Roman" w:hAnsi="Times New Roman" w:cs="Times New Roman"/>
                <w:sz w:val="24"/>
                <w:szCs w:val="24"/>
              </w:rPr>
              <w:t>Участки постоянной перегрузки скота, животных и птиц.</w:t>
            </w:r>
          </w:p>
        </w:tc>
      </w:tr>
      <w:tr w:rsidR="00B00F07" w:rsidRPr="001826EE" w:rsidTr="00A52341">
        <w:tc>
          <w:tcPr>
            <w:tcW w:w="3510" w:type="dxa"/>
          </w:tcPr>
          <w:p w:rsidR="00B00F07" w:rsidRPr="001826EE" w:rsidRDefault="00B00F07" w:rsidP="00B00F07">
            <w:r w:rsidRPr="001826EE">
              <w:rPr>
                <w:b/>
              </w:rPr>
              <w:lastRenderedPageBreak/>
              <w:t>Вспомогательные виды разрешенного использования (установленные к основным)</w:t>
            </w:r>
          </w:p>
        </w:tc>
        <w:tc>
          <w:tcPr>
            <w:tcW w:w="6804" w:type="dxa"/>
          </w:tcPr>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B00F07" w:rsidRPr="001826EE" w:rsidRDefault="00B00F07" w:rsidP="00FB55E1">
            <w:pPr>
              <w:pStyle w:val="ConsPlusNormal"/>
              <w:widowControl/>
              <w:numPr>
                <w:ilvl w:val="0"/>
                <w:numId w:val="2"/>
              </w:numPr>
              <w:tabs>
                <w:tab w:val="clear" w:pos="644"/>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B00F07" w:rsidRPr="001826EE" w:rsidRDefault="00B00F07" w:rsidP="00FB55E1">
            <w:pPr>
              <w:numPr>
                <w:ilvl w:val="0"/>
                <w:numId w:val="2"/>
              </w:numPr>
              <w:tabs>
                <w:tab w:val="clear" w:pos="644"/>
                <w:tab w:val="num" w:pos="459"/>
              </w:tabs>
              <w:ind w:left="318" w:hanging="284"/>
            </w:pPr>
            <w:r w:rsidRPr="001826EE">
              <w:t xml:space="preserve">Площадки для сбора мусора </w:t>
            </w:r>
          </w:p>
          <w:p w:rsidR="00B00F07" w:rsidRPr="001826EE" w:rsidRDefault="00B00F07" w:rsidP="00FB55E1">
            <w:pPr>
              <w:numPr>
                <w:ilvl w:val="0"/>
                <w:numId w:val="2"/>
              </w:numPr>
              <w:tabs>
                <w:tab w:val="clear" w:pos="644"/>
                <w:tab w:val="num" w:pos="459"/>
              </w:tabs>
              <w:ind w:left="318" w:hanging="284"/>
            </w:pPr>
            <w:r w:rsidRPr="001826EE">
              <w:t xml:space="preserve">Сооружения и устройства сетей инженерно технического обеспечения, </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B00F07" w:rsidRPr="001826EE" w:rsidRDefault="00B00F07" w:rsidP="00FB55E1">
            <w:pPr>
              <w:pStyle w:val="ConsPlusNormal"/>
              <w:keepNext/>
              <w:keepLines/>
              <w:widowControl/>
              <w:numPr>
                <w:ilvl w:val="0"/>
                <w:numId w:val="1"/>
              </w:numPr>
              <w:tabs>
                <w:tab w:val="clear" w:pos="720"/>
                <w:tab w:val="num" w:pos="459"/>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зеленые насаждения </w:t>
            </w:r>
          </w:p>
          <w:p w:rsidR="00B00F07" w:rsidRPr="001826EE" w:rsidRDefault="00B00F07" w:rsidP="00FB55E1">
            <w:pPr>
              <w:pStyle w:val="ConsPlusNormal"/>
              <w:keepNext/>
              <w:keepLines/>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lastRenderedPageBreak/>
              <w:t>Объекты гражданской обороны,</w:t>
            </w:r>
          </w:p>
          <w:p w:rsidR="00B00F07" w:rsidRPr="001826EE" w:rsidRDefault="00B00F07" w:rsidP="00FB55E1">
            <w:pPr>
              <w:pStyle w:val="ConsPlusNormal"/>
              <w:widowControl/>
              <w:numPr>
                <w:ilvl w:val="0"/>
                <w:numId w:val="1"/>
              </w:numPr>
              <w:tabs>
                <w:tab w:val="clear" w:pos="720"/>
                <w:tab w:val="num" w:pos="459"/>
                <w:tab w:val="left" w:pos="650"/>
              </w:tabs>
              <w:ind w:left="318" w:hanging="284"/>
              <w:jc w:val="both"/>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p w:rsidR="00B00F07" w:rsidRPr="001826EE" w:rsidRDefault="00B00F07" w:rsidP="00FB55E1">
            <w:pPr>
              <w:tabs>
                <w:tab w:val="num" w:pos="459"/>
              </w:tabs>
              <w:ind w:left="318" w:hanging="284"/>
            </w:pPr>
            <w:r w:rsidRPr="001826EE">
              <w:t>Реклама и объекты оформления в специально отведенных местах</w:t>
            </w:r>
          </w:p>
        </w:tc>
      </w:tr>
      <w:tr w:rsidR="00B00F07" w:rsidRPr="001826EE" w:rsidTr="00A52341">
        <w:tc>
          <w:tcPr>
            <w:tcW w:w="3510" w:type="dxa"/>
          </w:tcPr>
          <w:p w:rsidR="00B00F07" w:rsidRPr="001826EE" w:rsidRDefault="00B00F07" w:rsidP="00B00F07">
            <w:r w:rsidRPr="001826EE">
              <w:rPr>
                <w:b/>
              </w:rPr>
              <w:lastRenderedPageBreak/>
              <w:t>Условно разрешенные виды использования</w:t>
            </w:r>
          </w:p>
        </w:tc>
        <w:tc>
          <w:tcPr>
            <w:tcW w:w="6804" w:type="dxa"/>
          </w:tcPr>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автозаправочные станции;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профессионально-технические учебные заведения;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поликлиники;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отдельно стоящие объекты бытового обслуживания;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киоски, лоточная торговля, временные павильоны розничной торговли и обслуживания населения;</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аптеки;</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ветеринарные лечебницы с содержанием животных;</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ветеринарные приемные пункты;</w:t>
            </w:r>
          </w:p>
          <w:p w:rsidR="00B00F07" w:rsidRPr="001826EE" w:rsidRDefault="00B00F07" w:rsidP="00FB55E1">
            <w:pPr>
              <w:pStyle w:val="nienie"/>
              <w:numPr>
                <w:ilvl w:val="0"/>
                <w:numId w:val="38"/>
              </w:numPr>
              <w:tabs>
                <w:tab w:val="clear" w:pos="1429"/>
                <w:tab w:val="num" w:pos="459"/>
              </w:tabs>
              <w:ind w:left="318" w:hanging="284"/>
              <w:rPr>
                <w:rFonts w:ascii="Times New Roman" w:hAnsi="Times New Roman" w:cs="Times New Roman"/>
              </w:rPr>
            </w:pPr>
            <w:r w:rsidRPr="001826EE">
              <w:rPr>
                <w:rFonts w:ascii="Times New Roman" w:hAnsi="Times New Roman" w:cs="Times New Roman"/>
              </w:rPr>
              <w:t>антенны сотовой, радиорелейной, спутниковой связи.</w:t>
            </w:r>
          </w:p>
        </w:tc>
      </w:tr>
      <w:tr w:rsidR="00B00F07" w:rsidRPr="001826EE" w:rsidTr="00A52341">
        <w:tc>
          <w:tcPr>
            <w:tcW w:w="3510" w:type="dxa"/>
          </w:tcPr>
          <w:p w:rsidR="00B00F07" w:rsidRPr="001826EE" w:rsidRDefault="00B00F07" w:rsidP="00B00F07">
            <w:r w:rsidRPr="001826EE">
              <w:rPr>
                <w:b/>
              </w:rPr>
              <w:t>Вспомогательные виды разрешенного использования для условно разрешенных видов</w:t>
            </w:r>
          </w:p>
        </w:tc>
        <w:tc>
          <w:tcPr>
            <w:tcW w:w="6804" w:type="dxa"/>
          </w:tcPr>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 xml:space="preserve">открытые стоянки краткосрочного хранения автомобилей, </w:t>
            </w:r>
          </w:p>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площадки транзитного транспорта с местами хранения автобусов, грузовиков, легковых автомобилей;</w:t>
            </w:r>
          </w:p>
          <w:p w:rsidR="00B00F07" w:rsidRPr="001826EE" w:rsidRDefault="00B00F07" w:rsidP="00FB55E1">
            <w:pPr>
              <w:pStyle w:val="nienie"/>
              <w:numPr>
                <w:ilvl w:val="0"/>
                <w:numId w:val="38"/>
              </w:numPr>
              <w:tabs>
                <w:tab w:val="num" w:pos="459"/>
              </w:tabs>
              <w:ind w:left="318" w:hanging="284"/>
              <w:rPr>
                <w:rFonts w:ascii="Times New Roman" w:hAnsi="Times New Roman" w:cs="Times New Roman"/>
              </w:rPr>
            </w:pPr>
            <w:r w:rsidRPr="001826EE">
              <w:rPr>
                <w:rFonts w:ascii="Times New Roman" w:hAnsi="Times New Roman" w:cs="Times New Roman"/>
              </w:rPr>
              <w:t>автостоянки для временного хранения грузовых автомобилей.</w:t>
            </w:r>
          </w:p>
        </w:tc>
      </w:tr>
    </w:tbl>
    <w:p w:rsidR="00413137" w:rsidRPr="001826EE" w:rsidRDefault="00413137" w:rsidP="00413137">
      <w:pPr>
        <w:jc w:val="center"/>
        <w:rPr>
          <w:b/>
          <w:sz w:val="26"/>
          <w:szCs w:val="26"/>
        </w:rPr>
      </w:pPr>
    </w:p>
    <w:p w:rsidR="005B72DD" w:rsidRPr="001826EE" w:rsidRDefault="005B72DD" w:rsidP="005B72DD">
      <w:pPr>
        <w:jc w:val="left"/>
        <w:rPr>
          <w:b/>
        </w:rPr>
      </w:pPr>
      <w:r w:rsidRPr="001826EE">
        <w:rPr>
          <w:b/>
        </w:rPr>
        <w:t>Параметры разрешенного строительства и/или реконструкции объектов капитального строительства зоны П3: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219"/>
      </w:tblGrid>
      <w:tr w:rsidR="005B72DD" w:rsidRPr="001826EE" w:rsidTr="00A52341">
        <w:tc>
          <w:tcPr>
            <w:tcW w:w="10314"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400 кв. м </w:t>
            </w: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 xml:space="preserve">Предельное количество этажей или предельная высота зданий, строений, </w:t>
            </w:r>
          </w:p>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15 метров</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за пределами границ населенного пункта</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35 метров</w:t>
            </w:r>
          </w:p>
        </w:tc>
      </w:tr>
      <w:tr w:rsidR="005B72DD" w:rsidRPr="001826EE" w:rsidTr="00A52341">
        <w:trPr>
          <w:trHeight w:val="500"/>
        </w:trPr>
        <w:tc>
          <w:tcPr>
            <w:tcW w:w="10314"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80 %</w:t>
            </w:r>
          </w:p>
        </w:tc>
      </w:tr>
      <w:tr w:rsidR="005B72DD" w:rsidRPr="001826EE" w:rsidTr="00A52341">
        <w:tc>
          <w:tcPr>
            <w:tcW w:w="10314"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c>
          <w:tcPr>
            <w:tcW w:w="10314"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Иные показатели</w:t>
            </w:r>
          </w:p>
        </w:tc>
      </w:tr>
      <w:tr w:rsidR="005B72DD" w:rsidRPr="001826EE" w:rsidTr="00A52341">
        <w:tc>
          <w:tcPr>
            <w:tcW w:w="409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Максимальный размер санитарно-защитной зоны </w:t>
            </w:r>
          </w:p>
        </w:tc>
        <w:tc>
          <w:tcPr>
            <w:tcW w:w="6219"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м</w:t>
            </w:r>
          </w:p>
        </w:tc>
      </w:tr>
    </w:tbl>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П3:</w:t>
      </w:r>
    </w:p>
    <w:p w:rsidR="005B72DD" w:rsidRPr="001826EE" w:rsidRDefault="005B72DD" w:rsidP="005B72DD">
      <w:pPr>
        <w:pStyle w:val="ConsPlusNormal"/>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497"/>
      </w:tblGrid>
      <w:tr w:rsidR="005B72DD" w:rsidRPr="001826EE" w:rsidTr="00A52341">
        <w:trPr>
          <w:trHeight w:val="525"/>
        </w:trPr>
        <w:tc>
          <w:tcPr>
            <w:tcW w:w="709" w:type="dxa"/>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 xml:space="preserve">  № п/п</w:t>
            </w:r>
          </w:p>
        </w:tc>
        <w:tc>
          <w:tcPr>
            <w:tcW w:w="9497" w:type="dxa"/>
            <w:shd w:val="clear" w:color="auto" w:fill="auto"/>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w:t>
            </w:r>
            <w:r w:rsidRPr="001826EE">
              <w:rPr>
                <w:rFonts w:eastAsia="Calibri"/>
                <w:bCs/>
              </w:rPr>
              <w:t>«Генеральные планы промышленных предприятий",</w:t>
            </w:r>
            <w:r w:rsidRPr="001826EE">
              <w:t xml:space="preserve"> СП </w:t>
            </w:r>
            <w:hyperlink r:id="rId10" w:history="1">
              <w:r w:rsidRPr="001826EE">
                <w:rPr>
                  <w:rStyle w:val="af1"/>
                </w:rPr>
                <w:t>19.13330.2011</w:t>
              </w:r>
            </w:hyperlink>
            <w:r w:rsidRPr="001826EE">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Размещение зданий не должно нарушать  инсоляцию и освещенность ближайших существующих жилых и общественных зданий и сооружений</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A5234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Устройство и оборудование </w:t>
            </w:r>
            <w:r w:rsidRPr="001826EE">
              <w:rPr>
                <w:rFonts w:ascii="Times New Roman" w:hAnsi="Times New Roman" w:cs="Times New Roman"/>
                <w:bCs/>
                <w:sz w:val="24"/>
                <w:szCs w:val="24"/>
              </w:rPr>
              <w:t>сооружений</w:t>
            </w:r>
            <w:r w:rsidRPr="001826EE">
              <w:rPr>
                <w:rFonts w:ascii="Times New Roman" w:hAnsi="Times New Roman" w:cs="Times New Roman"/>
                <w:sz w:val="24"/>
                <w:szCs w:val="24"/>
              </w:rPr>
              <w:t xml:space="preserve"> по </w:t>
            </w:r>
            <w:r w:rsidRPr="001826EE">
              <w:rPr>
                <w:rFonts w:ascii="Times New Roman" w:hAnsi="Times New Roman" w:cs="Times New Roman"/>
                <w:bCs/>
                <w:sz w:val="24"/>
                <w:szCs w:val="24"/>
              </w:rPr>
              <w:t>очистке</w:t>
            </w:r>
            <w:r w:rsidRPr="001826EE">
              <w:rPr>
                <w:rFonts w:ascii="Times New Roman" w:hAnsi="Times New Roman" w:cs="Times New Roman"/>
                <w:sz w:val="24"/>
                <w:szCs w:val="24"/>
              </w:rPr>
              <w:t xml:space="preserve"> сточных вод</w:t>
            </w:r>
          </w:p>
        </w:tc>
      </w:tr>
      <w:tr w:rsidR="005B72DD" w:rsidRPr="001826EE" w:rsidTr="00A52341">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b/>
                <w:sz w:val="24"/>
                <w:szCs w:val="24"/>
              </w:rPr>
            </w:pPr>
            <w:r w:rsidRPr="001826EE">
              <w:rPr>
                <w:rFonts w:ascii="Times New Roman" w:hAnsi="Times New Roman" w:cs="Times New Roman"/>
                <w:sz w:val="24"/>
                <w:szCs w:val="24"/>
              </w:rPr>
              <w:t>Установление охранных и( или) санитарно-защитных зон</w:t>
            </w:r>
          </w:p>
          <w:p w:rsidR="005B72DD" w:rsidRPr="001826EE" w:rsidRDefault="005B72DD" w:rsidP="00CC0D30">
            <w:pPr>
              <w:pStyle w:val="ConsPlusNormal"/>
              <w:widowControl/>
              <w:ind w:firstLine="0"/>
              <w:rPr>
                <w:rFonts w:ascii="Times New Roman" w:hAnsi="Times New Roman" w:cs="Times New Roman"/>
                <w:sz w:val="24"/>
                <w:szCs w:val="24"/>
              </w:rPr>
            </w:pP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10</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11</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A52341">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9497"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B72DD" w:rsidRDefault="005B72DD" w:rsidP="00413137">
      <w:pPr>
        <w:jc w:val="center"/>
        <w:rPr>
          <w:b/>
          <w:sz w:val="26"/>
          <w:szCs w:val="26"/>
        </w:rPr>
      </w:pPr>
    </w:p>
    <w:p w:rsidR="0018378F" w:rsidRPr="00F42463" w:rsidRDefault="0018378F" w:rsidP="00571963">
      <w:pPr>
        <w:pStyle w:val="ConsPlusNormal"/>
        <w:widowControl/>
        <w:numPr>
          <w:ilvl w:val="0"/>
          <w:numId w:val="35"/>
        </w:numPr>
        <w:tabs>
          <w:tab w:val="left" w:pos="851"/>
        </w:tabs>
        <w:outlineLvl w:val="2"/>
        <w:rPr>
          <w:rFonts w:ascii="Times New Roman" w:hAnsi="Times New Roman" w:cs="Times New Roman"/>
          <w:b/>
          <w:bCs/>
          <w:sz w:val="24"/>
          <w:szCs w:val="24"/>
        </w:rPr>
      </w:pPr>
      <w:r w:rsidRPr="00F42463">
        <w:rPr>
          <w:rFonts w:ascii="Times New Roman" w:hAnsi="Times New Roman" w:cs="Times New Roman"/>
          <w:b/>
          <w:bCs/>
          <w:sz w:val="24"/>
          <w:szCs w:val="24"/>
        </w:rPr>
        <w:t xml:space="preserve">Зона размещения </w:t>
      </w:r>
      <w:r>
        <w:rPr>
          <w:rFonts w:ascii="Times New Roman" w:hAnsi="Times New Roman" w:cs="Times New Roman"/>
          <w:b/>
          <w:bCs/>
          <w:sz w:val="24"/>
          <w:szCs w:val="24"/>
        </w:rPr>
        <w:t xml:space="preserve">сельскохозяйственного </w:t>
      </w:r>
      <w:r w:rsidRPr="00F42463">
        <w:rPr>
          <w:rFonts w:ascii="Times New Roman" w:hAnsi="Times New Roman" w:cs="Times New Roman"/>
          <w:b/>
          <w:bCs/>
          <w:sz w:val="24"/>
          <w:szCs w:val="24"/>
        </w:rPr>
        <w:t>пр</w:t>
      </w:r>
      <w:r>
        <w:rPr>
          <w:rFonts w:ascii="Times New Roman" w:hAnsi="Times New Roman" w:cs="Times New Roman"/>
          <w:b/>
          <w:bCs/>
          <w:sz w:val="24"/>
          <w:szCs w:val="24"/>
        </w:rPr>
        <w:t>оизводства– П</w:t>
      </w:r>
    </w:p>
    <w:p w:rsidR="0018378F" w:rsidRDefault="0018378F" w:rsidP="0018378F">
      <w:pPr>
        <w:pStyle w:val="af4"/>
        <w:ind w:left="0" w:firstLine="567"/>
        <w:rPr>
          <w:bCs/>
        </w:rPr>
      </w:pPr>
      <w:r w:rsidRPr="00F42463">
        <w:t xml:space="preserve">На территории </w:t>
      </w:r>
      <w:r w:rsidRPr="001826EE">
        <w:rPr>
          <w:bCs/>
        </w:rPr>
        <w:t>Высокинского</w:t>
      </w:r>
      <w:r w:rsidRPr="00F42463">
        <w:t xml:space="preserve"> сельского поселения выделя</w:t>
      </w:r>
      <w:r>
        <w:t>ю</w:t>
      </w:r>
      <w:r w:rsidRPr="00F42463">
        <w:t>тсяучаст</w:t>
      </w:r>
      <w:r>
        <w:t>ки</w:t>
      </w:r>
      <w:r w:rsidRPr="00F42463">
        <w:t xml:space="preserve"> зоны размещения </w:t>
      </w:r>
      <w:r w:rsidRPr="00102D16">
        <w:rPr>
          <w:bCs/>
        </w:rPr>
        <w:t>сельскохозяйственного производства</w:t>
      </w:r>
      <w:r>
        <w:rPr>
          <w:b/>
          <w:bCs/>
        </w:rPr>
        <w:t xml:space="preserve">, </w:t>
      </w:r>
      <w:r w:rsidRPr="00243F09">
        <w:rPr>
          <w:bCs/>
        </w:rPr>
        <w:t>в том числе:</w:t>
      </w:r>
    </w:p>
    <w:p w:rsidR="0018378F" w:rsidRDefault="0018378F" w:rsidP="0018378F">
      <w:pPr>
        <w:pStyle w:val="0"/>
      </w:pPr>
      <w:r w:rsidRPr="00D85A87">
        <w:t xml:space="preserve">вне границ населенных пунктов – </w:t>
      </w:r>
      <w:r>
        <w:t>1 участок</w:t>
      </w:r>
      <w:r w:rsidRPr="00D85A87">
        <w:t xml:space="preserve"> (</w:t>
      </w:r>
      <w:r>
        <w:rPr>
          <w:color w:val="auto"/>
        </w:rPr>
        <w:t>отражен</w:t>
      </w:r>
      <w:r w:rsidRPr="00D85A87">
        <w:rPr>
          <w:color w:val="auto"/>
        </w:rPr>
        <w:t xml:space="preserve"> на «Карте градостроительного зонирования </w:t>
      </w:r>
      <w:r w:rsidRPr="001826EE">
        <w:rPr>
          <w:bCs/>
        </w:rPr>
        <w:t>Высокинского</w:t>
      </w:r>
      <w:r w:rsidRPr="00D85A87">
        <w:rPr>
          <w:color w:val="auto"/>
        </w:rPr>
        <w:t xml:space="preserve"> сельского поселения»)</w:t>
      </w:r>
    </w:p>
    <w:p w:rsidR="002648B7" w:rsidRPr="00D85A87" w:rsidRDefault="002648B7" w:rsidP="00A52341">
      <w:pPr>
        <w:pStyle w:val="0"/>
        <w:ind w:firstLine="0"/>
      </w:pPr>
    </w:p>
    <w:p w:rsidR="0018378F" w:rsidRPr="00243F09" w:rsidRDefault="0018378F" w:rsidP="0018378F">
      <w:pPr>
        <w:pStyle w:val="ConsPlusNormal"/>
        <w:widowControl/>
        <w:ind w:left="426" w:firstLine="0"/>
        <w:jc w:val="both"/>
        <w:outlineLvl w:val="2"/>
        <w:rPr>
          <w:rFonts w:ascii="Times New Roman" w:hAnsi="Times New Roman" w:cs="Times New Roman"/>
          <w:sz w:val="24"/>
          <w:szCs w:val="24"/>
        </w:rPr>
      </w:pPr>
      <w:r w:rsidRPr="00F42463">
        <w:rPr>
          <w:rFonts w:ascii="Times New Roman" w:hAnsi="Times New Roman" w:cs="Times New Roman"/>
          <w:sz w:val="24"/>
          <w:szCs w:val="24"/>
        </w:rPr>
        <w:t xml:space="preserve">Градостроительный регламент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
        <w:gridCol w:w="1662"/>
        <w:gridCol w:w="2565"/>
        <w:gridCol w:w="2498"/>
        <w:gridCol w:w="1285"/>
        <w:gridCol w:w="1698"/>
      </w:tblGrid>
      <w:tr w:rsidR="0018378F" w:rsidRPr="00241142" w:rsidTr="00571963">
        <w:trPr>
          <w:trHeight w:val="630"/>
        </w:trPr>
        <w:tc>
          <w:tcPr>
            <w:tcW w:w="607" w:type="dxa"/>
            <w:gridSpan w:val="2"/>
            <w:vMerge w:val="restart"/>
            <w:vAlign w:val="center"/>
          </w:tcPr>
          <w:p w:rsidR="0018378F" w:rsidRPr="00241142" w:rsidRDefault="0018378F" w:rsidP="00571963">
            <w:pPr>
              <w:tabs>
                <w:tab w:val="left" w:pos="2520"/>
              </w:tabs>
              <w:jc w:val="center"/>
              <w:rPr>
                <w:b/>
                <w:sz w:val="22"/>
                <w:szCs w:val="22"/>
              </w:rPr>
            </w:pPr>
            <w:r w:rsidRPr="00241142">
              <w:rPr>
                <w:b/>
                <w:sz w:val="22"/>
                <w:szCs w:val="22"/>
              </w:rPr>
              <w:t xml:space="preserve">Код </w:t>
            </w:r>
          </w:p>
          <w:p w:rsidR="0018378F" w:rsidRPr="00241142" w:rsidRDefault="0018378F" w:rsidP="00571963">
            <w:pPr>
              <w:tabs>
                <w:tab w:val="left" w:pos="2520"/>
              </w:tabs>
              <w:jc w:val="center"/>
              <w:rPr>
                <w:b/>
                <w:sz w:val="22"/>
                <w:szCs w:val="22"/>
              </w:rPr>
            </w:pPr>
            <w:r w:rsidRPr="00241142">
              <w:rPr>
                <w:b/>
                <w:sz w:val="22"/>
                <w:szCs w:val="22"/>
              </w:rPr>
              <w:t>ВРИ</w:t>
            </w:r>
          </w:p>
        </w:tc>
        <w:tc>
          <w:tcPr>
            <w:tcW w:w="1662" w:type="dxa"/>
            <w:vMerge w:val="restart"/>
            <w:vAlign w:val="center"/>
          </w:tcPr>
          <w:p w:rsidR="0018378F" w:rsidRPr="00241142" w:rsidRDefault="0018378F" w:rsidP="00571963">
            <w:pPr>
              <w:tabs>
                <w:tab w:val="left" w:pos="2520"/>
              </w:tabs>
              <w:jc w:val="center"/>
              <w:rPr>
                <w:b/>
                <w:sz w:val="22"/>
                <w:szCs w:val="22"/>
              </w:rPr>
            </w:pPr>
            <w:r w:rsidRPr="00241142">
              <w:rPr>
                <w:b/>
                <w:sz w:val="22"/>
                <w:szCs w:val="22"/>
              </w:rPr>
              <w:t>Виды разрешенного использования (ВРИ) земельных участков</w:t>
            </w:r>
          </w:p>
        </w:tc>
        <w:tc>
          <w:tcPr>
            <w:tcW w:w="2565" w:type="dxa"/>
            <w:vMerge w:val="restart"/>
            <w:vAlign w:val="center"/>
          </w:tcPr>
          <w:p w:rsidR="0018378F" w:rsidRPr="00241142" w:rsidRDefault="0018378F" w:rsidP="00571963">
            <w:pPr>
              <w:tabs>
                <w:tab w:val="left" w:pos="2520"/>
              </w:tabs>
              <w:jc w:val="center"/>
              <w:rPr>
                <w:b/>
                <w:sz w:val="22"/>
                <w:szCs w:val="22"/>
              </w:rPr>
            </w:pPr>
            <w:r w:rsidRPr="00241142">
              <w:rPr>
                <w:b/>
                <w:sz w:val="22"/>
                <w:szCs w:val="22"/>
              </w:rPr>
              <w:t>Виды разрешенного использования земельных участков и объектов капитального строительства (ОКС)</w:t>
            </w:r>
          </w:p>
        </w:tc>
        <w:tc>
          <w:tcPr>
            <w:tcW w:w="5481" w:type="dxa"/>
            <w:gridSpan w:val="3"/>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Предельные размеры земельных участков и предельные параметры разрешенного строительства, реконструкции ОКС</w:t>
            </w:r>
          </w:p>
        </w:tc>
      </w:tr>
      <w:tr w:rsidR="0018378F" w:rsidRPr="00241142" w:rsidTr="00571963">
        <w:trPr>
          <w:trHeight w:val="630"/>
        </w:trPr>
        <w:tc>
          <w:tcPr>
            <w:tcW w:w="607" w:type="dxa"/>
            <w:gridSpan w:val="2"/>
            <w:vMerge/>
            <w:vAlign w:val="center"/>
          </w:tcPr>
          <w:p w:rsidR="0018378F" w:rsidRPr="00241142" w:rsidRDefault="0018378F" w:rsidP="00571963">
            <w:pPr>
              <w:tabs>
                <w:tab w:val="left" w:pos="2520"/>
              </w:tabs>
              <w:jc w:val="center"/>
              <w:rPr>
                <w:b/>
                <w:sz w:val="22"/>
                <w:szCs w:val="22"/>
              </w:rPr>
            </w:pPr>
          </w:p>
        </w:tc>
        <w:tc>
          <w:tcPr>
            <w:tcW w:w="1662" w:type="dxa"/>
            <w:vMerge/>
            <w:vAlign w:val="center"/>
          </w:tcPr>
          <w:p w:rsidR="0018378F" w:rsidRPr="00241142" w:rsidRDefault="0018378F" w:rsidP="00571963">
            <w:pPr>
              <w:tabs>
                <w:tab w:val="left" w:pos="2520"/>
              </w:tabs>
              <w:jc w:val="center"/>
              <w:rPr>
                <w:b/>
                <w:sz w:val="22"/>
                <w:szCs w:val="22"/>
              </w:rPr>
            </w:pPr>
          </w:p>
        </w:tc>
        <w:tc>
          <w:tcPr>
            <w:tcW w:w="2565" w:type="dxa"/>
            <w:vMerge/>
            <w:vAlign w:val="center"/>
          </w:tcPr>
          <w:p w:rsidR="0018378F" w:rsidRPr="00241142" w:rsidRDefault="0018378F" w:rsidP="00571963">
            <w:pPr>
              <w:tabs>
                <w:tab w:val="left" w:pos="2520"/>
              </w:tabs>
              <w:jc w:val="center"/>
              <w:rPr>
                <w:b/>
                <w:sz w:val="22"/>
                <w:szCs w:val="22"/>
              </w:rPr>
            </w:pPr>
          </w:p>
        </w:tc>
        <w:tc>
          <w:tcPr>
            <w:tcW w:w="2498"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Показатель</w:t>
            </w:r>
          </w:p>
        </w:tc>
        <w:tc>
          <w:tcPr>
            <w:tcW w:w="1285"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Предельные параметры</w:t>
            </w:r>
          </w:p>
        </w:tc>
        <w:tc>
          <w:tcPr>
            <w:tcW w:w="1698" w:type="dxa"/>
            <w:shd w:val="clear" w:color="auto" w:fill="F2F2F2"/>
            <w:vAlign w:val="center"/>
          </w:tcPr>
          <w:p w:rsidR="0018378F" w:rsidRPr="00241142" w:rsidRDefault="0018378F" w:rsidP="00571963">
            <w:pPr>
              <w:tabs>
                <w:tab w:val="left" w:pos="2520"/>
              </w:tabs>
              <w:jc w:val="center"/>
              <w:rPr>
                <w:b/>
                <w:sz w:val="22"/>
                <w:szCs w:val="22"/>
              </w:rPr>
            </w:pPr>
            <w:r w:rsidRPr="00241142">
              <w:rPr>
                <w:b/>
                <w:sz w:val="22"/>
                <w:szCs w:val="22"/>
              </w:rPr>
              <w:t>Примечания</w:t>
            </w:r>
          </w:p>
        </w:tc>
      </w:tr>
      <w:tr w:rsidR="0018378F" w:rsidRPr="00241142" w:rsidTr="00571963">
        <w:tc>
          <w:tcPr>
            <w:tcW w:w="10315" w:type="dxa"/>
            <w:gridSpan w:val="7"/>
          </w:tcPr>
          <w:p w:rsidR="0018378F" w:rsidRPr="00241142" w:rsidRDefault="0018378F" w:rsidP="00571963">
            <w:pPr>
              <w:ind w:firstLine="223"/>
              <w:jc w:val="center"/>
              <w:rPr>
                <w:sz w:val="22"/>
                <w:szCs w:val="22"/>
              </w:rPr>
            </w:pPr>
            <w:r w:rsidRPr="00241142">
              <w:rPr>
                <w:sz w:val="22"/>
                <w:szCs w:val="22"/>
              </w:rPr>
              <w:t>ОСНОВНЫЕ ВИДЫ РАЗРЕШЕННОГО ИСПОЛЬЗОВАНИЯ ЗЕМЕЛЬНЫХ УЧАСТКОВ И ОБЪЕКТОВ КАПИТАЛЬНОГО СТРОИТЕЛЬСТВА</w:t>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5"/>
        </w:trPr>
        <w:tc>
          <w:tcPr>
            <w:tcW w:w="607" w:type="dxa"/>
            <w:gridSpan w:val="2"/>
          </w:tcPr>
          <w:p w:rsidR="0018378F" w:rsidRPr="00E1739D" w:rsidRDefault="0018378F" w:rsidP="00571963">
            <w:pPr>
              <w:rPr>
                <w:sz w:val="22"/>
                <w:szCs w:val="22"/>
              </w:rPr>
            </w:pPr>
            <w:r w:rsidRPr="00E1739D">
              <w:rPr>
                <w:sz w:val="22"/>
                <w:szCs w:val="22"/>
              </w:rPr>
              <w:lastRenderedPageBreak/>
              <w:t>1.8</w:t>
            </w:r>
          </w:p>
        </w:tc>
        <w:tc>
          <w:tcPr>
            <w:tcW w:w="1662" w:type="dxa"/>
          </w:tcPr>
          <w:p w:rsidR="0018378F" w:rsidRPr="00E1739D" w:rsidRDefault="0018378F" w:rsidP="00571963">
            <w:pPr>
              <w:rPr>
                <w:sz w:val="22"/>
                <w:szCs w:val="22"/>
              </w:rPr>
            </w:pPr>
            <w:r w:rsidRPr="00E1739D">
              <w:rPr>
                <w:sz w:val="22"/>
                <w:szCs w:val="22"/>
              </w:rPr>
              <w:t>Скотоводство</w:t>
            </w:r>
          </w:p>
        </w:tc>
        <w:tc>
          <w:tcPr>
            <w:tcW w:w="2565" w:type="dxa"/>
          </w:tcPr>
          <w:p w:rsidR="0018378F" w:rsidRPr="00E1739D" w:rsidRDefault="0018378F" w:rsidP="00571963">
            <w:pPr>
              <w:rPr>
                <w:sz w:val="22"/>
                <w:szCs w:val="22"/>
              </w:rPr>
            </w:pPr>
            <w:r w:rsidRPr="00E1739D">
              <w:rPr>
                <w:sz w:val="22"/>
                <w:szCs w:val="22"/>
              </w:rPr>
              <w:t xml:space="preserve">- хозяйственная деятельность, в том числе на сельскохозяйственных угодьях, связанная с разведением сельскохозяйственных животных: - сенокошение, </w:t>
            </w:r>
          </w:p>
          <w:p w:rsidR="0018378F" w:rsidRPr="00E1739D" w:rsidRDefault="0018378F" w:rsidP="00571963">
            <w:pPr>
              <w:rPr>
                <w:sz w:val="22"/>
                <w:szCs w:val="22"/>
              </w:rPr>
            </w:pPr>
            <w:r w:rsidRPr="00E1739D">
              <w:rPr>
                <w:sz w:val="22"/>
                <w:szCs w:val="22"/>
              </w:rPr>
              <w:t xml:space="preserve">- выпас сельскохозяйственных животных, </w:t>
            </w:r>
          </w:p>
          <w:p w:rsidR="0018378F" w:rsidRPr="00E1739D" w:rsidRDefault="0018378F" w:rsidP="00571963">
            <w:pPr>
              <w:rPr>
                <w:sz w:val="22"/>
                <w:szCs w:val="22"/>
              </w:rPr>
            </w:pPr>
            <w:r w:rsidRPr="00E1739D">
              <w:rPr>
                <w:sz w:val="22"/>
                <w:szCs w:val="22"/>
              </w:rPr>
              <w:t xml:space="preserve">- производство кормов, </w:t>
            </w:r>
          </w:p>
          <w:p w:rsidR="0018378F" w:rsidRPr="00E1739D" w:rsidRDefault="0018378F" w:rsidP="00571963">
            <w:pPr>
              <w:rPr>
                <w:sz w:val="22"/>
                <w:szCs w:val="22"/>
              </w:rPr>
            </w:pPr>
            <w:r w:rsidRPr="00E1739D">
              <w:rPr>
                <w:sz w:val="22"/>
                <w:szCs w:val="22"/>
              </w:rPr>
              <w:t xml:space="preserve">- размещение зданий, сооружений, используемых для содержания и разведения сельскохозяйственных животных; </w:t>
            </w:r>
          </w:p>
          <w:p w:rsidR="0018378F" w:rsidRPr="00E1739D" w:rsidRDefault="0018378F" w:rsidP="00571963">
            <w:pPr>
              <w:rPr>
                <w:sz w:val="22"/>
                <w:szCs w:val="22"/>
              </w:rPr>
            </w:pPr>
            <w:r w:rsidRPr="00E1739D">
              <w:rPr>
                <w:sz w:val="22"/>
                <w:szCs w:val="22"/>
              </w:rPr>
              <w:t>- разведение племенных животных, производство и использование племенной продукции (материала)</w:t>
            </w:r>
          </w:p>
        </w:tc>
        <w:tc>
          <w:tcPr>
            <w:tcW w:w="2498" w:type="dxa"/>
            <w:shd w:val="clear" w:color="auto" w:fill="F2F2F2"/>
          </w:tcPr>
          <w:p w:rsidR="0018378F" w:rsidRDefault="0018378F" w:rsidP="00571963">
            <w:pPr>
              <w:rPr>
                <w:sz w:val="22"/>
                <w:szCs w:val="22"/>
              </w:rPr>
            </w:pPr>
            <w:r w:rsidRPr="00AD3367">
              <w:rPr>
                <w:sz w:val="22"/>
                <w:szCs w:val="22"/>
              </w:rPr>
              <w:t>- минимальная/ максимальная площадь земельного участка</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-минимальные отступы от границы земельного участка</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максимальное количество этажей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Default="0018378F" w:rsidP="00571963">
            <w:pPr>
              <w:rPr>
                <w:sz w:val="22"/>
                <w:szCs w:val="22"/>
              </w:rPr>
            </w:pPr>
          </w:p>
          <w:p w:rsidR="0018378F" w:rsidRPr="00AD3367" w:rsidRDefault="0018378F" w:rsidP="00571963">
            <w:pPr>
              <w:rPr>
                <w:sz w:val="22"/>
                <w:szCs w:val="22"/>
              </w:rPr>
            </w:pPr>
            <w:r w:rsidRPr="00D96C00">
              <w:rPr>
                <w:sz w:val="22"/>
                <w:szCs w:val="22"/>
              </w:rPr>
              <w:t xml:space="preserve">- максимальный процент застройки в границах земельного участка </w:t>
            </w:r>
          </w:p>
        </w:tc>
        <w:tc>
          <w:tcPr>
            <w:tcW w:w="1285" w:type="dxa"/>
            <w:shd w:val="clear" w:color="auto" w:fill="F2F2F2"/>
          </w:tcPr>
          <w:p w:rsidR="0018378F" w:rsidRPr="00AD3367" w:rsidRDefault="0018378F" w:rsidP="00571963">
            <w:pPr>
              <w:rPr>
                <w:sz w:val="22"/>
                <w:szCs w:val="22"/>
              </w:rPr>
            </w:pPr>
            <w:r w:rsidRPr="00AD3367">
              <w:rPr>
                <w:sz w:val="22"/>
                <w:szCs w:val="22"/>
              </w:rPr>
              <w:t>500/500000 кв. 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t>3 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3 этажа</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15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Pr="00D96C00" w:rsidRDefault="0018378F" w:rsidP="00571963">
            <w:pPr>
              <w:rPr>
                <w:sz w:val="22"/>
                <w:szCs w:val="22"/>
              </w:rPr>
            </w:pPr>
          </w:p>
          <w:p w:rsidR="0018378F" w:rsidRPr="00D96C00" w:rsidRDefault="0018378F" w:rsidP="00571963">
            <w:pPr>
              <w:rPr>
                <w:sz w:val="22"/>
                <w:szCs w:val="22"/>
              </w:rPr>
            </w:pPr>
            <w:r w:rsidRPr="00D96C00">
              <w:rPr>
                <w:sz w:val="22"/>
                <w:szCs w:val="22"/>
              </w:rPr>
              <w:t>40%</w:t>
            </w:r>
          </w:p>
          <w:p w:rsidR="0018378F" w:rsidRPr="00D96C00" w:rsidRDefault="0018378F" w:rsidP="00571963">
            <w:pPr>
              <w:rPr>
                <w:sz w:val="22"/>
                <w:szCs w:val="22"/>
              </w:rPr>
            </w:pPr>
          </w:p>
          <w:p w:rsidR="0018378F" w:rsidRPr="00AD3367" w:rsidRDefault="0018378F" w:rsidP="00571963">
            <w:pPr>
              <w:rPr>
                <w:sz w:val="22"/>
                <w:szCs w:val="22"/>
              </w:rPr>
            </w:pPr>
          </w:p>
        </w:tc>
        <w:tc>
          <w:tcPr>
            <w:tcW w:w="1698" w:type="dxa"/>
            <w:shd w:val="clear" w:color="auto" w:fill="F2F2F2"/>
          </w:tcPr>
          <w:p w:rsidR="0018378F" w:rsidRPr="00806562" w:rsidRDefault="0018378F" w:rsidP="00571963">
            <w:pPr>
              <w:rPr>
                <w:sz w:val="22"/>
                <w:szCs w:val="22"/>
              </w:rPr>
            </w:pPr>
            <w:r w:rsidRPr="00806562">
              <w:rPr>
                <w:sz w:val="22"/>
                <w:szCs w:val="22"/>
              </w:rPr>
              <w:t>Размеры земельных участков, предоставляемых для целей, обеспечения деятельности организаций и (или) эксплуатации объектов промышленности, определяются в соответствии с утвержденными в установленном порядке нормами или проектно-технической документацией. (ЗК 136-ФЗ  ст. 88)</w:t>
            </w:r>
            <w:r w:rsidRPr="00806562">
              <w:rPr>
                <w:sz w:val="22"/>
                <w:szCs w:val="22"/>
              </w:rPr>
              <w:br/>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40"/>
        </w:trPr>
        <w:tc>
          <w:tcPr>
            <w:tcW w:w="607" w:type="dxa"/>
            <w:gridSpan w:val="2"/>
          </w:tcPr>
          <w:p w:rsidR="0018378F" w:rsidRPr="00AD3367" w:rsidRDefault="0018378F" w:rsidP="00571963">
            <w:pPr>
              <w:rPr>
                <w:sz w:val="22"/>
                <w:szCs w:val="22"/>
              </w:rPr>
            </w:pPr>
            <w:r w:rsidRPr="00AD3367">
              <w:rPr>
                <w:sz w:val="22"/>
                <w:szCs w:val="22"/>
              </w:rPr>
              <w:t>1.18</w:t>
            </w:r>
          </w:p>
        </w:tc>
        <w:tc>
          <w:tcPr>
            <w:tcW w:w="1662" w:type="dxa"/>
          </w:tcPr>
          <w:p w:rsidR="0018378F" w:rsidRPr="00AD3367" w:rsidRDefault="0018378F" w:rsidP="00571963">
            <w:pPr>
              <w:rPr>
                <w:sz w:val="22"/>
                <w:szCs w:val="22"/>
              </w:rPr>
            </w:pPr>
            <w:r w:rsidRPr="00AD3367">
              <w:rPr>
                <w:sz w:val="22"/>
                <w:szCs w:val="22"/>
              </w:rPr>
              <w:t>Обеспечение сельскохозяйственного производства</w:t>
            </w:r>
          </w:p>
        </w:tc>
        <w:tc>
          <w:tcPr>
            <w:tcW w:w="2565" w:type="dxa"/>
          </w:tcPr>
          <w:p w:rsidR="0018378F" w:rsidRPr="00AD3367" w:rsidRDefault="0018378F" w:rsidP="00571963">
            <w:pPr>
              <w:rPr>
                <w:sz w:val="22"/>
                <w:szCs w:val="22"/>
              </w:rPr>
            </w:pPr>
            <w:r w:rsidRPr="00AD3367">
              <w:rPr>
                <w:sz w:val="22"/>
                <w:szCs w:val="22"/>
              </w:rPr>
              <w:t xml:space="preserve">- машинно-транспортные и ремонтные станции, ангары и гаражи для сельскохозяйственной техники, </w:t>
            </w:r>
          </w:p>
          <w:p w:rsidR="0018378F" w:rsidRPr="00AD3367" w:rsidRDefault="0018378F" w:rsidP="00571963">
            <w:pPr>
              <w:rPr>
                <w:sz w:val="22"/>
                <w:szCs w:val="22"/>
              </w:rPr>
            </w:pPr>
            <w:r w:rsidRPr="00AD3367">
              <w:rPr>
                <w:sz w:val="22"/>
                <w:szCs w:val="22"/>
              </w:rPr>
              <w:t xml:space="preserve">- амбары, </w:t>
            </w:r>
          </w:p>
          <w:p w:rsidR="0018378F" w:rsidRPr="00AD3367" w:rsidRDefault="0018378F" w:rsidP="00571963">
            <w:pPr>
              <w:rPr>
                <w:sz w:val="22"/>
                <w:szCs w:val="22"/>
              </w:rPr>
            </w:pPr>
            <w:r w:rsidRPr="00AD3367">
              <w:rPr>
                <w:sz w:val="22"/>
                <w:szCs w:val="22"/>
              </w:rPr>
              <w:t xml:space="preserve">- водонапорные башни, </w:t>
            </w:r>
          </w:p>
          <w:p w:rsidR="0018378F" w:rsidRPr="00AD3367" w:rsidRDefault="0018378F" w:rsidP="00571963">
            <w:pPr>
              <w:rPr>
                <w:sz w:val="22"/>
                <w:szCs w:val="22"/>
              </w:rPr>
            </w:pPr>
            <w:r w:rsidRPr="00AD3367">
              <w:rPr>
                <w:sz w:val="22"/>
                <w:szCs w:val="22"/>
              </w:rPr>
              <w:t>- трансформаторные станции и иное техническое оборудование, используемое для ведения сельского хозяйства</w:t>
            </w:r>
          </w:p>
        </w:tc>
        <w:tc>
          <w:tcPr>
            <w:tcW w:w="2498" w:type="dxa"/>
          </w:tcPr>
          <w:p w:rsidR="0018378F" w:rsidRDefault="0018378F" w:rsidP="00571963">
            <w:pPr>
              <w:rPr>
                <w:sz w:val="22"/>
                <w:szCs w:val="22"/>
              </w:rPr>
            </w:pPr>
            <w:r w:rsidRPr="00AD3367">
              <w:rPr>
                <w:sz w:val="22"/>
                <w:szCs w:val="22"/>
              </w:rPr>
              <w:t>- минимальная/максимальная площадь земельного участка</w:t>
            </w:r>
          </w:p>
          <w:p w:rsidR="0018378F" w:rsidRDefault="0018378F" w:rsidP="00571963">
            <w:pPr>
              <w:rPr>
                <w:sz w:val="22"/>
                <w:szCs w:val="22"/>
              </w:rPr>
            </w:pPr>
            <w:r w:rsidRPr="00AD3367">
              <w:rPr>
                <w:sz w:val="22"/>
                <w:szCs w:val="22"/>
              </w:rPr>
              <w:t>- минимальные отступы от границы земельного участка</w:t>
            </w:r>
          </w:p>
          <w:p w:rsidR="0018378F" w:rsidRDefault="0018378F" w:rsidP="00571963">
            <w:pPr>
              <w:autoSpaceDE w:val="0"/>
              <w:autoSpaceDN w:val="0"/>
              <w:adjustRightInd w:val="0"/>
              <w:rPr>
                <w:sz w:val="22"/>
                <w:szCs w:val="22"/>
              </w:rPr>
            </w:pPr>
            <w:r w:rsidRPr="00AD3367">
              <w:rPr>
                <w:sz w:val="22"/>
                <w:szCs w:val="22"/>
              </w:rPr>
              <w:t xml:space="preserve">- максимальный процент застройки в границах земельного участка </w:t>
            </w:r>
          </w:p>
          <w:p w:rsidR="0018378F" w:rsidRDefault="0018378F" w:rsidP="00571963">
            <w:pPr>
              <w:autoSpaceDE w:val="0"/>
              <w:autoSpaceDN w:val="0"/>
              <w:adjustRightInd w:val="0"/>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Pr="00AD3367" w:rsidRDefault="0018378F" w:rsidP="00571963">
            <w:pPr>
              <w:rPr>
                <w:sz w:val="22"/>
                <w:szCs w:val="22"/>
              </w:rPr>
            </w:pPr>
            <w:r w:rsidRPr="00AD3367">
              <w:rPr>
                <w:sz w:val="22"/>
                <w:szCs w:val="22"/>
              </w:rPr>
              <w:t>- минимальный процент озеленения от общей площади земельного участка</w:t>
            </w:r>
          </w:p>
        </w:tc>
        <w:tc>
          <w:tcPr>
            <w:tcW w:w="1285" w:type="dxa"/>
            <w:shd w:val="clear" w:color="auto" w:fill="F2F2F2"/>
          </w:tcPr>
          <w:p w:rsidR="0018378F" w:rsidRPr="00AD3367" w:rsidRDefault="0018378F" w:rsidP="00571963">
            <w:pPr>
              <w:rPr>
                <w:sz w:val="22"/>
                <w:szCs w:val="22"/>
              </w:rPr>
            </w:pPr>
            <w:r>
              <w:rPr>
                <w:sz w:val="22"/>
                <w:szCs w:val="22"/>
              </w:rPr>
              <w:t>20</w:t>
            </w:r>
            <w:r w:rsidRPr="00AD3367">
              <w:rPr>
                <w:sz w:val="22"/>
                <w:szCs w:val="22"/>
              </w:rPr>
              <w:t>0/50000 кв. м;</w:t>
            </w:r>
          </w:p>
          <w:p w:rsidR="0018378F" w:rsidRDefault="0018378F" w:rsidP="00571963">
            <w:pPr>
              <w:rPr>
                <w:sz w:val="22"/>
                <w:szCs w:val="22"/>
              </w:rPr>
            </w:pPr>
          </w:p>
          <w:p w:rsidR="0018378F" w:rsidRPr="00AD3367" w:rsidRDefault="0018378F" w:rsidP="00571963">
            <w:pPr>
              <w:rPr>
                <w:sz w:val="22"/>
                <w:szCs w:val="22"/>
              </w:rPr>
            </w:pPr>
            <w:r>
              <w:rPr>
                <w:sz w:val="22"/>
                <w:szCs w:val="22"/>
              </w:rPr>
              <w:t>3</w:t>
            </w:r>
            <w:r w:rsidRPr="00AD3367">
              <w:rPr>
                <w:sz w:val="22"/>
                <w:szCs w:val="22"/>
              </w:rPr>
              <w:t xml:space="preserve"> м;</w:t>
            </w:r>
          </w:p>
          <w:p w:rsidR="0018378F" w:rsidRDefault="0018378F" w:rsidP="00571963">
            <w:pPr>
              <w:rPr>
                <w:sz w:val="22"/>
                <w:szCs w:val="22"/>
              </w:rPr>
            </w:pPr>
          </w:p>
          <w:p w:rsidR="0018378F" w:rsidRDefault="0018378F" w:rsidP="00571963">
            <w:pPr>
              <w:rPr>
                <w:sz w:val="22"/>
                <w:szCs w:val="22"/>
              </w:rPr>
            </w:pPr>
            <w:r>
              <w:rPr>
                <w:sz w:val="22"/>
                <w:szCs w:val="22"/>
              </w:rPr>
              <w:t>80%</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r>
              <w:rPr>
                <w:sz w:val="22"/>
                <w:szCs w:val="22"/>
              </w:rPr>
              <w:t>15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t>15%</w:t>
            </w:r>
          </w:p>
        </w:tc>
        <w:tc>
          <w:tcPr>
            <w:tcW w:w="1698" w:type="dxa"/>
            <w:shd w:val="clear" w:color="auto" w:fill="F2F2F2"/>
          </w:tcPr>
          <w:p w:rsidR="0018378F" w:rsidRPr="00E1739D" w:rsidRDefault="0018378F" w:rsidP="00571963">
            <w:pPr>
              <w:rPr>
                <w:sz w:val="22"/>
                <w:szCs w:val="22"/>
              </w:rPr>
            </w:pP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6"/>
        </w:trPr>
        <w:tc>
          <w:tcPr>
            <w:tcW w:w="607" w:type="dxa"/>
            <w:gridSpan w:val="2"/>
          </w:tcPr>
          <w:p w:rsidR="0018378F" w:rsidRPr="00241142" w:rsidRDefault="0018378F" w:rsidP="00571963">
            <w:pPr>
              <w:widowControl w:val="0"/>
              <w:rPr>
                <w:rFonts w:eastAsia="SimSun"/>
                <w:sz w:val="22"/>
                <w:szCs w:val="22"/>
                <w:lang w:eastAsia="zh-CN"/>
              </w:rPr>
            </w:pPr>
          </w:p>
        </w:tc>
        <w:tc>
          <w:tcPr>
            <w:tcW w:w="1662" w:type="dxa"/>
          </w:tcPr>
          <w:p w:rsidR="0018378F" w:rsidRPr="00241142" w:rsidRDefault="0018378F" w:rsidP="00571963">
            <w:pPr>
              <w:widowControl w:val="0"/>
              <w:rPr>
                <w:rFonts w:eastAsia="SimSun"/>
                <w:sz w:val="22"/>
                <w:szCs w:val="22"/>
                <w:lang w:eastAsia="zh-CN"/>
              </w:rPr>
            </w:pPr>
          </w:p>
        </w:tc>
        <w:tc>
          <w:tcPr>
            <w:tcW w:w="2565" w:type="dxa"/>
          </w:tcPr>
          <w:p w:rsidR="0018378F" w:rsidRPr="00241142" w:rsidRDefault="0018378F" w:rsidP="00571963">
            <w:pPr>
              <w:widowControl w:val="0"/>
              <w:rPr>
                <w:rFonts w:eastAsia="SimSun"/>
                <w:sz w:val="22"/>
                <w:szCs w:val="22"/>
                <w:lang w:eastAsia="zh-CN"/>
              </w:rPr>
            </w:pPr>
          </w:p>
        </w:tc>
        <w:tc>
          <w:tcPr>
            <w:tcW w:w="2498" w:type="dxa"/>
            <w:shd w:val="clear" w:color="auto" w:fill="F2F2F2"/>
          </w:tcPr>
          <w:p w:rsidR="0018378F" w:rsidRPr="00241142" w:rsidRDefault="0018378F" w:rsidP="00571963">
            <w:pPr>
              <w:widowControl w:val="0"/>
              <w:rPr>
                <w:sz w:val="22"/>
                <w:szCs w:val="22"/>
              </w:rPr>
            </w:pPr>
          </w:p>
        </w:tc>
        <w:tc>
          <w:tcPr>
            <w:tcW w:w="1285" w:type="dxa"/>
            <w:shd w:val="clear" w:color="auto" w:fill="F2F2F2"/>
          </w:tcPr>
          <w:p w:rsidR="0018378F" w:rsidRPr="00241142" w:rsidRDefault="0018378F" w:rsidP="00571963">
            <w:pPr>
              <w:rPr>
                <w:sz w:val="22"/>
                <w:szCs w:val="22"/>
              </w:rPr>
            </w:pPr>
          </w:p>
        </w:tc>
        <w:tc>
          <w:tcPr>
            <w:tcW w:w="1698" w:type="dxa"/>
            <w:shd w:val="clear" w:color="auto" w:fill="F2F2F2"/>
          </w:tcPr>
          <w:p w:rsidR="0018378F" w:rsidRPr="00241142" w:rsidRDefault="0018378F" w:rsidP="00571963">
            <w:pPr>
              <w:rPr>
                <w:sz w:val="22"/>
                <w:szCs w:val="22"/>
              </w:rPr>
            </w:pP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0315" w:type="dxa"/>
            <w:gridSpan w:val="7"/>
            <w:vAlign w:val="center"/>
          </w:tcPr>
          <w:p w:rsidR="0018378F" w:rsidRPr="00241142" w:rsidRDefault="0018378F" w:rsidP="00571963">
            <w:pPr>
              <w:tabs>
                <w:tab w:val="left" w:pos="2520"/>
              </w:tabs>
              <w:jc w:val="center"/>
              <w:rPr>
                <w:sz w:val="22"/>
                <w:szCs w:val="22"/>
              </w:rPr>
            </w:pPr>
            <w:r w:rsidRPr="00241142">
              <w:rPr>
                <w:sz w:val="22"/>
                <w:szCs w:val="22"/>
              </w:rPr>
              <w:t>УСЛОВНО РАЗРЕШЕННЫЕ ВИДЫ РАЗРЕШЕННОГО ИСПОЛЬЗОВАНИЯ ЗЕМЕЛЬНЫХ УЧАСТКОВ И ОБЪЕКТОВ КАПИТАЛЬНОГО СТРОИТЕЛЬСТВА</w:t>
            </w:r>
          </w:p>
        </w:tc>
      </w:tr>
      <w:tr w:rsidR="000B47B0" w:rsidRPr="00241142" w:rsidTr="00264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10315" w:type="dxa"/>
            <w:gridSpan w:val="7"/>
          </w:tcPr>
          <w:p w:rsidR="000B47B0" w:rsidRPr="00241142" w:rsidRDefault="000B47B0" w:rsidP="00571963">
            <w:pPr>
              <w:widowControl w:val="0"/>
              <w:jc w:val="center"/>
              <w:rPr>
                <w:rFonts w:eastAsia="SimSun"/>
                <w:b/>
                <w:sz w:val="22"/>
                <w:szCs w:val="22"/>
                <w:lang w:eastAsia="zh-CN"/>
              </w:rPr>
            </w:pPr>
            <w:r>
              <w:rPr>
                <w:rFonts w:eastAsia="SimSun"/>
                <w:b/>
                <w:sz w:val="22"/>
                <w:szCs w:val="22"/>
                <w:lang w:eastAsia="zh-CN"/>
              </w:rPr>
              <w:t>Не устанавливаются</w:t>
            </w:r>
          </w:p>
        </w:tc>
      </w:tr>
      <w:tr w:rsidR="0018378F" w:rsidRPr="00241142" w:rsidTr="0057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10315" w:type="dxa"/>
            <w:gridSpan w:val="7"/>
          </w:tcPr>
          <w:p w:rsidR="0018378F" w:rsidRPr="00241142" w:rsidRDefault="0018378F" w:rsidP="00571963">
            <w:pPr>
              <w:jc w:val="center"/>
              <w:rPr>
                <w:sz w:val="22"/>
                <w:szCs w:val="22"/>
              </w:rPr>
            </w:pPr>
            <w:r w:rsidRPr="00241142">
              <w:rPr>
                <w:sz w:val="22"/>
                <w:szCs w:val="22"/>
              </w:rPr>
              <w:t>ВСПОМОГАТЕЛЬНЫЕ ВИДЫ РАЗРЕШЕННОГО ИСПОЛЬЗОВАНИЯ ЗЕМЕЛЬНЫХ УЧАСТКОВ, УСТАНОВЛЕННЫЕ К ОСНОВНЫМ</w:t>
            </w:r>
          </w:p>
        </w:tc>
      </w:tr>
      <w:tr w:rsidR="0018378F" w:rsidRPr="00241142" w:rsidTr="000B4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568" w:type="dxa"/>
          </w:tcPr>
          <w:p w:rsidR="0018378F" w:rsidRPr="00241142" w:rsidRDefault="0018378F" w:rsidP="00571963">
            <w:pPr>
              <w:keepLines/>
              <w:widowControl w:val="0"/>
              <w:rPr>
                <w:sz w:val="22"/>
                <w:szCs w:val="22"/>
              </w:rPr>
            </w:pPr>
            <w:r w:rsidRPr="00241142">
              <w:rPr>
                <w:sz w:val="22"/>
                <w:szCs w:val="22"/>
              </w:rPr>
              <w:t>3.1</w:t>
            </w:r>
          </w:p>
        </w:tc>
        <w:tc>
          <w:tcPr>
            <w:tcW w:w="1701" w:type="dxa"/>
            <w:gridSpan w:val="2"/>
          </w:tcPr>
          <w:p w:rsidR="0018378F" w:rsidRPr="00241142" w:rsidRDefault="0018378F" w:rsidP="00571963">
            <w:pPr>
              <w:rPr>
                <w:sz w:val="22"/>
                <w:szCs w:val="22"/>
              </w:rPr>
            </w:pPr>
            <w:r w:rsidRPr="00241142">
              <w:rPr>
                <w:sz w:val="22"/>
                <w:szCs w:val="22"/>
              </w:rPr>
              <w:t xml:space="preserve">Коммунальное обслуживание </w:t>
            </w:r>
          </w:p>
          <w:p w:rsidR="0018378F" w:rsidRPr="00241142" w:rsidRDefault="0018378F" w:rsidP="00571963">
            <w:pPr>
              <w:rPr>
                <w:sz w:val="22"/>
                <w:szCs w:val="22"/>
              </w:rPr>
            </w:pPr>
          </w:p>
        </w:tc>
        <w:tc>
          <w:tcPr>
            <w:tcW w:w="2565" w:type="dxa"/>
          </w:tcPr>
          <w:p w:rsidR="0018378F" w:rsidRPr="00241142" w:rsidRDefault="0018378F" w:rsidP="00571963">
            <w:pPr>
              <w:rPr>
                <w:sz w:val="22"/>
                <w:szCs w:val="22"/>
              </w:rPr>
            </w:pPr>
            <w:r w:rsidRPr="00241142">
              <w:rPr>
                <w:sz w:val="22"/>
                <w:szCs w:val="22"/>
              </w:rPr>
              <w:t xml:space="preserve">- объекты капитального строительства в целях обеспечения населения и организаций </w:t>
            </w:r>
            <w:r w:rsidRPr="00241142">
              <w:rPr>
                <w:sz w:val="22"/>
                <w:szCs w:val="22"/>
              </w:rPr>
              <w:lastRenderedPageBreak/>
              <w:t>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18378F" w:rsidRPr="00241142" w:rsidRDefault="0018378F" w:rsidP="00571963">
            <w:pPr>
              <w:rPr>
                <w:sz w:val="22"/>
                <w:szCs w:val="22"/>
              </w:rPr>
            </w:pPr>
            <w:r w:rsidRPr="00241142">
              <w:rPr>
                <w:sz w:val="22"/>
                <w:szCs w:val="22"/>
              </w:rPr>
              <w:t xml:space="preserve"> - котельные;</w:t>
            </w:r>
          </w:p>
          <w:p w:rsidR="0018378F" w:rsidRPr="00241142" w:rsidRDefault="0018378F" w:rsidP="00571963">
            <w:pPr>
              <w:rPr>
                <w:sz w:val="22"/>
                <w:szCs w:val="22"/>
              </w:rPr>
            </w:pPr>
            <w:r w:rsidRPr="00241142">
              <w:rPr>
                <w:sz w:val="22"/>
                <w:szCs w:val="22"/>
              </w:rPr>
              <w:t>- водозаборы;</w:t>
            </w:r>
          </w:p>
          <w:p w:rsidR="0018378F" w:rsidRPr="00241142" w:rsidRDefault="0018378F" w:rsidP="00571963">
            <w:pPr>
              <w:rPr>
                <w:sz w:val="22"/>
                <w:szCs w:val="22"/>
              </w:rPr>
            </w:pPr>
            <w:r w:rsidRPr="00241142">
              <w:rPr>
                <w:sz w:val="22"/>
                <w:szCs w:val="22"/>
              </w:rPr>
              <w:t>- очистные сооружения;</w:t>
            </w:r>
          </w:p>
          <w:p w:rsidR="0018378F" w:rsidRPr="00241142" w:rsidRDefault="0018378F" w:rsidP="00571963">
            <w:pPr>
              <w:rPr>
                <w:sz w:val="22"/>
                <w:szCs w:val="22"/>
              </w:rPr>
            </w:pPr>
            <w:r w:rsidRPr="00241142">
              <w:rPr>
                <w:sz w:val="22"/>
                <w:szCs w:val="22"/>
              </w:rPr>
              <w:t xml:space="preserve">- насосные станции; </w:t>
            </w:r>
          </w:p>
          <w:p w:rsidR="0018378F" w:rsidRPr="00241142" w:rsidRDefault="0018378F" w:rsidP="00571963">
            <w:pPr>
              <w:rPr>
                <w:sz w:val="22"/>
                <w:szCs w:val="22"/>
              </w:rPr>
            </w:pPr>
            <w:r w:rsidRPr="00241142">
              <w:rPr>
                <w:sz w:val="22"/>
                <w:szCs w:val="22"/>
              </w:rPr>
              <w:t xml:space="preserve">- водопроводы; </w:t>
            </w:r>
          </w:p>
          <w:p w:rsidR="0018378F" w:rsidRPr="00241142" w:rsidRDefault="0018378F" w:rsidP="00571963">
            <w:pPr>
              <w:rPr>
                <w:sz w:val="22"/>
                <w:szCs w:val="22"/>
              </w:rPr>
            </w:pPr>
            <w:r w:rsidRPr="00241142">
              <w:rPr>
                <w:sz w:val="22"/>
                <w:szCs w:val="22"/>
              </w:rPr>
              <w:t xml:space="preserve">- линии электропередач; </w:t>
            </w:r>
          </w:p>
          <w:p w:rsidR="0018378F" w:rsidRPr="00241142" w:rsidRDefault="0018378F" w:rsidP="00571963">
            <w:pPr>
              <w:rPr>
                <w:sz w:val="22"/>
                <w:szCs w:val="22"/>
              </w:rPr>
            </w:pPr>
            <w:r w:rsidRPr="00241142">
              <w:rPr>
                <w:sz w:val="22"/>
                <w:szCs w:val="22"/>
              </w:rPr>
              <w:t>- трансформаторные подстанции;</w:t>
            </w:r>
          </w:p>
          <w:p w:rsidR="0018378F" w:rsidRPr="00241142" w:rsidRDefault="0018378F" w:rsidP="00571963">
            <w:pPr>
              <w:rPr>
                <w:sz w:val="22"/>
                <w:szCs w:val="22"/>
              </w:rPr>
            </w:pPr>
            <w:r w:rsidRPr="00241142">
              <w:rPr>
                <w:sz w:val="22"/>
                <w:szCs w:val="22"/>
              </w:rPr>
              <w:t xml:space="preserve">- газопроводы; </w:t>
            </w:r>
          </w:p>
          <w:p w:rsidR="0018378F" w:rsidRPr="00241142" w:rsidRDefault="0018378F" w:rsidP="00571963">
            <w:pPr>
              <w:rPr>
                <w:sz w:val="22"/>
                <w:szCs w:val="22"/>
              </w:rPr>
            </w:pPr>
            <w:r w:rsidRPr="00241142">
              <w:rPr>
                <w:sz w:val="22"/>
                <w:szCs w:val="22"/>
              </w:rPr>
              <w:t xml:space="preserve">- линии связи; </w:t>
            </w:r>
          </w:p>
          <w:p w:rsidR="0018378F" w:rsidRPr="00241142" w:rsidRDefault="0018378F" w:rsidP="00571963">
            <w:pPr>
              <w:rPr>
                <w:sz w:val="22"/>
                <w:szCs w:val="22"/>
              </w:rPr>
            </w:pPr>
            <w:r w:rsidRPr="00241142">
              <w:rPr>
                <w:sz w:val="22"/>
                <w:szCs w:val="22"/>
              </w:rPr>
              <w:t xml:space="preserve">- телефонные станции; </w:t>
            </w:r>
          </w:p>
          <w:p w:rsidR="0018378F" w:rsidRPr="00241142" w:rsidRDefault="0018378F" w:rsidP="00571963">
            <w:pPr>
              <w:rPr>
                <w:sz w:val="22"/>
                <w:szCs w:val="22"/>
              </w:rPr>
            </w:pPr>
            <w:r w:rsidRPr="00241142">
              <w:rPr>
                <w:sz w:val="22"/>
                <w:szCs w:val="22"/>
              </w:rPr>
              <w:t xml:space="preserve">- канализация; </w:t>
            </w:r>
          </w:p>
          <w:p w:rsidR="0018378F" w:rsidRDefault="0018378F" w:rsidP="00571963">
            <w:pPr>
              <w:rPr>
                <w:sz w:val="22"/>
                <w:szCs w:val="22"/>
              </w:rPr>
            </w:pPr>
            <w:r w:rsidRPr="00241142">
              <w:rPr>
                <w:sz w:val="22"/>
                <w:szCs w:val="22"/>
              </w:rPr>
              <w:t>- стоянки, гаражи и мастерские для обслуживания уборочной и аварийной техники</w:t>
            </w:r>
          </w:p>
          <w:p w:rsidR="000B47B0" w:rsidRPr="00241142" w:rsidRDefault="000B47B0" w:rsidP="00571963">
            <w:pPr>
              <w:rPr>
                <w:sz w:val="22"/>
                <w:szCs w:val="22"/>
              </w:rPr>
            </w:pPr>
            <w:r w:rsidRPr="000B47B0">
              <w:rPr>
                <w:rFonts w:eastAsia="SimSun"/>
                <w:sz w:val="22"/>
                <w:szCs w:val="22"/>
                <w:lang w:eastAsia="zh-CN"/>
              </w:rPr>
              <w:t xml:space="preserve">- вспомогательные здания для обеспечения производства </w:t>
            </w:r>
            <w:r w:rsidRPr="000B47B0">
              <w:rPr>
                <w:sz w:val="22"/>
                <w:szCs w:val="22"/>
              </w:rPr>
              <w:t>(вахтовые помещения, служебные жилые помещения на производственных объектах)</w:t>
            </w:r>
          </w:p>
        </w:tc>
        <w:tc>
          <w:tcPr>
            <w:tcW w:w="2498" w:type="dxa"/>
            <w:shd w:val="clear" w:color="auto" w:fill="F2F2F2"/>
          </w:tcPr>
          <w:p w:rsidR="0018378F" w:rsidRDefault="0018378F" w:rsidP="00571963">
            <w:pPr>
              <w:rPr>
                <w:sz w:val="22"/>
                <w:szCs w:val="22"/>
              </w:rPr>
            </w:pPr>
            <w:r w:rsidRPr="00AD3367">
              <w:rPr>
                <w:sz w:val="22"/>
                <w:szCs w:val="22"/>
              </w:rPr>
              <w:lastRenderedPageBreak/>
              <w:t xml:space="preserve">- минимальная/максимальная площадь земельных участков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-максимальное количество этажей </w:t>
            </w:r>
          </w:p>
          <w:p w:rsidR="0018378F" w:rsidRDefault="0018378F" w:rsidP="00571963">
            <w:pPr>
              <w:rPr>
                <w:sz w:val="22"/>
                <w:szCs w:val="22"/>
              </w:rPr>
            </w:pPr>
          </w:p>
          <w:p w:rsidR="0018378F" w:rsidRDefault="0018378F" w:rsidP="00571963">
            <w:pPr>
              <w:rPr>
                <w:sz w:val="22"/>
                <w:szCs w:val="22"/>
              </w:rPr>
            </w:pPr>
            <w:r w:rsidRPr="00AD3367">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18378F" w:rsidRPr="00AD3367" w:rsidRDefault="0018378F" w:rsidP="00571963">
            <w:pPr>
              <w:rPr>
                <w:sz w:val="22"/>
                <w:szCs w:val="22"/>
              </w:rPr>
            </w:pPr>
          </w:p>
          <w:p w:rsidR="0018378F" w:rsidRDefault="0018378F" w:rsidP="00571963">
            <w:pPr>
              <w:widowControl w:val="0"/>
              <w:rPr>
                <w:sz w:val="22"/>
                <w:szCs w:val="22"/>
              </w:rPr>
            </w:pPr>
            <w:r w:rsidRPr="00AD3367">
              <w:rPr>
                <w:sz w:val="22"/>
                <w:szCs w:val="22"/>
              </w:rPr>
              <w:t xml:space="preserve">- минимальные отступыот границ  земельных участков </w:t>
            </w:r>
          </w:p>
          <w:p w:rsidR="0018378F" w:rsidRPr="00AD3367" w:rsidRDefault="0018378F" w:rsidP="00571963">
            <w:pPr>
              <w:widowControl w:val="0"/>
              <w:rPr>
                <w:bCs/>
                <w:sz w:val="22"/>
                <w:szCs w:val="22"/>
              </w:rPr>
            </w:pPr>
          </w:p>
          <w:p w:rsidR="0018378F" w:rsidRDefault="0018378F" w:rsidP="00571963">
            <w:pPr>
              <w:autoSpaceDE w:val="0"/>
              <w:autoSpaceDN w:val="0"/>
              <w:adjustRightInd w:val="0"/>
              <w:rPr>
                <w:sz w:val="22"/>
                <w:szCs w:val="22"/>
              </w:rPr>
            </w:pPr>
            <w:r w:rsidRPr="00AD3367">
              <w:rPr>
                <w:sz w:val="22"/>
                <w:szCs w:val="22"/>
              </w:rPr>
              <w:t xml:space="preserve">- максимальный процент застройки в границах земельного участка </w:t>
            </w:r>
          </w:p>
          <w:p w:rsidR="0018378F" w:rsidRDefault="0018378F" w:rsidP="00571963">
            <w:pPr>
              <w:autoSpaceDE w:val="0"/>
              <w:autoSpaceDN w:val="0"/>
              <w:adjustRightInd w:val="0"/>
              <w:rPr>
                <w:sz w:val="22"/>
                <w:szCs w:val="22"/>
              </w:rPr>
            </w:pPr>
          </w:p>
          <w:p w:rsidR="0018378F" w:rsidRPr="00AD3367" w:rsidRDefault="0018378F" w:rsidP="00571963">
            <w:pPr>
              <w:autoSpaceDE w:val="0"/>
              <w:autoSpaceDN w:val="0"/>
              <w:adjustRightInd w:val="0"/>
              <w:rPr>
                <w:rFonts w:eastAsia="SimSun"/>
                <w:sz w:val="22"/>
                <w:szCs w:val="22"/>
                <w:lang w:eastAsia="zh-CN"/>
              </w:rPr>
            </w:pPr>
            <w:r w:rsidRPr="00AD3367">
              <w:rPr>
                <w:sz w:val="22"/>
                <w:szCs w:val="22"/>
              </w:rPr>
              <w:t>- минимальный процент озеленения от площади земельного участк</w:t>
            </w:r>
            <w:r>
              <w:rPr>
                <w:sz w:val="22"/>
                <w:szCs w:val="22"/>
              </w:rPr>
              <w:t>а</w:t>
            </w:r>
          </w:p>
        </w:tc>
        <w:tc>
          <w:tcPr>
            <w:tcW w:w="1285" w:type="dxa"/>
            <w:shd w:val="clear" w:color="auto" w:fill="F2F2F2"/>
          </w:tcPr>
          <w:p w:rsidR="0018378F" w:rsidRPr="00AD3367" w:rsidRDefault="0018378F" w:rsidP="00571963">
            <w:pPr>
              <w:rPr>
                <w:sz w:val="22"/>
                <w:szCs w:val="22"/>
              </w:rPr>
            </w:pPr>
            <w:r>
              <w:rPr>
                <w:sz w:val="22"/>
                <w:szCs w:val="22"/>
              </w:rPr>
              <w:lastRenderedPageBreak/>
              <w:t>4/50000 кв.м.</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sidRPr="00AD3367">
              <w:rPr>
                <w:sz w:val="22"/>
                <w:szCs w:val="22"/>
              </w:rPr>
              <w:lastRenderedPageBreak/>
              <w:t>2 этаж</w:t>
            </w:r>
            <w:r>
              <w:rPr>
                <w:sz w:val="22"/>
                <w:szCs w:val="22"/>
              </w:rPr>
              <w:t>а</w:t>
            </w:r>
          </w:p>
          <w:p w:rsidR="0018378F" w:rsidRDefault="0018378F" w:rsidP="00571963">
            <w:pPr>
              <w:rPr>
                <w:sz w:val="22"/>
                <w:szCs w:val="22"/>
              </w:rPr>
            </w:pPr>
          </w:p>
          <w:p w:rsidR="0018378F" w:rsidRDefault="0018378F" w:rsidP="00571963">
            <w:pPr>
              <w:rPr>
                <w:sz w:val="22"/>
                <w:szCs w:val="22"/>
              </w:rPr>
            </w:pPr>
          </w:p>
          <w:p w:rsidR="0018378F" w:rsidRPr="00AD3367" w:rsidRDefault="0018378F" w:rsidP="00571963">
            <w:pPr>
              <w:rPr>
                <w:sz w:val="22"/>
                <w:szCs w:val="22"/>
              </w:rPr>
            </w:pPr>
            <w:r>
              <w:rPr>
                <w:sz w:val="22"/>
                <w:szCs w:val="22"/>
              </w:rPr>
              <w:t>10 м</w:t>
            </w: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p>
          <w:p w:rsidR="0018378F" w:rsidRDefault="0018378F" w:rsidP="00571963">
            <w:pPr>
              <w:rPr>
                <w:sz w:val="22"/>
                <w:szCs w:val="22"/>
              </w:rPr>
            </w:pPr>
            <w:r>
              <w:rPr>
                <w:sz w:val="22"/>
                <w:szCs w:val="22"/>
              </w:rPr>
              <w:t>3 м</w:t>
            </w:r>
          </w:p>
          <w:p w:rsidR="0018378F" w:rsidRDefault="0018378F" w:rsidP="00571963">
            <w:pPr>
              <w:rPr>
                <w:sz w:val="22"/>
                <w:szCs w:val="22"/>
              </w:rPr>
            </w:pP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r>
              <w:rPr>
                <w:sz w:val="22"/>
                <w:szCs w:val="22"/>
              </w:rPr>
              <w:t>65%</w:t>
            </w: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p>
          <w:p w:rsidR="0018378F" w:rsidRDefault="0018378F" w:rsidP="00571963">
            <w:pPr>
              <w:autoSpaceDE w:val="0"/>
              <w:autoSpaceDN w:val="0"/>
              <w:adjustRightInd w:val="0"/>
              <w:rPr>
                <w:sz w:val="22"/>
                <w:szCs w:val="22"/>
              </w:rPr>
            </w:pPr>
          </w:p>
          <w:p w:rsidR="0018378F" w:rsidRPr="00AD3367" w:rsidRDefault="0018378F" w:rsidP="00571963">
            <w:pPr>
              <w:autoSpaceDE w:val="0"/>
              <w:autoSpaceDN w:val="0"/>
              <w:adjustRightInd w:val="0"/>
              <w:rPr>
                <w:sz w:val="22"/>
                <w:szCs w:val="22"/>
              </w:rPr>
            </w:pPr>
            <w:r w:rsidRPr="00AD3367">
              <w:rPr>
                <w:sz w:val="22"/>
                <w:szCs w:val="22"/>
              </w:rPr>
              <w:t>1</w:t>
            </w:r>
            <w:r>
              <w:rPr>
                <w:sz w:val="22"/>
                <w:szCs w:val="22"/>
              </w:rPr>
              <w:t>0</w:t>
            </w:r>
            <w:r w:rsidRPr="00AD3367">
              <w:rPr>
                <w:sz w:val="22"/>
                <w:szCs w:val="22"/>
              </w:rPr>
              <w:t>%</w:t>
            </w:r>
          </w:p>
          <w:p w:rsidR="0018378F" w:rsidRPr="00AD3367" w:rsidRDefault="0018378F" w:rsidP="00571963">
            <w:pPr>
              <w:rPr>
                <w:sz w:val="22"/>
                <w:szCs w:val="22"/>
              </w:rPr>
            </w:pPr>
          </w:p>
        </w:tc>
        <w:tc>
          <w:tcPr>
            <w:tcW w:w="1698" w:type="dxa"/>
            <w:shd w:val="clear" w:color="auto" w:fill="F2F2F2"/>
          </w:tcPr>
          <w:p w:rsidR="0018378F" w:rsidRDefault="0018378F" w:rsidP="00571963">
            <w:pPr>
              <w:rPr>
                <w:bCs/>
                <w:sz w:val="22"/>
                <w:szCs w:val="22"/>
              </w:rPr>
            </w:pPr>
            <w:r w:rsidRPr="00A24614">
              <w:rPr>
                <w:bCs/>
                <w:sz w:val="22"/>
                <w:szCs w:val="22"/>
              </w:rPr>
              <w:lastRenderedPageBreak/>
              <w:t xml:space="preserve">Объекты, размещаемые в территориальной зоне, </w:t>
            </w:r>
            <w:r w:rsidRPr="00A24614">
              <w:rPr>
                <w:bCs/>
                <w:sz w:val="22"/>
                <w:szCs w:val="22"/>
              </w:rPr>
              <w:lastRenderedPageBreak/>
              <w:t>должны соответствовать основным видам разрешенного использования на 75 % площади территории.</w:t>
            </w:r>
          </w:p>
          <w:p w:rsidR="0018378F" w:rsidRPr="00241142" w:rsidRDefault="0018378F" w:rsidP="00571963">
            <w:pPr>
              <w:rPr>
                <w:sz w:val="22"/>
                <w:szCs w:val="22"/>
              </w:rPr>
            </w:pPr>
            <w:r w:rsidRPr="00A24614">
              <w:rPr>
                <w:bCs/>
                <w:sz w:val="22"/>
                <w:szCs w:val="22"/>
              </w:rPr>
              <w:t>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8378F" w:rsidRPr="00241142" w:rsidTr="000B4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6"/>
        </w:trPr>
        <w:tc>
          <w:tcPr>
            <w:tcW w:w="568" w:type="dxa"/>
          </w:tcPr>
          <w:p w:rsidR="0018378F" w:rsidRPr="00241142" w:rsidRDefault="0018378F" w:rsidP="00571963">
            <w:pPr>
              <w:widowControl w:val="0"/>
              <w:rPr>
                <w:rFonts w:eastAsia="SimSun"/>
                <w:sz w:val="22"/>
                <w:szCs w:val="22"/>
                <w:lang w:eastAsia="zh-CN"/>
              </w:rPr>
            </w:pPr>
            <w:r w:rsidRPr="00241142">
              <w:rPr>
                <w:rFonts w:eastAsia="SimSun"/>
                <w:sz w:val="22"/>
                <w:szCs w:val="22"/>
                <w:lang w:eastAsia="zh-CN"/>
              </w:rPr>
              <w:lastRenderedPageBreak/>
              <w:t>12.0</w:t>
            </w:r>
          </w:p>
        </w:tc>
        <w:tc>
          <w:tcPr>
            <w:tcW w:w="1701" w:type="dxa"/>
            <w:gridSpan w:val="2"/>
          </w:tcPr>
          <w:p w:rsidR="0018378F" w:rsidRPr="00241142" w:rsidRDefault="0018378F" w:rsidP="00571963">
            <w:pPr>
              <w:rPr>
                <w:sz w:val="22"/>
                <w:szCs w:val="22"/>
              </w:rPr>
            </w:pPr>
            <w:r w:rsidRPr="00241142">
              <w:rPr>
                <w:sz w:val="22"/>
                <w:szCs w:val="22"/>
              </w:rPr>
              <w:t>Общее пользование территории</w:t>
            </w:r>
          </w:p>
          <w:p w:rsidR="0018378F" w:rsidRPr="00241142" w:rsidRDefault="0018378F" w:rsidP="00571963">
            <w:pPr>
              <w:keepLines/>
              <w:widowControl w:val="0"/>
              <w:rPr>
                <w:sz w:val="22"/>
                <w:szCs w:val="22"/>
              </w:rPr>
            </w:pPr>
          </w:p>
        </w:tc>
        <w:tc>
          <w:tcPr>
            <w:tcW w:w="2565" w:type="dxa"/>
          </w:tcPr>
          <w:p w:rsidR="0018378F" w:rsidRPr="00241142" w:rsidRDefault="0018378F" w:rsidP="00571963">
            <w:pPr>
              <w:rPr>
                <w:sz w:val="22"/>
                <w:szCs w:val="22"/>
              </w:rPr>
            </w:pPr>
            <w:r w:rsidRPr="00241142">
              <w:rPr>
                <w:sz w:val="22"/>
                <w:szCs w:val="22"/>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98" w:type="dxa"/>
            <w:shd w:val="clear" w:color="auto" w:fill="F2F2F2"/>
          </w:tcPr>
          <w:p w:rsidR="0018378F" w:rsidRPr="00297A56" w:rsidRDefault="0018378F" w:rsidP="00571963">
            <w:pPr>
              <w:rPr>
                <w:sz w:val="22"/>
                <w:szCs w:val="22"/>
              </w:rPr>
            </w:pPr>
            <w:r w:rsidRPr="00297A56">
              <w:rPr>
                <w:sz w:val="22"/>
                <w:szCs w:val="22"/>
              </w:rPr>
              <w:t>Действие градостроительного регламента не распространяется на земельные участки  в границах территорий общего пользования</w:t>
            </w:r>
          </w:p>
          <w:p w:rsidR="0018378F" w:rsidRPr="00241142" w:rsidRDefault="0018378F" w:rsidP="00571963">
            <w:pPr>
              <w:rPr>
                <w:sz w:val="22"/>
                <w:szCs w:val="22"/>
              </w:rPr>
            </w:pPr>
          </w:p>
        </w:tc>
        <w:tc>
          <w:tcPr>
            <w:tcW w:w="1285" w:type="dxa"/>
            <w:shd w:val="clear" w:color="auto" w:fill="F2F2F2"/>
          </w:tcPr>
          <w:p w:rsidR="0018378F" w:rsidRPr="00241142" w:rsidRDefault="0018378F" w:rsidP="00571963">
            <w:pPr>
              <w:rPr>
                <w:sz w:val="22"/>
                <w:szCs w:val="22"/>
              </w:rPr>
            </w:pPr>
          </w:p>
        </w:tc>
        <w:tc>
          <w:tcPr>
            <w:tcW w:w="1698" w:type="dxa"/>
            <w:shd w:val="clear" w:color="auto" w:fill="F2F2F2"/>
          </w:tcPr>
          <w:p w:rsidR="0018378F" w:rsidRPr="00241142" w:rsidRDefault="0018378F" w:rsidP="00571963">
            <w:pPr>
              <w:rPr>
                <w:sz w:val="22"/>
                <w:szCs w:val="22"/>
              </w:rPr>
            </w:pPr>
            <w:r w:rsidRPr="00241142">
              <w:rPr>
                <w:sz w:val="22"/>
                <w:szCs w:val="22"/>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18378F" w:rsidRDefault="0018378F" w:rsidP="0018378F"/>
    <w:p w:rsidR="0018378F" w:rsidRPr="002B1539" w:rsidRDefault="0018378F" w:rsidP="0018378F">
      <w:pPr>
        <w:pStyle w:val="ConsPlusNormal"/>
        <w:widowControl/>
        <w:ind w:firstLine="0"/>
        <w:jc w:val="center"/>
        <w:rPr>
          <w:rFonts w:ascii="Times New Roman" w:hAnsi="Times New Roman" w:cs="Times New Roman"/>
          <w:b/>
          <w:sz w:val="24"/>
          <w:szCs w:val="24"/>
        </w:rPr>
      </w:pPr>
      <w:r w:rsidRPr="002B1539">
        <w:rPr>
          <w:rFonts w:ascii="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7"/>
        <w:gridCol w:w="3351"/>
      </w:tblGrid>
      <w:tr w:rsidR="0018378F" w:rsidRPr="002D380A" w:rsidTr="00571963">
        <w:tc>
          <w:tcPr>
            <w:tcW w:w="3362" w:type="pct"/>
            <w:vAlign w:val="center"/>
          </w:tcPr>
          <w:p w:rsidR="0018378F" w:rsidRPr="005F414B" w:rsidRDefault="0018378F" w:rsidP="00571963">
            <w:pPr>
              <w:autoSpaceDE w:val="0"/>
              <w:autoSpaceDN w:val="0"/>
              <w:adjustRightInd w:val="0"/>
              <w:jc w:val="center"/>
              <w:rPr>
                <w:b/>
                <w:sz w:val="22"/>
                <w:szCs w:val="22"/>
              </w:rPr>
            </w:pPr>
            <w:r w:rsidRPr="005F414B">
              <w:rPr>
                <w:b/>
                <w:sz w:val="22"/>
                <w:szCs w:val="22"/>
              </w:rPr>
              <w:t>Вид ограничения</w:t>
            </w:r>
          </w:p>
        </w:tc>
        <w:tc>
          <w:tcPr>
            <w:tcW w:w="1638" w:type="pct"/>
            <w:vAlign w:val="center"/>
          </w:tcPr>
          <w:p w:rsidR="0018378F" w:rsidRPr="005F414B" w:rsidRDefault="0018378F" w:rsidP="00571963">
            <w:pPr>
              <w:autoSpaceDE w:val="0"/>
              <w:autoSpaceDN w:val="0"/>
              <w:adjustRightInd w:val="0"/>
              <w:jc w:val="center"/>
              <w:rPr>
                <w:b/>
                <w:sz w:val="22"/>
                <w:szCs w:val="22"/>
              </w:rPr>
            </w:pPr>
            <w:r w:rsidRPr="005F414B">
              <w:rPr>
                <w:b/>
                <w:sz w:val="22"/>
                <w:szCs w:val="22"/>
              </w:rPr>
              <w:t xml:space="preserve">Участки зоны, на которые </w:t>
            </w:r>
            <w:r w:rsidRPr="005F414B">
              <w:rPr>
                <w:b/>
                <w:sz w:val="22"/>
                <w:szCs w:val="22"/>
              </w:rPr>
              <w:lastRenderedPageBreak/>
              <w:t>накладывается ограничение</w:t>
            </w:r>
          </w:p>
        </w:tc>
      </w:tr>
      <w:tr w:rsidR="0018378F" w:rsidRPr="002D380A" w:rsidTr="00571963">
        <w:tc>
          <w:tcPr>
            <w:tcW w:w="3362" w:type="pct"/>
          </w:tcPr>
          <w:p w:rsidR="0018378F" w:rsidRPr="00D5731B" w:rsidRDefault="0018378F" w:rsidP="00571963">
            <w:pPr>
              <w:ind w:right="-1"/>
              <w:rPr>
                <w:bCs/>
                <w:color w:val="0070C0"/>
              </w:rPr>
            </w:pPr>
            <w:r w:rsidRPr="00241142">
              <w:lastRenderedPageBreak/>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27.5 настоящих Правил</w:t>
            </w:r>
          </w:p>
        </w:tc>
        <w:tc>
          <w:tcPr>
            <w:tcW w:w="1638" w:type="pct"/>
          </w:tcPr>
          <w:p w:rsidR="0018378F" w:rsidRPr="00A304F3" w:rsidRDefault="0018378F" w:rsidP="00571963">
            <w:pPr>
              <w:pStyle w:val="ConsPlusNormal"/>
              <w:widowControl/>
              <w:ind w:left="34" w:firstLine="0"/>
              <w:jc w:val="both"/>
              <w:rPr>
                <w:rFonts w:ascii="Times New Roman" w:hAnsi="Times New Roman" w:cs="Times New Roman"/>
                <w:sz w:val="24"/>
                <w:szCs w:val="24"/>
              </w:rPr>
            </w:pPr>
          </w:p>
        </w:tc>
      </w:tr>
      <w:tr w:rsidR="0018378F" w:rsidRPr="002D380A" w:rsidTr="00571963">
        <w:tc>
          <w:tcPr>
            <w:tcW w:w="3362" w:type="pct"/>
          </w:tcPr>
          <w:p w:rsidR="0018378F" w:rsidRPr="00EF7EAB" w:rsidRDefault="0018378F" w:rsidP="00571963">
            <w:pPr>
              <w:autoSpaceDE w:val="0"/>
              <w:autoSpaceDN w:val="0"/>
              <w:adjustRightInd w:val="0"/>
              <w:rPr>
                <w:color w:val="0070C0"/>
              </w:rPr>
            </w:pPr>
            <w:r w:rsidRPr="00241142">
              <w:t>Для участков зоны, расположенных в границах водоохраной зоны действуют дополнительные регламенты в соответствии со ст. 27.3 настоящих Правил</w:t>
            </w:r>
          </w:p>
        </w:tc>
        <w:tc>
          <w:tcPr>
            <w:tcW w:w="1638" w:type="pct"/>
          </w:tcPr>
          <w:p w:rsidR="0018378F" w:rsidRPr="00A304F3" w:rsidRDefault="0018378F" w:rsidP="00571963">
            <w:pPr>
              <w:pStyle w:val="ConsPlusNormal"/>
              <w:widowControl/>
              <w:ind w:left="34" w:firstLine="0"/>
              <w:jc w:val="both"/>
              <w:rPr>
                <w:rFonts w:ascii="Times New Roman" w:hAnsi="Times New Roman" w:cs="Times New Roman"/>
                <w:sz w:val="24"/>
                <w:szCs w:val="24"/>
              </w:rPr>
            </w:pPr>
          </w:p>
        </w:tc>
      </w:tr>
      <w:tr w:rsidR="0018378F" w:rsidRPr="002D380A" w:rsidTr="00571963">
        <w:tc>
          <w:tcPr>
            <w:tcW w:w="3362" w:type="pct"/>
          </w:tcPr>
          <w:p w:rsidR="0018378F" w:rsidRPr="00FC7783" w:rsidRDefault="0018378F" w:rsidP="00571963">
            <w:pPr>
              <w:autoSpaceDE w:val="0"/>
              <w:autoSpaceDN w:val="0"/>
              <w:adjustRightInd w:val="0"/>
              <w:rPr>
                <w:color w:val="0070C0"/>
              </w:rPr>
            </w:pPr>
            <w:r w:rsidRPr="00241142">
              <w:t>Для участков, расположенных в границах санитарно-защитных зон объектов спецназначения действуют дополнительные регламенты в соответствии со ст. 27.6 настоящих Правил</w:t>
            </w:r>
          </w:p>
        </w:tc>
        <w:tc>
          <w:tcPr>
            <w:tcW w:w="1638" w:type="pct"/>
          </w:tcPr>
          <w:p w:rsidR="0018378F" w:rsidRPr="00A304F3" w:rsidRDefault="0018378F" w:rsidP="00571963">
            <w:pPr>
              <w:pStyle w:val="ConsPlusNormal"/>
              <w:widowControl/>
              <w:ind w:left="34" w:firstLine="0"/>
              <w:jc w:val="both"/>
              <w:rPr>
                <w:rFonts w:ascii="Times New Roman" w:hAnsi="Times New Roman" w:cs="Times New Roman"/>
                <w:sz w:val="24"/>
                <w:szCs w:val="24"/>
              </w:rPr>
            </w:pPr>
          </w:p>
        </w:tc>
      </w:tr>
      <w:tr w:rsidR="0018378F" w:rsidRPr="002D380A" w:rsidTr="00571963">
        <w:tc>
          <w:tcPr>
            <w:tcW w:w="3362" w:type="pct"/>
          </w:tcPr>
          <w:p w:rsidR="0018378F" w:rsidRPr="00AF5C6C" w:rsidRDefault="0018378F" w:rsidP="00571963">
            <w:pPr>
              <w:autoSpaceDE w:val="0"/>
              <w:autoSpaceDN w:val="0"/>
              <w:adjustRightInd w:val="0"/>
              <w:rPr>
                <w:color w:val="0070C0"/>
              </w:rPr>
            </w:pPr>
            <w:r w:rsidRPr="005F414B">
              <w:t>Для участков, расположенных в зонах 1% затопления действуют дополнительные регламенты в соответствии со ст. 27.14 настоящих Правил</w:t>
            </w:r>
          </w:p>
        </w:tc>
        <w:tc>
          <w:tcPr>
            <w:tcW w:w="1638" w:type="pct"/>
          </w:tcPr>
          <w:p w:rsidR="0018378F" w:rsidRPr="00A304F3" w:rsidRDefault="0018378F" w:rsidP="00571963">
            <w:pPr>
              <w:autoSpaceDE w:val="0"/>
              <w:autoSpaceDN w:val="0"/>
              <w:adjustRightInd w:val="0"/>
            </w:pPr>
          </w:p>
        </w:tc>
      </w:tr>
    </w:tbl>
    <w:p w:rsidR="0018378F" w:rsidRDefault="0018378F" w:rsidP="0018378F"/>
    <w:p w:rsidR="0018378F" w:rsidRPr="00BC359F" w:rsidRDefault="0018378F" w:rsidP="0018378F">
      <w:r w:rsidRPr="00BC359F">
        <w:t xml:space="preserve">Параметры разрешенного строительства и/или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6078"/>
      </w:tblGrid>
      <w:tr w:rsidR="0018378F" w:rsidRPr="00B72A6E" w:rsidTr="00571963">
        <w:tc>
          <w:tcPr>
            <w:tcW w:w="10173" w:type="dxa"/>
            <w:gridSpan w:val="2"/>
            <w:tcBorders>
              <w:top w:val="single" w:sz="4" w:space="0" w:color="auto"/>
              <w:left w:val="single" w:sz="4" w:space="0" w:color="auto"/>
              <w:bottom w:val="single" w:sz="4" w:space="0" w:color="auto"/>
              <w:right w:val="single" w:sz="4" w:space="0" w:color="auto"/>
            </w:tcBorders>
          </w:tcPr>
          <w:p w:rsidR="0018378F" w:rsidRPr="00B72A6E" w:rsidRDefault="0018378F" w:rsidP="00571963">
            <w:pPr>
              <w:rPr>
                <w:b/>
              </w:rPr>
            </w:pPr>
            <w:r w:rsidRPr="00B72A6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378F" w:rsidRPr="00B72A6E" w:rsidRDefault="0018378F" w:rsidP="00571963">
            <w:pPr>
              <w:pStyle w:val="ConsPlusNormal"/>
              <w:widowControl/>
              <w:ind w:firstLine="0"/>
              <w:jc w:val="center"/>
              <w:rPr>
                <w:rFonts w:ascii="Times New Roman" w:hAnsi="Times New Roman" w:cs="Times New Roman"/>
                <w:b/>
                <w:sz w:val="24"/>
                <w:szCs w:val="24"/>
              </w:rPr>
            </w:pP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Предельные (минимальные и (или) максимальные) размеры земельных участков</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Минимальные</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Pr="000823D7">
              <w:rPr>
                <w:rFonts w:ascii="Times New Roman" w:hAnsi="Times New Roman" w:cs="Times New Roman"/>
                <w:sz w:val="24"/>
                <w:szCs w:val="24"/>
              </w:rPr>
              <w:t xml:space="preserve">00 кв. м </w:t>
            </w: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 xml:space="preserve">Предельное количество этажей или предельная высота зданий, строений, </w:t>
            </w:r>
          </w:p>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b/>
                <w:sz w:val="24"/>
                <w:szCs w:val="24"/>
              </w:rPr>
              <w:t>сооружений</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Максимальная высота</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15 метров</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Максимальная высота  за пределами границ населенного пункта</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40</w:t>
            </w:r>
            <w:r w:rsidRPr="000823D7">
              <w:rPr>
                <w:rFonts w:ascii="Times New Roman" w:hAnsi="Times New Roman" w:cs="Times New Roman"/>
                <w:sz w:val="24"/>
                <w:szCs w:val="24"/>
              </w:rPr>
              <w:t xml:space="preserve"> метров</w:t>
            </w:r>
          </w:p>
        </w:tc>
      </w:tr>
      <w:tr w:rsidR="0018378F" w:rsidRPr="000823D7" w:rsidTr="00571963">
        <w:trPr>
          <w:trHeight w:val="500"/>
        </w:trPr>
        <w:tc>
          <w:tcPr>
            <w:tcW w:w="10173" w:type="dxa"/>
            <w:gridSpan w:val="2"/>
          </w:tcPr>
          <w:p w:rsidR="0018378F" w:rsidRPr="000823D7" w:rsidRDefault="0018378F" w:rsidP="00571963">
            <w:pPr>
              <w:ind w:firstLine="540"/>
              <w:rPr>
                <w:b/>
              </w:rPr>
            </w:pPr>
            <w:r w:rsidRPr="000823D7">
              <w:rPr>
                <w:b/>
              </w:rPr>
              <w:t>Максимальный процент застройки в границах земельного участка</w:t>
            </w:r>
          </w:p>
        </w:tc>
      </w:tr>
      <w:tr w:rsidR="0018378F" w:rsidRPr="000823D7"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Максимальный</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w:t>
            </w:r>
            <w:r w:rsidRPr="000823D7">
              <w:rPr>
                <w:rFonts w:ascii="Times New Roman" w:hAnsi="Times New Roman" w:cs="Times New Roman"/>
                <w:sz w:val="24"/>
                <w:szCs w:val="24"/>
              </w:rPr>
              <w:t xml:space="preserve"> %</w:t>
            </w:r>
          </w:p>
        </w:tc>
      </w:tr>
      <w:tr w:rsidR="0018378F" w:rsidRPr="000823D7" w:rsidTr="00571963">
        <w:tc>
          <w:tcPr>
            <w:tcW w:w="10173" w:type="dxa"/>
            <w:gridSpan w:val="2"/>
          </w:tcPr>
          <w:p w:rsidR="0018378F" w:rsidRPr="000823D7" w:rsidRDefault="0018378F" w:rsidP="00571963">
            <w:pPr>
              <w:jc w:val="center"/>
              <w:rPr>
                <w:b/>
              </w:rPr>
            </w:pPr>
            <w:r w:rsidRPr="000823D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8378F" w:rsidRPr="000823D7" w:rsidTr="00571963">
        <w:trPr>
          <w:trHeight w:val="663"/>
        </w:trPr>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sidRPr="000823D7">
              <w:rPr>
                <w:rFonts w:ascii="Times New Roman" w:hAnsi="Times New Roman" w:cs="Times New Roman"/>
                <w:sz w:val="24"/>
                <w:szCs w:val="24"/>
              </w:rPr>
              <w:t>Минимальные отступы от границ земельных участков</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6 м</w:t>
            </w:r>
          </w:p>
        </w:tc>
      </w:tr>
      <w:tr w:rsidR="0018378F" w:rsidRPr="000823D7" w:rsidTr="00571963">
        <w:tc>
          <w:tcPr>
            <w:tcW w:w="10173" w:type="dxa"/>
            <w:gridSpan w:val="2"/>
          </w:tcPr>
          <w:p w:rsidR="0018378F" w:rsidRPr="000823D7" w:rsidRDefault="0018378F" w:rsidP="00571963">
            <w:pPr>
              <w:pStyle w:val="ConsPlusNormal"/>
              <w:widowControl/>
              <w:ind w:firstLine="0"/>
              <w:jc w:val="center"/>
              <w:rPr>
                <w:rFonts w:ascii="Times New Roman" w:hAnsi="Times New Roman" w:cs="Times New Roman"/>
                <w:b/>
                <w:sz w:val="24"/>
                <w:szCs w:val="24"/>
              </w:rPr>
            </w:pPr>
            <w:r w:rsidRPr="000823D7">
              <w:rPr>
                <w:rFonts w:ascii="Times New Roman" w:hAnsi="Times New Roman" w:cs="Times New Roman"/>
                <w:b/>
                <w:sz w:val="24"/>
                <w:szCs w:val="24"/>
              </w:rPr>
              <w:t>Иные показатели</w:t>
            </w:r>
          </w:p>
        </w:tc>
      </w:tr>
      <w:tr w:rsidR="0018378F" w:rsidRPr="00B72A6E" w:rsidTr="00571963">
        <w:tc>
          <w:tcPr>
            <w:tcW w:w="4095" w:type="dxa"/>
          </w:tcPr>
          <w:p w:rsidR="0018378F" w:rsidRPr="000823D7" w:rsidRDefault="0018378F" w:rsidP="0057196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Минимальный</w:t>
            </w:r>
            <w:r w:rsidRPr="000823D7">
              <w:rPr>
                <w:rFonts w:ascii="Times New Roman" w:hAnsi="Times New Roman" w:cs="Times New Roman"/>
                <w:sz w:val="24"/>
                <w:szCs w:val="24"/>
              </w:rPr>
              <w:t xml:space="preserve"> размер санитарно-защитной зоны </w:t>
            </w:r>
          </w:p>
        </w:tc>
        <w:tc>
          <w:tcPr>
            <w:tcW w:w="6078" w:type="dxa"/>
          </w:tcPr>
          <w:p w:rsidR="0018378F" w:rsidRPr="000823D7" w:rsidRDefault="0018378F" w:rsidP="00571963">
            <w:pPr>
              <w:pStyle w:val="ConsPlusNormal"/>
              <w:widowControl/>
              <w:ind w:firstLine="0"/>
              <w:jc w:val="center"/>
              <w:rPr>
                <w:rFonts w:ascii="Times New Roman" w:hAnsi="Times New Roman" w:cs="Times New Roman"/>
                <w:sz w:val="24"/>
                <w:szCs w:val="24"/>
              </w:rPr>
            </w:pPr>
            <w:r w:rsidRPr="000823D7">
              <w:rPr>
                <w:rFonts w:ascii="Times New Roman" w:hAnsi="Times New Roman" w:cs="Times New Roman"/>
                <w:sz w:val="24"/>
                <w:szCs w:val="24"/>
              </w:rPr>
              <w:t>300 м</w:t>
            </w:r>
          </w:p>
        </w:tc>
      </w:tr>
    </w:tbl>
    <w:p w:rsidR="0018378F" w:rsidRPr="001826EE" w:rsidRDefault="0018378F" w:rsidP="00413137">
      <w:pPr>
        <w:jc w:val="center"/>
        <w:rPr>
          <w:b/>
          <w:sz w:val="26"/>
          <w:szCs w:val="26"/>
        </w:rPr>
      </w:pPr>
    </w:p>
    <w:p w:rsidR="00587846" w:rsidRPr="001826EE" w:rsidRDefault="00587846" w:rsidP="00306A18">
      <w:pPr>
        <w:pStyle w:val="3"/>
      </w:pPr>
      <w:r w:rsidRPr="001826EE">
        <w:t>Статья 2</w:t>
      </w:r>
      <w:r w:rsidR="00F80256" w:rsidRPr="001826EE">
        <w:t>2</w:t>
      </w:r>
      <w:r w:rsidRPr="001826EE">
        <w:t xml:space="preserve">. Зоны </w:t>
      </w:r>
      <w:r w:rsidR="005B624D" w:rsidRPr="001826EE">
        <w:t xml:space="preserve">инженерной и транспортной </w:t>
      </w:r>
      <w:r w:rsidR="00897556" w:rsidRPr="001826EE">
        <w:t>инфраструктуры</w:t>
      </w:r>
      <w:bookmarkEnd w:id="297"/>
      <w:bookmarkEnd w:id="298"/>
      <w:bookmarkEnd w:id="299"/>
      <w:bookmarkEnd w:id="300"/>
      <w:bookmarkEnd w:id="301"/>
    </w:p>
    <w:p w:rsidR="00F12064" w:rsidRPr="001826EE" w:rsidRDefault="00F12064" w:rsidP="00F12064"/>
    <w:p w:rsidR="00874232" w:rsidRPr="001826EE" w:rsidRDefault="00874232" w:rsidP="00D260C6">
      <w:pPr>
        <w:pStyle w:val="af4"/>
        <w:numPr>
          <w:ilvl w:val="0"/>
          <w:numId w:val="36"/>
        </w:numPr>
        <w:rPr>
          <w:b/>
        </w:rPr>
      </w:pPr>
      <w:r w:rsidRPr="001826EE">
        <w:rPr>
          <w:b/>
        </w:rPr>
        <w:t xml:space="preserve">Зона улиц и дорог </w:t>
      </w:r>
      <w:r w:rsidR="00550DB6" w:rsidRPr="001826EE">
        <w:rPr>
          <w:b/>
        </w:rPr>
        <w:t>–</w:t>
      </w:r>
      <w:r w:rsidRPr="001826EE">
        <w:rPr>
          <w:b/>
        </w:rPr>
        <w:t xml:space="preserve"> ИТ</w:t>
      </w:r>
    </w:p>
    <w:p w:rsidR="00550DB6" w:rsidRPr="001826EE" w:rsidRDefault="00550DB6" w:rsidP="00550DB6">
      <w:pPr>
        <w:pStyle w:val="af4"/>
        <w:ind w:left="927"/>
        <w:rPr>
          <w:b/>
        </w:rPr>
      </w:pPr>
    </w:p>
    <w:p w:rsidR="002A2F84" w:rsidRPr="001826EE" w:rsidRDefault="002A2F84" w:rsidP="00550DB6">
      <w:pPr>
        <w:pStyle w:val="af4"/>
        <w:ind w:left="927"/>
        <w:rPr>
          <w:b/>
        </w:rPr>
      </w:pPr>
    </w:p>
    <w:p w:rsidR="00BD5807" w:rsidRPr="001826EE" w:rsidRDefault="0012543F" w:rsidP="00306A18">
      <w:pPr>
        <w:ind w:firstLine="567"/>
      </w:pPr>
      <w:r w:rsidRPr="001826EE">
        <w:t>Градостроительный р</w:t>
      </w:r>
      <w:r w:rsidR="00BD5807" w:rsidRPr="001826EE">
        <w:t>егл</w:t>
      </w:r>
      <w:r w:rsidR="00FC5DD5" w:rsidRPr="001826EE">
        <w:t>амент</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544"/>
        <w:gridCol w:w="6521"/>
      </w:tblGrid>
      <w:tr w:rsidR="00A25CCC" w:rsidRPr="001826EE" w:rsidTr="00550DB6">
        <w:trPr>
          <w:trHeight w:val="480"/>
        </w:trPr>
        <w:tc>
          <w:tcPr>
            <w:tcW w:w="3544" w:type="dxa"/>
            <w:tcBorders>
              <w:top w:val="single" w:sz="4" w:space="0" w:color="auto"/>
              <w:left w:val="single" w:sz="4" w:space="0" w:color="auto"/>
              <w:bottom w:val="single" w:sz="6" w:space="0" w:color="auto"/>
              <w:right w:val="single" w:sz="6" w:space="0" w:color="auto"/>
            </w:tcBorders>
            <w:shd w:val="clear" w:color="auto" w:fill="auto"/>
          </w:tcPr>
          <w:p w:rsidR="00A25CCC" w:rsidRPr="001826EE" w:rsidRDefault="00A25CCC" w:rsidP="00A25CCC">
            <w:pPr>
              <w:jc w:val="left"/>
              <w:rPr>
                <w:b/>
              </w:rPr>
            </w:pPr>
            <w:r w:rsidRPr="001826EE">
              <w:rPr>
                <w:b/>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A25CCC" w:rsidRPr="001826EE" w:rsidRDefault="00A25CCC" w:rsidP="007D0705">
            <w:pPr>
              <w:numPr>
                <w:ilvl w:val="0"/>
                <w:numId w:val="11"/>
              </w:numPr>
              <w:ind w:left="356" w:hanging="356"/>
            </w:pPr>
            <w:r w:rsidRPr="001826EE">
              <w:t>Автодороги различных категорий, развязки, мосты, иные транспортные инженерные сооружения.</w:t>
            </w:r>
          </w:p>
          <w:p w:rsidR="00A25CCC" w:rsidRPr="001826EE" w:rsidRDefault="00A25CCC" w:rsidP="007D0705">
            <w:pPr>
              <w:numPr>
                <w:ilvl w:val="0"/>
                <w:numId w:val="11"/>
              </w:numPr>
              <w:ind w:left="356" w:hanging="356"/>
            </w:pPr>
            <w:r w:rsidRPr="001826EE">
              <w:t>Посты ГИБДД.</w:t>
            </w:r>
          </w:p>
          <w:p w:rsidR="00A25CCC" w:rsidRPr="001826EE" w:rsidRDefault="00A25CCC" w:rsidP="007D0705">
            <w:pPr>
              <w:numPr>
                <w:ilvl w:val="0"/>
                <w:numId w:val="11"/>
              </w:numPr>
              <w:ind w:left="356" w:hanging="356"/>
            </w:pPr>
            <w:r w:rsidRPr="001826EE">
              <w:t>Автозаправочные станции с объектами обслуживания (магазины, кафе).</w:t>
            </w:r>
          </w:p>
          <w:p w:rsidR="00A25CCC" w:rsidRPr="001826EE" w:rsidRDefault="00A25CCC" w:rsidP="007D0705">
            <w:pPr>
              <w:numPr>
                <w:ilvl w:val="0"/>
                <w:numId w:val="11"/>
              </w:numPr>
              <w:ind w:left="356" w:hanging="356"/>
            </w:pPr>
            <w:r w:rsidRPr="001826EE">
              <w:t xml:space="preserve">Станции технического обслуживания легковых </w:t>
            </w:r>
            <w:r w:rsidRPr="001826EE">
              <w:lastRenderedPageBreak/>
              <w:t xml:space="preserve">автомобилей </w:t>
            </w:r>
          </w:p>
          <w:p w:rsidR="00A25CCC" w:rsidRPr="001826EE" w:rsidRDefault="00A25CCC" w:rsidP="007D0705">
            <w:pPr>
              <w:numPr>
                <w:ilvl w:val="0"/>
                <w:numId w:val="11"/>
              </w:numPr>
              <w:ind w:left="356" w:hanging="356"/>
            </w:pPr>
            <w:r w:rsidRPr="001826EE">
              <w:t>Остановочные павильоны.</w:t>
            </w:r>
          </w:p>
          <w:p w:rsidR="00A25CCC" w:rsidRPr="001826EE" w:rsidRDefault="00A25CCC" w:rsidP="007D0705">
            <w:pPr>
              <w:numPr>
                <w:ilvl w:val="0"/>
                <w:numId w:val="14"/>
              </w:numPr>
              <w:ind w:left="356" w:hanging="356"/>
            </w:pPr>
            <w:r w:rsidRPr="001826EE">
              <w:t>Диспетчерские пункты и прочие сооружения по организации движения.</w:t>
            </w:r>
          </w:p>
          <w:p w:rsidR="00A25CCC" w:rsidRPr="001826EE" w:rsidRDefault="00A25CCC" w:rsidP="007D0705">
            <w:pPr>
              <w:numPr>
                <w:ilvl w:val="0"/>
                <w:numId w:val="11"/>
              </w:numPr>
              <w:ind w:left="356" w:hanging="356"/>
            </w:pPr>
            <w:r w:rsidRPr="001826EE">
              <w:t>Автобусные парки.</w:t>
            </w:r>
          </w:p>
          <w:p w:rsidR="00A25CCC" w:rsidRPr="001826EE" w:rsidRDefault="00A25CCC" w:rsidP="007D0705">
            <w:pPr>
              <w:numPr>
                <w:ilvl w:val="0"/>
                <w:numId w:val="14"/>
              </w:numPr>
              <w:ind w:left="356" w:hanging="356"/>
            </w:pPr>
            <w:r w:rsidRPr="001826EE">
              <w:t xml:space="preserve">Автокомбинаты. </w:t>
            </w:r>
          </w:p>
          <w:p w:rsidR="00A25CCC" w:rsidRPr="001826EE" w:rsidRDefault="00A25CCC" w:rsidP="007D0705">
            <w:pPr>
              <w:numPr>
                <w:ilvl w:val="0"/>
                <w:numId w:val="14"/>
              </w:numPr>
              <w:ind w:left="356" w:hanging="356"/>
            </w:pPr>
            <w:r w:rsidRPr="001826EE">
              <w:t>Отстойно-разворотные площадки общественного транспорта.</w:t>
            </w:r>
          </w:p>
          <w:p w:rsidR="00A25CCC" w:rsidRPr="001826EE" w:rsidRDefault="00A25CCC" w:rsidP="007D0705">
            <w:pPr>
              <w:numPr>
                <w:ilvl w:val="0"/>
                <w:numId w:val="14"/>
              </w:numPr>
              <w:ind w:left="356" w:hanging="356"/>
            </w:pPr>
            <w:r w:rsidRPr="001826EE">
              <w:t>Таксомоторный парк.</w:t>
            </w:r>
          </w:p>
          <w:p w:rsidR="00A25CCC" w:rsidRPr="001826EE" w:rsidRDefault="00A25CCC" w:rsidP="007D0705">
            <w:pPr>
              <w:numPr>
                <w:ilvl w:val="0"/>
                <w:numId w:val="14"/>
              </w:numPr>
              <w:ind w:left="356" w:hanging="356"/>
            </w:pPr>
            <w:r w:rsidRPr="001826EE">
              <w:t>Станции технического обслуживания автомобилей.</w:t>
            </w:r>
          </w:p>
          <w:p w:rsidR="00A25CCC" w:rsidRPr="001826EE" w:rsidRDefault="00A25CCC" w:rsidP="007D0705">
            <w:pPr>
              <w:numPr>
                <w:ilvl w:val="0"/>
                <w:numId w:val="14"/>
              </w:numPr>
              <w:ind w:left="356" w:hanging="356"/>
            </w:pPr>
            <w:r w:rsidRPr="001826EE">
              <w:t>Мойки автомобилей.</w:t>
            </w:r>
          </w:p>
          <w:p w:rsidR="00A25CCC" w:rsidRPr="001826EE" w:rsidRDefault="00A25CCC" w:rsidP="007D0705">
            <w:pPr>
              <w:numPr>
                <w:ilvl w:val="0"/>
                <w:numId w:val="14"/>
              </w:numPr>
              <w:ind w:left="356" w:hanging="356"/>
            </w:pPr>
            <w:r w:rsidRPr="001826EE">
              <w:t>Транспортные агентства по предоставлению транспортных услуг.</w:t>
            </w:r>
          </w:p>
          <w:p w:rsidR="00A25CCC" w:rsidRPr="001826EE" w:rsidRDefault="00A25CCC" w:rsidP="007D0705">
            <w:pPr>
              <w:numPr>
                <w:ilvl w:val="0"/>
                <w:numId w:val="14"/>
              </w:numPr>
              <w:ind w:left="356" w:hanging="356"/>
            </w:pPr>
            <w:r w:rsidRPr="001826EE">
              <w:t xml:space="preserve"> Гаражи, автостоянки.</w:t>
            </w:r>
          </w:p>
        </w:tc>
      </w:tr>
      <w:tr w:rsidR="00A25CCC" w:rsidRPr="001826EE" w:rsidTr="00550DB6">
        <w:trPr>
          <w:trHeight w:val="480"/>
        </w:trPr>
        <w:tc>
          <w:tcPr>
            <w:tcW w:w="3544" w:type="dxa"/>
            <w:tcBorders>
              <w:top w:val="single" w:sz="4" w:space="0" w:color="auto"/>
              <w:left w:val="single" w:sz="4" w:space="0" w:color="auto"/>
              <w:bottom w:val="single" w:sz="6" w:space="0" w:color="auto"/>
              <w:right w:val="single" w:sz="6" w:space="0" w:color="auto"/>
            </w:tcBorders>
            <w:shd w:val="clear" w:color="auto" w:fill="auto"/>
          </w:tcPr>
          <w:p w:rsidR="00A25CCC" w:rsidRPr="001826EE" w:rsidRDefault="00A25CCC" w:rsidP="00C76695">
            <w:pPr>
              <w:jc w:val="left"/>
              <w:rPr>
                <w:b/>
              </w:rPr>
            </w:pPr>
            <w:r w:rsidRPr="001826EE">
              <w:rPr>
                <w:b/>
              </w:rPr>
              <w:lastRenderedPageBreak/>
              <w:t>Вспомогательные виды разрешенного использования (установленные к основным)</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A25CCC" w:rsidRPr="001826EE" w:rsidRDefault="00A25CCC" w:rsidP="007D0705">
            <w:pPr>
              <w:numPr>
                <w:ilvl w:val="0"/>
                <w:numId w:val="12"/>
              </w:numPr>
              <w:ind w:left="288" w:hanging="283"/>
            </w:pPr>
            <w:r w:rsidRPr="001826EE">
              <w:t>Вспомогательные здания и сооружения, технологически связанные с ведущим видом использования.</w:t>
            </w:r>
          </w:p>
          <w:p w:rsidR="00A25CCC" w:rsidRPr="001826EE" w:rsidRDefault="00A25CCC" w:rsidP="007D0705">
            <w:pPr>
              <w:numPr>
                <w:ilvl w:val="0"/>
                <w:numId w:val="12"/>
              </w:numPr>
              <w:ind w:left="288" w:hanging="283"/>
            </w:pPr>
            <w:r w:rsidRPr="001826EE">
              <w:t>Здания и сооружения для размещения служб охраны и наблюдения.</w:t>
            </w:r>
          </w:p>
          <w:p w:rsidR="00A25CCC" w:rsidRPr="001826EE" w:rsidRDefault="00A25CCC" w:rsidP="007D0705">
            <w:pPr>
              <w:numPr>
                <w:ilvl w:val="0"/>
                <w:numId w:val="12"/>
              </w:numPr>
              <w:ind w:left="288" w:hanging="283"/>
            </w:pPr>
            <w:r w:rsidRPr="001826EE">
              <w:t>Гостевые автостоянки, парковки.</w:t>
            </w:r>
          </w:p>
          <w:p w:rsidR="00A25CCC" w:rsidRPr="001826EE" w:rsidRDefault="00A25CCC" w:rsidP="007D0705">
            <w:pPr>
              <w:numPr>
                <w:ilvl w:val="0"/>
                <w:numId w:val="12"/>
              </w:numPr>
              <w:ind w:left="288" w:hanging="283"/>
            </w:pPr>
            <w:r w:rsidRPr="001826EE">
              <w:t xml:space="preserve">Площадки для сбора мусора. </w:t>
            </w:r>
          </w:p>
          <w:p w:rsidR="00A25CCC" w:rsidRPr="001826EE" w:rsidRDefault="00A25CCC" w:rsidP="007D0705">
            <w:pPr>
              <w:numPr>
                <w:ilvl w:val="0"/>
                <w:numId w:val="12"/>
              </w:numPr>
              <w:ind w:left="288" w:hanging="283"/>
            </w:pPr>
            <w:r w:rsidRPr="001826EE">
              <w:t xml:space="preserve">Сооружения и устройства сетей инженерно технического обеспечения. </w:t>
            </w:r>
          </w:p>
          <w:p w:rsidR="00A25CCC" w:rsidRPr="001826EE" w:rsidRDefault="00A25CCC" w:rsidP="007D0705">
            <w:pPr>
              <w:numPr>
                <w:ilvl w:val="0"/>
                <w:numId w:val="12"/>
              </w:numPr>
              <w:ind w:left="288" w:hanging="283"/>
            </w:pPr>
            <w:r w:rsidRPr="001826EE">
              <w:t>Благоустройство территорий, элементы малых архитектурных форм.</w:t>
            </w:r>
          </w:p>
          <w:p w:rsidR="00A25CCC" w:rsidRPr="001826EE" w:rsidRDefault="00A25CCC" w:rsidP="007D0705">
            <w:pPr>
              <w:numPr>
                <w:ilvl w:val="0"/>
                <w:numId w:val="14"/>
              </w:numPr>
              <w:ind w:left="356" w:hanging="356"/>
            </w:pPr>
            <w:r w:rsidRPr="001826EE">
              <w:t>Общественные туалеты.</w:t>
            </w:r>
          </w:p>
          <w:p w:rsidR="00A25CCC" w:rsidRPr="001826EE" w:rsidRDefault="00A25CCC" w:rsidP="007D0705">
            <w:pPr>
              <w:numPr>
                <w:ilvl w:val="0"/>
                <w:numId w:val="14"/>
              </w:numPr>
              <w:ind w:left="356" w:hanging="356"/>
            </w:pPr>
            <w:r w:rsidRPr="001826EE">
              <w:t>Объекты гражданской обороны.</w:t>
            </w:r>
          </w:p>
          <w:p w:rsidR="00A25CCC" w:rsidRPr="001826EE" w:rsidRDefault="00A25CCC" w:rsidP="007D0705">
            <w:pPr>
              <w:numPr>
                <w:ilvl w:val="0"/>
                <w:numId w:val="12"/>
              </w:numPr>
              <w:ind w:left="288" w:hanging="283"/>
            </w:pPr>
            <w:r w:rsidRPr="001826EE">
              <w:t>Объекты пожарной охраны (гидранты, резервуары и т.п.).</w:t>
            </w:r>
          </w:p>
        </w:tc>
      </w:tr>
      <w:tr w:rsidR="00A25CCC" w:rsidRPr="001826EE" w:rsidTr="00550DB6">
        <w:trPr>
          <w:trHeight w:val="410"/>
        </w:trPr>
        <w:tc>
          <w:tcPr>
            <w:tcW w:w="3544" w:type="dxa"/>
            <w:tcBorders>
              <w:top w:val="single" w:sz="6" w:space="0" w:color="auto"/>
              <w:left w:val="single" w:sz="4" w:space="0" w:color="auto"/>
              <w:bottom w:val="single" w:sz="6" w:space="0" w:color="auto"/>
              <w:right w:val="single" w:sz="6" w:space="0" w:color="auto"/>
            </w:tcBorders>
          </w:tcPr>
          <w:p w:rsidR="00A25CCC" w:rsidRPr="001826EE" w:rsidRDefault="00A25CCC" w:rsidP="00C76695">
            <w:pPr>
              <w:jc w:val="left"/>
              <w:rPr>
                <w:b/>
              </w:rPr>
            </w:pPr>
            <w:r w:rsidRPr="001826EE">
              <w:rPr>
                <w:b/>
              </w:rPr>
              <w:t>Условно разрешенные виды использования</w:t>
            </w:r>
          </w:p>
        </w:tc>
        <w:tc>
          <w:tcPr>
            <w:tcW w:w="6521" w:type="dxa"/>
            <w:tcBorders>
              <w:top w:val="single" w:sz="6" w:space="0" w:color="auto"/>
              <w:left w:val="single" w:sz="6" w:space="0" w:color="auto"/>
              <w:bottom w:val="single" w:sz="6" w:space="0" w:color="auto"/>
              <w:right w:val="single" w:sz="4" w:space="0" w:color="auto"/>
            </w:tcBorders>
          </w:tcPr>
          <w:p w:rsidR="00A25CCC" w:rsidRPr="001826EE" w:rsidRDefault="00A25CCC" w:rsidP="007D0705">
            <w:pPr>
              <w:numPr>
                <w:ilvl w:val="0"/>
                <w:numId w:val="13"/>
              </w:numPr>
              <w:ind w:left="356" w:hanging="284"/>
            </w:pPr>
            <w:r w:rsidRPr="001826EE">
              <w:t xml:space="preserve">Гостиницы; </w:t>
            </w:r>
          </w:p>
          <w:p w:rsidR="00A25CCC" w:rsidRPr="001826EE" w:rsidRDefault="00A25CCC" w:rsidP="007D0705">
            <w:pPr>
              <w:numPr>
                <w:ilvl w:val="0"/>
                <w:numId w:val="13"/>
              </w:numPr>
              <w:ind w:left="356" w:hanging="284"/>
            </w:pPr>
            <w:r w:rsidRPr="001826EE">
              <w:t>Предприятия общественного питания и торговли;</w:t>
            </w:r>
          </w:p>
          <w:p w:rsidR="00A25CCC" w:rsidRPr="001826EE" w:rsidRDefault="00A25CCC" w:rsidP="007D0705">
            <w:pPr>
              <w:numPr>
                <w:ilvl w:val="0"/>
                <w:numId w:val="13"/>
              </w:numPr>
              <w:ind w:left="356" w:hanging="284"/>
            </w:pPr>
            <w:r w:rsidRPr="001826EE">
              <w:t>Торговые центры, специализированные автосалоны;</w:t>
            </w:r>
          </w:p>
          <w:p w:rsidR="00A25CCC" w:rsidRPr="001826EE" w:rsidRDefault="00A25CCC" w:rsidP="007D0705">
            <w:pPr>
              <w:numPr>
                <w:ilvl w:val="0"/>
                <w:numId w:val="13"/>
              </w:numPr>
              <w:ind w:left="356" w:hanging="284"/>
            </w:pPr>
            <w:r w:rsidRPr="001826EE">
              <w:t>Мемориальные комплексы, памятники и памятные знаки;</w:t>
            </w:r>
          </w:p>
          <w:p w:rsidR="00A25CCC" w:rsidRPr="001826EE" w:rsidRDefault="00A25CCC" w:rsidP="007D0705">
            <w:pPr>
              <w:numPr>
                <w:ilvl w:val="0"/>
                <w:numId w:val="15"/>
              </w:numPr>
              <w:ind w:left="356" w:hanging="284"/>
            </w:pPr>
            <w:r w:rsidRPr="001826EE">
              <w:t>Киоски и павильоны ярмарочной торговли; временные (сезонные) сооружения;</w:t>
            </w:r>
          </w:p>
        </w:tc>
      </w:tr>
      <w:tr w:rsidR="00A25CCC"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44" w:type="dxa"/>
            <w:tcBorders>
              <w:top w:val="single" w:sz="6" w:space="0" w:color="auto"/>
              <w:left w:val="single" w:sz="6" w:space="0" w:color="auto"/>
              <w:bottom w:val="single" w:sz="6" w:space="0" w:color="auto"/>
              <w:right w:val="single" w:sz="6" w:space="0" w:color="auto"/>
            </w:tcBorders>
            <w:shd w:val="clear" w:color="auto" w:fill="auto"/>
          </w:tcPr>
          <w:p w:rsidR="00A25CCC" w:rsidRPr="001826EE" w:rsidRDefault="00A25CCC" w:rsidP="00C76695">
            <w:pPr>
              <w:jc w:val="left"/>
              <w:rPr>
                <w:b/>
              </w:rPr>
            </w:pPr>
            <w:r w:rsidRPr="001826EE">
              <w:rPr>
                <w:b/>
              </w:rPr>
              <w:t>Вспомогательные виды разрешенного использования для условно разрешенных видов</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A25CCC" w:rsidRPr="001826EE" w:rsidRDefault="00A25CCC" w:rsidP="007D0705">
            <w:pPr>
              <w:numPr>
                <w:ilvl w:val="0"/>
                <w:numId w:val="13"/>
              </w:numPr>
              <w:ind w:left="356" w:hanging="284"/>
            </w:pPr>
            <w:r w:rsidRPr="001826EE">
              <w:t xml:space="preserve">Сооружения и устройства сетей инженерно технического обеспечения, </w:t>
            </w:r>
          </w:p>
          <w:p w:rsidR="00A25CCC" w:rsidRPr="001826EE" w:rsidRDefault="00A25CCC" w:rsidP="007D0705">
            <w:pPr>
              <w:numPr>
                <w:ilvl w:val="0"/>
                <w:numId w:val="13"/>
              </w:numPr>
              <w:ind w:left="356" w:hanging="284"/>
            </w:pPr>
            <w:r w:rsidRPr="001826EE">
              <w:t>Вспомогательные здания и сооружения, технологически связанные с ведущим видом использования;</w:t>
            </w:r>
          </w:p>
          <w:p w:rsidR="00A25CCC" w:rsidRPr="001826EE" w:rsidRDefault="00A25CCC" w:rsidP="007D0705">
            <w:pPr>
              <w:numPr>
                <w:ilvl w:val="0"/>
                <w:numId w:val="13"/>
              </w:numPr>
              <w:ind w:left="356" w:hanging="284"/>
            </w:pPr>
            <w:r w:rsidRPr="001826EE">
              <w:t xml:space="preserve">Гаражи служебного транспорта, </w:t>
            </w:r>
          </w:p>
          <w:p w:rsidR="00A25CCC" w:rsidRPr="001826EE" w:rsidRDefault="00A25CCC" w:rsidP="007D0705">
            <w:pPr>
              <w:numPr>
                <w:ilvl w:val="0"/>
                <w:numId w:val="13"/>
              </w:numPr>
              <w:ind w:left="356" w:hanging="284"/>
            </w:pPr>
            <w:r w:rsidRPr="001826EE">
              <w:t xml:space="preserve">Гостевые автостоянки, </w:t>
            </w:r>
          </w:p>
          <w:p w:rsidR="00A25CCC" w:rsidRPr="001826EE" w:rsidRDefault="00A25CCC" w:rsidP="007D0705">
            <w:pPr>
              <w:numPr>
                <w:ilvl w:val="0"/>
                <w:numId w:val="13"/>
              </w:numPr>
              <w:ind w:left="356" w:hanging="284"/>
            </w:pPr>
            <w:r w:rsidRPr="001826EE">
              <w:t xml:space="preserve">Площадки для сбора мусора </w:t>
            </w:r>
          </w:p>
          <w:p w:rsidR="00A25CCC" w:rsidRPr="001826EE" w:rsidRDefault="00A25CCC" w:rsidP="007D0705">
            <w:pPr>
              <w:numPr>
                <w:ilvl w:val="0"/>
                <w:numId w:val="13"/>
              </w:numPr>
              <w:ind w:left="356" w:hanging="284"/>
            </w:pPr>
            <w:r w:rsidRPr="001826EE">
              <w:t>Благоустройство территории, малые архитектурные формы</w:t>
            </w:r>
          </w:p>
          <w:p w:rsidR="00A25CCC" w:rsidRPr="001826EE" w:rsidRDefault="00A25CCC" w:rsidP="007D0705">
            <w:pPr>
              <w:numPr>
                <w:ilvl w:val="0"/>
                <w:numId w:val="13"/>
              </w:numPr>
              <w:ind w:left="356" w:hanging="284"/>
            </w:pPr>
            <w:r w:rsidRPr="001826EE">
              <w:t>Объекты пожарной охраны (гидранты, резервуары и т.п.)</w:t>
            </w:r>
          </w:p>
        </w:tc>
      </w:tr>
      <w:tr w:rsidR="005B624D"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44" w:type="dxa"/>
            <w:tcBorders>
              <w:top w:val="single" w:sz="6" w:space="0" w:color="auto"/>
              <w:left w:val="single" w:sz="6" w:space="0" w:color="auto"/>
              <w:bottom w:val="single" w:sz="6" w:space="0" w:color="auto"/>
              <w:right w:val="single" w:sz="6" w:space="0" w:color="auto"/>
            </w:tcBorders>
            <w:shd w:val="clear" w:color="auto" w:fill="auto"/>
          </w:tcPr>
          <w:p w:rsidR="005B624D" w:rsidRPr="001826EE" w:rsidRDefault="005B624D" w:rsidP="005B624D">
            <w:pPr>
              <w:jc w:val="left"/>
              <w:rPr>
                <w:b/>
              </w:rPr>
            </w:pPr>
            <w:r w:rsidRPr="001826EE">
              <w:rPr>
                <w:b/>
              </w:rPr>
              <w:t>Архитектурно-строительные требования</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5B624D" w:rsidRPr="001826EE" w:rsidRDefault="005B624D" w:rsidP="00D260C6">
            <w:pPr>
              <w:numPr>
                <w:ilvl w:val="0"/>
                <w:numId w:val="29"/>
              </w:numPr>
              <w:ind w:left="430" w:hanging="425"/>
            </w:pPr>
            <w:r w:rsidRPr="001826EE">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5B624D" w:rsidRPr="001826EE" w:rsidRDefault="005B624D" w:rsidP="00D260C6">
            <w:pPr>
              <w:numPr>
                <w:ilvl w:val="0"/>
                <w:numId w:val="29"/>
              </w:numPr>
              <w:ind w:left="430" w:hanging="425"/>
            </w:pPr>
            <w:r w:rsidRPr="001826EE">
              <w:t xml:space="preserve">В исключительных случаях с учетом действующих </w:t>
            </w:r>
            <w:r w:rsidRPr="001826EE">
              <w:lastRenderedPageBreak/>
              <w:t>особенностей участка (поперечных профилей и режимов градостроительной деятельности) в пределах красных линий допускается размещение:</w:t>
            </w:r>
          </w:p>
          <w:p w:rsidR="005B624D" w:rsidRPr="001826EE" w:rsidRDefault="005B624D" w:rsidP="005B624D">
            <w:pPr>
              <w:ind w:left="430" w:hanging="425"/>
            </w:pPr>
            <w:r w:rsidRPr="001826EE">
              <w:t xml:space="preserve">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B624D" w:rsidRPr="001826EE" w:rsidRDefault="005B624D" w:rsidP="005B624D">
            <w:pPr>
              <w:ind w:left="430" w:hanging="425"/>
            </w:pPr>
            <w:r w:rsidRPr="001826EE">
              <w:t xml:space="preserve">       -отдельных нестационарных объектов автосервиса для попутного обслуживания (АЗС, АЗС с объектами автосервиса).</w:t>
            </w:r>
          </w:p>
          <w:p w:rsidR="005B624D" w:rsidRPr="001826EE" w:rsidRDefault="005B624D" w:rsidP="00D260C6">
            <w:pPr>
              <w:numPr>
                <w:ilvl w:val="0"/>
                <w:numId w:val="30"/>
              </w:numPr>
              <w:ind w:left="430" w:hanging="425"/>
            </w:pPr>
            <w:r w:rsidRPr="001826EE">
              <w:rPr>
                <w:szCs w:val="26"/>
              </w:rPr>
              <w:t>Реконструкция  существующей  улично-дорожной  сети должна включать: изменения элементов  поперечного  профиля  с  учетом современного состояния   принятой классификации, ожидаемой интенсивности движения транспорта; уширение проезжей части перед перекрестками.</w:t>
            </w:r>
          </w:p>
          <w:p w:rsidR="005B624D" w:rsidRPr="001826EE" w:rsidRDefault="005B624D" w:rsidP="00D260C6">
            <w:pPr>
              <w:numPr>
                <w:ilvl w:val="0"/>
                <w:numId w:val="30"/>
              </w:numPr>
              <w:ind w:left="430" w:hanging="425"/>
            </w:pPr>
            <w:r w:rsidRPr="001826EE">
              <w:t>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p w:rsidR="005B624D" w:rsidRPr="001826EE" w:rsidRDefault="005B624D" w:rsidP="00D260C6">
            <w:pPr>
              <w:numPr>
                <w:ilvl w:val="0"/>
                <w:numId w:val="30"/>
              </w:numPr>
              <w:ind w:left="430" w:hanging="425"/>
            </w:pPr>
            <w:r w:rsidRPr="001826EE">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5B624D" w:rsidRPr="001826EE" w:rsidRDefault="005B624D" w:rsidP="00D260C6">
            <w:pPr>
              <w:numPr>
                <w:ilvl w:val="0"/>
                <w:numId w:val="30"/>
              </w:numPr>
              <w:ind w:left="430" w:hanging="425"/>
            </w:pPr>
            <w:r w:rsidRPr="001826EE">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r>
    </w:tbl>
    <w:p w:rsidR="00413137" w:rsidRPr="001826EE" w:rsidRDefault="00413137" w:rsidP="00413137">
      <w:pPr>
        <w:jc w:val="center"/>
        <w:rPr>
          <w:b/>
          <w:sz w:val="26"/>
          <w:szCs w:val="26"/>
        </w:rPr>
      </w:pPr>
      <w:bookmarkStart w:id="339" w:name="_Toc268487466"/>
      <w:bookmarkStart w:id="340" w:name="_Toc268488286"/>
      <w:bookmarkStart w:id="341" w:name="_Toc268487593"/>
      <w:bookmarkStart w:id="342" w:name="_Toc268488413"/>
    </w:p>
    <w:p w:rsidR="005B72DD" w:rsidRPr="001826EE" w:rsidRDefault="005B72DD" w:rsidP="005B72DD">
      <w:pPr>
        <w:rPr>
          <w:b/>
        </w:rPr>
      </w:pPr>
      <w:r w:rsidRPr="001826EE">
        <w:rPr>
          <w:b/>
        </w:rPr>
        <w:t>Параметры разрешенного строительства и/или реконструкции объектов капитального строительства зоны ИТ:</w:t>
      </w:r>
    </w:p>
    <w:p w:rsidR="005B72DD" w:rsidRPr="001826EE" w:rsidRDefault="005B72DD" w:rsidP="005B72DD">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5701"/>
      </w:tblGrid>
      <w:tr w:rsidR="005B72DD" w:rsidRPr="001826EE" w:rsidTr="00CC0D30">
        <w:tc>
          <w:tcPr>
            <w:tcW w:w="9571" w:type="dxa"/>
            <w:gridSpan w:val="2"/>
            <w:tcBorders>
              <w:top w:val="single" w:sz="4" w:space="0" w:color="auto"/>
              <w:left w:val="single" w:sz="4" w:space="0" w:color="auto"/>
              <w:bottom w:val="single" w:sz="4" w:space="0" w:color="auto"/>
              <w:right w:val="single" w:sz="4" w:space="0" w:color="auto"/>
            </w:tcBorders>
          </w:tcPr>
          <w:p w:rsidR="005B72DD" w:rsidRPr="001826EE" w:rsidRDefault="005B72DD"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72DD" w:rsidRPr="001826EE" w:rsidRDefault="005B72DD" w:rsidP="00CC0D30">
            <w:pPr>
              <w:pStyle w:val="ConsPlusNormal"/>
              <w:widowControl/>
              <w:ind w:firstLine="0"/>
              <w:jc w:val="center"/>
              <w:rPr>
                <w:rFonts w:ascii="Times New Roman" w:hAnsi="Times New Roman" w:cs="Times New Roman"/>
                <w:b/>
                <w:sz w:val="24"/>
                <w:szCs w:val="24"/>
              </w:rPr>
            </w:pPr>
          </w:p>
        </w:tc>
      </w:tr>
      <w:tr w:rsidR="005B72DD" w:rsidRPr="001826EE" w:rsidTr="00CC0D30">
        <w:tc>
          <w:tcPr>
            <w:tcW w:w="9571" w:type="dxa"/>
            <w:gridSpan w:val="2"/>
          </w:tcPr>
          <w:p w:rsidR="005B72DD" w:rsidRPr="001826EE" w:rsidRDefault="005B72DD"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5B72DD" w:rsidRPr="001826EE" w:rsidTr="00CC0D30">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Минимальная    площадь</w:t>
            </w:r>
          </w:p>
        </w:tc>
        <w:tc>
          <w:tcPr>
            <w:tcW w:w="5701"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 кв. м </w:t>
            </w:r>
          </w:p>
        </w:tc>
      </w:tr>
      <w:tr w:rsidR="005B72DD" w:rsidRPr="001826EE" w:rsidTr="00CC0D30">
        <w:tc>
          <w:tcPr>
            <w:tcW w:w="9571" w:type="dxa"/>
            <w:gridSpan w:val="2"/>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5B72DD" w:rsidRPr="001826EE" w:rsidTr="00CC0D30">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5701"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метров</w:t>
            </w:r>
          </w:p>
        </w:tc>
      </w:tr>
      <w:tr w:rsidR="005B72DD" w:rsidRPr="001826EE" w:rsidTr="00CC0D30">
        <w:trPr>
          <w:trHeight w:val="500"/>
        </w:trPr>
        <w:tc>
          <w:tcPr>
            <w:tcW w:w="9571" w:type="dxa"/>
            <w:gridSpan w:val="2"/>
          </w:tcPr>
          <w:p w:rsidR="005B72DD" w:rsidRPr="001826EE" w:rsidRDefault="005B72DD" w:rsidP="00CC0D30">
            <w:pPr>
              <w:ind w:firstLine="540"/>
              <w:rPr>
                <w:b/>
              </w:rPr>
            </w:pPr>
            <w:r w:rsidRPr="001826EE">
              <w:rPr>
                <w:b/>
              </w:rPr>
              <w:t>Максимальный процент застройки в границах земельного участка</w:t>
            </w:r>
          </w:p>
        </w:tc>
      </w:tr>
      <w:tr w:rsidR="005B72DD" w:rsidRPr="001826EE" w:rsidTr="00CC0D30">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701"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60 %</w:t>
            </w:r>
          </w:p>
        </w:tc>
      </w:tr>
      <w:tr w:rsidR="005B72DD" w:rsidRPr="001826EE" w:rsidTr="00CC0D30">
        <w:tc>
          <w:tcPr>
            <w:tcW w:w="9571" w:type="dxa"/>
            <w:gridSpan w:val="2"/>
          </w:tcPr>
          <w:p w:rsidR="005B72DD" w:rsidRPr="001826EE" w:rsidRDefault="005B72DD"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B72DD" w:rsidRPr="001826EE" w:rsidTr="00CC0D30">
        <w:tc>
          <w:tcPr>
            <w:tcW w:w="3870"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Минимальные отступы от границ </w:t>
            </w:r>
            <w:r w:rsidRPr="001826EE">
              <w:rPr>
                <w:rFonts w:ascii="Times New Roman" w:hAnsi="Times New Roman" w:cs="Times New Roman"/>
                <w:sz w:val="24"/>
                <w:szCs w:val="24"/>
              </w:rPr>
              <w:lastRenderedPageBreak/>
              <w:t>земельных участков</w:t>
            </w:r>
          </w:p>
        </w:tc>
        <w:tc>
          <w:tcPr>
            <w:tcW w:w="5701" w:type="dxa"/>
          </w:tcPr>
          <w:p w:rsidR="005B72DD" w:rsidRPr="001826EE" w:rsidRDefault="005B72DD"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lastRenderedPageBreak/>
              <w:t>3 м</w:t>
            </w:r>
          </w:p>
          <w:p w:rsidR="005B72DD" w:rsidRPr="001826EE" w:rsidRDefault="005B72DD" w:rsidP="00CC0D30">
            <w:pPr>
              <w:pStyle w:val="ConsPlusNormal"/>
              <w:widowControl/>
              <w:ind w:firstLine="0"/>
              <w:rPr>
                <w:rFonts w:ascii="Times New Roman" w:hAnsi="Times New Roman" w:cs="Times New Roman"/>
                <w:sz w:val="24"/>
                <w:szCs w:val="24"/>
              </w:rPr>
            </w:pPr>
          </w:p>
        </w:tc>
      </w:tr>
    </w:tbl>
    <w:p w:rsidR="005B72DD" w:rsidRPr="001826EE" w:rsidRDefault="005B72DD" w:rsidP="005B72DD">
      <w:pPr>
        <w:pStyle w:val="ConsPlusNormal"/>
        <w:widowControl/>
        <w:ind w:firstLine="540"/>
        <w:jc w:val="both"/>
        <w:rPr>
          <w:rFonts w:ascii="Times New Roman" w:hAnsi="Times New Roman" w:cs="Times New Roman"/>
          <w:b/>
          <w:sz w:val="24"/>
          <w:szCs w:val="24"/>
        </w:rPr>
      </w:pPr>
    </w:p>
    <w:p w:rsidR="005B72DD" w:rsidRPr="001826EE" w:rsidRDefault="005B72DD" w:rsidP="005B72DD">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ИТ:</w:t>
      </w:r>
    </w:p>
    <w:p w:rsidR="005B72DD" w:rsidRPr="001826EE" w:rsidRDefault="005B72DD" w:rsidP="005B72DD">
      <w:pPr>
        <w:pStyle w:val="ConsPlusNormal"/>
        <w:widowControl/>
        <w:ind w:firstLine="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275"/>
      </w:tblGrid>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p w:rsidR="005B72DD" w:rsidRPr="001826EE" w:rsidRDefault="005B72DD" w:rsidP="00CC0D30">
            <w:pPr>
              <w:pStyle w:val="ConsPlusNormal"/>
              <w:widowControl/>
              <w:ind w:firstLine="0"/>
              <w:rPr>
                <w:rFonts w:ascii="Times New Roman" w:hAnsi="Times New Roman" w:cs="Times New Roman"/>
                <w:sz w:val="24"/>
                <w:szCs w:val="24"/>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xml:space="preserve">: </w:t>
            </w:r>
            <w:r w:rsidRPr="001826EE">
              <w:rPr>
                <w:rStyle w:val="a7"/>
                <w:rFonts w:ascii="Times New Roman" w:hAnsi="Times New Roman" w:cs="Times New Roman"/>
                <w:b w:val="0"/>
                <w:sz w:val="24"/>
                <w:szCs w:val="24"/>
              </w:rPr>
              <w:t>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Установление охранных и( или) санитарно-защитных зон</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right="-1"/>
            </w:pPr>
            <w:r w:rsidRPr="001826E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right="-1"/>
            </w:pPr>
            <w:r w:rsidRPr="001826EE">
              <w:t>Обеспечение безопасности дорожного движения</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5B72DD"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rPr>
                <w:rFonts w:eastAsia="Calibri"/>
              </w:rPr>
            </w:pPr>
            <w:r w:rsidRPr="001826EE">
              <w:rPr>
                <w:rFonts w:eastAsia="Calibri"/>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B72DD" w:rsidRPr="001826EE" w:rsidTr="00CC0D30">
        <w:trPr>
          <w:trHeight w:val="477"/>
        </w:trPr>
        <w:tc>
          <w:tcPr>
            <w:tcW w:w="1223" w:type="dxa"/>
          </w:tcPr>
          <w:p w:rsidR="005B72DD" w:rsidRPr="001826EE" w:rsidRDefault="005B72DD" w:rsidP="00CC0D30">
            <w:pPr>
              <w:rPr>
                <w:rFonts w:eastAsia="Calibri"/>
              </w:rPr>
            </w:pPr>
            <w:r w:rsidRPr="001826EE">
              <w:rPr>
                <w:rFonts w:eastAsia="Calibri"/>
              </w:rPr>
              <w:t>10</w:t>
            </w:r>
          </w:p>
        </w:tc>
        <w:tc>
          <w:tcPr>
            <w:tcW w:w="8275" w:type="dxa"/>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B72DD" w:rsidRPr="001826EE" w:rsidTr="00CC0D30">
        <w:tc>
          <w:tcPr>
            <w:tcW w:w="1223" w:type="dxa"/>
          </w:tcPr>
          <w:p w:rsidR="005B72DD" w:rsidRPr="001826EE" w:rsidRDefault="005B72DD" w:rsidP="00CC0D30">
            <w:pPr>
              <w:rPr>
                <w:rFonts w:eastAsia="Calibri"/>
              </w:rPr>
            </w:pPr>
            <w:r w:rsidRPr="001826EE">
              <w:rPr>
                <w:rFonts w:eastAsia="Calibri"/>
              </w:rPr>
              <w:t>11</w:t>
            </w:r>
          </w:p>
        </w:tc>
        <w:tc>
          <w:tcPr>
            <w:tcW w:w="8275" w:type="dxa"/>
          </w:tcPr>
          <w:p w:rsidR="005B72DD" w:rsidRPr="001826EE" w:rsidRDefault="005B72DD" w:rsidP="00CC0D30">
            <w:pPr>
              <w:widowControl w:val="0"/>
              <w:tabs>
                <w:tab w:val="left" w:pos="1155"/>
              </w:tabs>
              <w:suppressAutoHyphens/>
            </w:pPr>
            <w:r w:rsidRPr="001826EE">
              <w:t>Инженерные сети следует размещать преимущественно в пределах поперечных профилей улиц и дорог:</w:t>
            </w:r>
          </w:p>
          <w:p w:rsidR="005B72DD" w:rsidRPr="001826EE" w:rsidRDefault="005B72DD" w:rsidP="005B72DD">
            <w:pPr>
              <w:widowControl w:val="0"/>
              <w:numPr>
                <w:ilvl w:val="0"/>
                <w:numId w:val="45"/>
              </w:numPr>
              <w:tabs>
                <w:tab w:val="left" w:pos="967"/>
                <w:tab w:val="left" w:pos="1155"/>
              </w:tabs>
              <w:suppressAutoHyphens/>
              <w:ind w:left="967"/>
            </w:pPr>
            <w:r w:rsidRPr="001826EE">
              <w:t>в разделительных полосах – тепловые сети, водопровод, газопровод, хозяйственная и дождевая канализация;</w:t>
            </w:r>
          </w:p>
          <w:p w:rsidR="005B72DD" w:rsidRPr="001826EE" w:rsidRDefault="005B72DD" w:rsidP="005B72DD">
            <w:pPr>
              <w:widowControl w:val="0"/>
              <w:numPr>
                <w:ilvl w:val="0"/>
                <w:numId w:val="45"/>
              </w:numPr>
              <w:tabs>
                <w:tab w:val="left" w:pos="967"/>
                <w:tab w:val="left" w:pos="1155"/>
              </w:tabs>
              <w:suppressAutoHyphens/>
              <w:ind w:left="967"/>
            </w:pPr>
            <w:r w:rsidRPr="001826EE">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B72DD" w:rsidRPr="001826EE" w:rsidTr="00CC0D30">
        <w:tc>
          <w:tcPr>
            <w:tcW w:w="1223" w:type="dxa"/>
          </w:tcPr>
          <w:p w:rsidR="005B72DD" w:rsidRPr="001826EE" w:rsidRDefault="005B72DD" w:rsidP="00CC0D30">
            <w:pPr>
              <w:rPr>
                <w:rFonts w:eastAsia="Calibri"/>
              </w:rPr>
            </w:pPr>
            <w:r w:rsidRPr="001826EE">
              <w:rPr>
                <w:rFonts w:eastAsia="Calibri"/>
              </w:rPr>
              <w:t>12</w:t>
            </w:r>
          </w:p>
        </w:tc>
        <w:tc>
          <w:tcPr>
            <w:tcW w:w="8275" w:type="dxa"/>
          </w:tcPr>
          <w:p w:rsidR="005B72DD" w:rsidRPr="001826EE" w:rsidRDefault="005B72DD" w:rsidP="00CC0D30">
            <w:pPr>
              <w:ind w:right="-1"/>
            </w:pPr>
            <w:r w:rsidRPr="001826EE">
              <w:t>При проектировании и строительстве магистральных коммуникаций не допускается их прокладка под проезжей частью улиц.</w:t>
            </w:r>
          </w:p>
        </w:tc>
      </w:tr>
      <w:tr w:rsidR="005B72DD" w:rsidRPr="001826EE" w:rsidTr="00CC0D30">
        <w:tc>
          <w:tcPr>
            <w:tcW w:w="1223" w:type="dxa"/>
          </w:tcPr>
          <w:p w:rsidR="005B72DD" w:rsidRPr="001826EE" w:rsidRDefault="005B72DD" w:rsidP="00CC0D30">
            <w:pPr>
              <w:rPr>
                <w:rFonts w:eastAsia="Calibri"/>
              </w:rPr>
            </w:pPr>
            <w:r w:rsidRPr="001826EE">
              <w:rPr>
                <w:rFonts w:eastAsia="Calibri"/>
              </w:rPr>
              <w:t>13</w:t>
            </w:r>
          </w:p>
        </w:tc>
        <w:tc>
          <w:tcPr>
            <w:tcW w:w="8275" w:type="dxa"/>
          </w:tcPr>
          <w:p w:rsidR="005B72DD" w:rsidRPr="001826EE" w:rsidRDefault="005B72DD" w:rsidP="00CC0D30">
            <w:pPr>
              <w:ind w:right="-1"/>
            </w:pPr>
            <w:r w:rsidRPr="001826EE">
              <w:t>Выбор трасс и проектирование подземных коммуникаций производить с учетом максимального сохранения существующих зеленых насаждений.</w:t>
            </w:r>
          </w:p>
        </w:tc>
      </w:tr>
      <w:tr w:rsidR="005B72DD" w:rsidRPr="001826EE" w:rsidTr="00CC0D30">
        <w:tc>
          <w:tcPr>
            <w:tcW w:w="1223" w:type="dxa"/>
          </w:tcPr>
          <w:p w:rsidR="005B72DD" w:rsidRPr="001826EE" w:rsidRDefault="005B72DD" w:rsidP="00CC0D30">
            <w:pPr>
              <w:rPr>
                <w:rFonts w:eastAsia="Calibri"/>
              </w:rPr>
            </w:pPr>
            <w:r w:rsidRPr="001826EE">
              <w:rPr>
                <w:rFonts w:eastAsia="Calibri"/>
              </w:rPr>
              <w:t>14</w:t>
            </w:r>
          </w:p>
        </w:tc>
        <w:tc>
          <w:tcPr>
            <w:tcW w:w="8275" w:type="dxa"/>
          </w:tcPr>
          <w:p w:rsidR="005B72DD" w:rsidRPr="001826EE" w:rsidRDefault="005B72DD" w:rsidP="00CC0D30">
            <w:pPr>
              <w:ind w:right="-1"/>
            </w:pPr>
            <w:r w:rsidRPr="001826EE">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B72DD"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B72DD"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5B72DD"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5B72DD" w:rsidRPr="001826EE" w:rsidRDefault="005B72DD"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B72DD" w:rsidRPr="001826EE" w:rsidRDefault="005B72DD" w:rsidP="00413137">
      <w:pPr>
        <w:jc w:val="center"/>
        <w:rPr>
          <w:b/>
          <w:sz w:val="26"/>
          <w:szCs w:val="26"/>
        </w:rPr>
      </w:pPr>
    </w:p>
    <w:p w:rsidR="005B72DD" w:rsidRPr="001826EE" w:rsidRDefault="005B72DD" w:rsidP="00413137">
      <w:pPr>
        <w:jc w:val="center"/>
        <w:rPr>
          <w:b/>
          <w:sz w:val="26"/>
          <w:szCs w:val="26"/>
        </w:rPr>
      </w:pPr>
    </w:p>
    <w:p w:rsidR="008F1EF2" w:rsidRPr="001826EE" w:rsidRDefault="008F1EF2" w:rsidP="00C5428A">
      <w:pPr>
        <w:ind w:firstLine="567"/>
      </w:pPr>
    </w:p>
    <w:p w:rsidR="008F1EF2" w:rsidRPr="001826EE" w:rsidRDefault="008F1EF2" w:rsidP="008F1EF2">
      <w:pPr>
        <w:ind w:firstLine="567"/>
      </w:pPr>
      <w:r w:rsidRPr="001826EE">
        <w:rPr>
          <w:b/>
          <w:bCs/>
        </w:rPr>
        <w:t>2. Зона инфраструктуры железной дорогиТ2</w:t>
      </w:r>
    </w:p>
    <w:p w:rsidR="00F12064" w:rsidRPr="001826EE" w:rsidRDefault="008F1EF2" w:rsidP="008F1EF2">
      <w:pPr>
        <w:pStyle w:val="ConsPlusNormal"/>
        <w:widowControl/>
        <w:ind w:firstLine="567"/>
        <w:jc w:val="both"/>
        <w:outlineLvl w:val="2"/>
        <w:rPr>
          <w:rFonts w:ascii="Times New Roman" w:hAnsi="Times New Roman" w:cs="Times New Roman"/>
          <w:sz w:val="24"/>
          <w:szCs w:val="24"/>
        </w:rPr>
      </w:pPr>
      <w:bookmarkStart w:id="343" w:name="_Toc268485332"/>
      <w:bookmarkStart w:id="344" w:name="_Toc268487408"/>
      <w:bookmarkStart w:id="345" w:name="_Toc268488228"/>
      <w:r w:rsidRPr="001826EE">
        <w:rPr>
          <w:rFonts w:ascii="Times New Roman" w:hAnsi="Times New Roman" w:cs="Times New Roman"/>
          <w:sz w:val="24"/>
          <w:szCs w:val="24"/>
        </w:rPr>
        <w:t xml:space="preserve">На территории Высокинского сельского поселения </w:t>
      </w:r>
      <w:r w:rsidR="00F12064" w:rsidRPr="001826EE">
        <w:rPr>
          <w:rFonts w:ascii="Times New Roman" w:hAnsi="Times New Roman" w:cs="Times New Roman"/>
          <w:sz w:val="24"/>
          <w:szCs w:val="24"/>
        </w:rPr>
        <w:t xml:space="preserve">в населенном пункте село Высокое </w:t>
      </w:r>
      <w:r w:rsidRPr="001826EE">
        <w:rPr>
          <w:rFonts w:ascii="Times New Roman" w:hAnsi="Times New Roman" w:cs="Times New Roman"/>
          <w:sz w:val="24"/>
          <w:szCs w:val="24"/>
        </w:rPr>
        <w:t>выделяется 1 участок зоны инфраструктуры железной дороги</w:t>
      </w:r>
      <w:bookmarkStart w:id="346" w:name="_Toc268485335"/>
      <w:bookmarkStart w:id="347" w:name="_Toc268487411"/>
      <w:bookmarkStart w:id="348" w:name="_Toc268488231"/>
      <w:bookmarkEnd w:id="343"/>
      <w:bookmarkEnd w:id="344"/>
      <w:bookmarkEnd w:id="345"/>
      <w:r w:rsidR="00F12064" w:rsidRPr="001826EE">
        <w:rPr>
          <w:rFonts w:ascii="Times New Roman" w:hAnsi="Times New Roman" w:cs="Times New Roman"/>
          <w:sz w:val="24"/>
          <w:szCs w:val="24"/>
        </w:rPr>
        <w:t>.</w:t>
      </w:r>
    </w:p>
    <w:p w:rsidR="008F1EF2" w:rsidRPr="001826EE" w:rsidRDefault="008F1EF2" w:rsidP="008F1EF2">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Описание прохождения границ участков зоны железнодорожных магистралей Т2:</w:t>
      </w:r>
      <w:bookmarkEnd w:id="346"/>
      <w:bookmarkEnd w:id="347"/>
      <w:bookmarkEnd w:id="348"/>
    </w:p>
    <w:p w:rsidR="00F12064" w:rsidRPr="001826EE" w:rsidRDefault="00F12064" w:rsidP="008F1EF2">
      <w:pPr>
        <w:pStyle w:val="ConsPlusNormal"/>
        <w:widowControl/>
        <w:ind w:firstLine="567"/>
        <w:jc w:val="both"/>
        <w:outlineLvl w:val="2"/>
        <w:rPr>
          <w:rFonts w:ascii="Times New Roman" w:hAnsi="Times New Roman" w:cs="Times New Roman"/>
          <w:sz w:val="24"/>
          <w:szCs w:val="24"/>
        </w:rPr>
      </w:pPr>
    </w:p>
    <w:p w:rsidR="00F12064" w:rsidRPr="001826EE" w:rsidRDefault="00F12064" w:rsidP="008F1EF2">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F12064" w:rsidRPr="001826EE" w:rsidTr="00F12064">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r w:rsidRPr="001826EE">
              <w:rPr>
                <w:b/>
                <w:bCs/>
              </w:rPr>
              <w:t>Номер</w:t>
            </w:r>
          </w:p>
          <w:p w:rsidR="00F12064" w:rsidRPr="001826EE" w:rsidRDefault="00F12064" w:rsidP="00F12064">
            <w:pPr>
              <w:jc w:val="center"/>
              <w:rPr>
                <w:b/>
                <w:bCs/>
              </w:rPr>
            </w:pPr>
            <w:r w:rsidRPr="001826EE">
              <w:rPr>
                <w:b/>
                <w:bCs/>
              </w:rPr>
              <w:t>участка зоны</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r w:rsidRPr="001826EE">
              <w:rPr>
                <w:b/>
                <w:bCs/>
              </w:rPr>
              <w:t>Картографическое описание границ</w:t>
            </w:r>
          </w:p>
        </w:tc>
      </w:tr>
      <w:tr w:rsidR="00F12064" w:rsidRPr="001826EE" w:rsidTr="00F12064">
        <w:trPr>
          <w:trHeight w:val="276"/>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p>
        </w:tc>
        <w:tc>
          <w:tcPr>
            <w:tcW w:w="7796" w:type="dxa"/>
            <w:vMerge/>
            <w:tcBorders>
              <w:top w:val="single" w:sz="4" w:space="0" w:color="auto"/>
              <w:left w:val="single" w:sz="4" w:space="0" w:color="auto"/>
              <w:bottom w:val="single" w:sz="4" w:space="0" w:color="auto"/>
              <w:right w:val="single" w:sz="4" w:space="0" w:color="auto"/>
            </w:tcBorders>
            <w:shd w:val="clear" w:color="auto" w:fill="FFFFFF"/>
          </w:tcPr>
          <w:p w:rsidR="00F12064" w:rsidRPr="001826EE" w:rsidRDefault="00F12064" w:rsidP="00F12064">
            <w:pPr>
              <w:jc w:val="center"/>
              <w:rPr>
                <w:b/>
                <w:bCs/>
              </w:rPr>
            </w:pPr>
          </w:p>
        </w:tc>
      </w:tr>
      <w:tr w:rsidR="00F12064" w:rsidRPr="001826EE" w:rsidTr="00F12064">
        <w:tc>
          <w:tcPr>
            <w:tcW w:w="1985" w:type="dxa"/>
            <w:tcBorders>
              <w:top w:val="single" w:sz="4" w:space="0" w:color="auto"/>
              <w:left w:val="single" w:sz="4" w:space="0" w:color="auto"/>
              <w:bottom w:val="single" w:sz="4" w:space="0" w:color="auto"/>
              <w:right w:val="single" w:sz="4" w:space="0" w:color="auto"/>
            </w:tcBorders>
          </w:tcPr>
          <w:p w:rsidR="00F12064" w:rsidRPr="001826EE" w:rsidRDefault="00F12064" w:rsidP="00F12064">
            <w:pPr>
              <w:jc w:val="center"/>
            </w:pPr>
            <w:r w:rsidRPr="001826EE">
              <w:t>Т2/1/1</w:t>
            </w:r>
          </w:p>
        </w:tc>
        <w:tc>
          <w:tcPr>
            <w:tcW w:w="7796" w:type="dxa"/>
            <w:tcBorders>
              <w:top w:val="single" w:sz="4" w:space="0" w:color="auto"/>
              <w:left w:val="single" w:sz="4" w:space="0" w:color="auto"/>
              <w:bottom w:val="single" w:sz="4" w:space="0" w:color="auto"/>
              <w:right w:val="single" w:sz="4" w:space="0" w:color="auto"/>
            </w:tcBorders>
          </w:tcPr>
          <w:p w:rsidR="00F12064" w:rsidRPr="001826EE" w:rsidRDefault="00F12064" w:rsidP="00FB55E1">
            <w:r w:rsidRPr="001826EE">
              <w:t xml:space="preserve">От точки 1462 граница зоны проходит в  южном направлении </w:t>
            </w:r>
            <w:r w:rsidR="0069764B" w:rsidRPr="001826EE">
              <w:t>вдоль границы населенного пункта</w:t>
            </w:r>
            <w:r w:rsidRPr="001826EE">
              <w:t xml:space="preserve"> до точки 1466, далее следует в общем южном направлении вдоль улицы Советская  до точки 1505</w:t>
            </w:r>
            <w:r w:rsidR="0069764B" w:rsidRPr="001826EE">
              <w:t xml:space="preserve"> пересечение с границей населенного пункта</w:t>
            </w:r>
            <w:r w:rsidRPr="001826EE">
              <w:t xml:space="preserve">, поворачивает на юго-запад </w:t>
            </w:r>
            <w:r w:rsidR="0069764B" w:rsidRPr="001826EE">
              <w:t xml:space="preserve">по границе </w:t>
            </w:r>
            <w:r w:rsidRPr="001826EE">
              <w:t xml:space="preserve">до точки 1508, затем следует в общем северо-восточном направлении вдоль улицы Привокзальная до точки 1523, далее проходит </w:t>
            </w:r>
            <w:r w:rsidR="0069764B" w:rsidRPr="001826EE">
              <w:t xml:space="preserve">вдоль границы </w:t>
            </w:r>
            <w:r w:rsidRPr="001826EE">
              <w:t xml:space="preserve"> населенного пункта в северо-восточном до точки 1524 и восточном направлениях до исходной точки 1462.</w:t>
            </w:r>
          </w:p>
        </w:tc>
      </w:tr>
    </w:tbl>
    <w:p w:rsidR="008F1EF2" w:rsidRPr="001826EE" w:rsidRDefault="008F1EF2" w:rsidP="008F1EF2">
      <w:pPr>
        <w:pStyle w:val="ConsPlusNormal"/>
        <w:widowControl/>
        <w:ind w:firstLine="567"/>
        <w:jc w:val="both"/>
        <w:outlineLvl w:val="2"/>
        <w:rPr>
          <w:rFonts w:ascii="Times New Roman" w:hAnsi="Times New Roman" w:cs="Times New Roman"/>
          <w:sz w:val="24"/>
          <w:szCs w:val="24"/>
        </w:rPr>
      </w:pPr>
    </w:p>
    <w:p w:rsidR="008F1EF2" w:rsidRPr="001826EE" w:rsidRDefault="008F1EF2" w:rsidP="008F1EF2">
      <w:pPr>
        <w:pStyle w:val="ConsPlusNormal"/>
        <w:widowControl/>
        <w:ind w:firstLine="567"/>
        <w:jc w:val="both"/>
        <w:outlineLvl w:val="2"/>
        <w:rPr>
          <w:rFonts w:ascii="Times New Roman" w:hAnsi="Times New Roman" w:cs="Times New Roman"/>
          <w:sz w:val="24"/>
          <w:szCs w:val="24"/>
        </w:rPr>
      </w:pPr>
      <w:bookmarkStart w:id="349" w:name="_Toc268485344"/>
      <w:bookmarkStart w:id="350" w:name="_Toc268487420"/>
      <w:bookmarkStart w:id="351" w:name="_Toc268488240"/>
      <w:r w:rsidRPr="001826EE">
        <w:rPr>
          <w:rFonts w:ascii="Times New Roman" w:hAnsi="Times New Roman" w:cs="Times New Roman"/>
          <w:sz w:val="24"/>
          <w:szCs w:val="24"/>
        </w:rPr>
        <w:t>Градостроительный регламент зоны инфраструктуры железной дороги Т2</w:t>
      </w:r>
      <w:bookmarkEnd w:id="349"/>
      <w:bookmarkEnd w:id="350"/>
      <w:bookmarkEnd w:id="351"/>
    </w:p>
    <w:tbl>
      <w:tblPr>
        <w:tblW w:w="101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60"/>
        <w:gridCol w:w="5275"/>
      </w:tblGrid>
      <w:tr w:rsidR="008F1EF2" w:rsidRPr="001826EE" w:rsidTr="00F13CA5">
        <w:trPr>
          <w:trHeight w:val="748"/>
        </w:trPr>
        <w:tc>
          <w:tcPr>
            <w:tcW w:w="4860" w:type="dxa"/>
            <w:tcBorders>
              <w:top w:val="single" w:sz="6" w:space="0" w:color="auto"/>
              <w:left w:val="single" w:sz="4" w:space="0" w:color="auto"/>
              <w:bottom w:val="single" w:sz="6" w:space="0" w:color="auto"/>
              <w:right w:val="single" w:sz="6" w:space="0" w:color="auto"/>
            </w:tcBorders>
          </w:tcPr>
          <w:p w:rsidR="008F1EF2" w:rsidRPr="001826EE" w:rsidRDefault="008F1EF2" w:rsidP="008F1EF2">
            <w:pPr>
              <w:pStyle w:val="ConsPlusNormal"/>
              <w:ind w:firstLine="0"/>
              <w:jc w:val="both"/>
              <w:rPr>
                <w:rFonts w:ascii="Times New Roman" w:hAnsi="Times New Roman" w:cs="Times New Roman"/>
                <w:sz w:val="24"/>
                <w:szCs w:val="24"/>
              </w:rPr>
            </w:pPr>
            <w:r w:rsidRPr="001826EE">
              <w:rPr>
                <w:rFonts w:ascii="Times New Roman" w:hAnsi="Times New Roman" w:cs="Times New Roman"/>
                <w:b/>
                <w:sz w:val="24"/>
                <w:szCs w:val="24"/>
              </w:rPr>
              <w:t>Основные виды разрешенного использования</w:t>
            </w:r>
          </w:p>
        </w:tc>
        <w:tc>
          <w:tcPr>
            <w:tcW w:w="5275" w:type="dxa"/>
            <w:tcBorders>
              <w:top w:val="single" w:sz="6" w:space="0" w:color="auto"/>
              <w:left w:val="single" w:sz="6" w:space="0" w:color="auto"/>
              <w:bottom w:val="single" w:sz="6" w:space="0" w:color="auto"/>
              <w:right w:val="single" w:sz="4" w:space="0" w:color="auto"/>
            </w:tcBorders>
          </w:tcPr>
          <w:p w:rsidR="008F1EF2" w:rsidRPr="001826EE" w:rsidRDefault="008F1EF2" w:rsidP="008F1EF2">
            <w:pPr>
              <w:pStyle w:val="ConsPlusNormal"/>
              <w:widowControl/>
              <w:tabs>
                <w:tab w:val="left" w:pos="650"/>
              </w:tabs>
              <w:ind w:firstLine="0"/>
              <w:jc w:val="both"/>
              <w:rPr>
                <w:rFonts w:ascii="Times New Roman" w:hAnsi="Times New Roman" w:cs="Times New Roman"/>
                <w:sz w:val="24"/>
                <w:szCs w:val="24"/>
              </w:rPr>
            </w:pPr>
            <w:r w:rsidRPr="001826EE">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8F1EF2" w:rsidRPr="001826EE" w:rsidTr="00284C27">
        <w:trPr>
          <w:trHeight w:val="1781"/>
        </w:trPr>
        <w:tc>
          <w:tcPr>
            <w:tcW w:w="4860" w:type="dxa"/>
            <w:tcBorders>
              <w:top w:val="single" w:sz="6" w:space="0" w:color="auto"/>
              <w:left w:val="single" w:sz="4" w:space="0" w:color="auto"/>
              <w:bottom w:val="single" w:sz="6" w:space="0" w:color="auto"/>
              <w:right w:val="single" w:sz="6" w:space="0" w:color="auto"/>
            </w:tcBorders>
          </w:tcPr>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Полотно железной дороги</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Вокзалы, станционные залы ожидания, кассовые залы;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Привокзальные гостиницы;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Привокзальные объекты торговли и общественного питания;</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Амбулатории; железнодорожные больницы;</w:t>
            </w:r>
          </w:p>
          <w:p w:rsidR="008F1EF2" w:rsidRPr="001826EE" w:rsidRDefault="008F1EF2"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r w:rsidRPr="001826EE">
              <w:rPr>
                <w:rFonts w:ascii="Times New Roman" w:hAnsi="Times New Roman" w:cs="Times New Roman"/>
                <w:sz w:val="24"/>
                <w:szCs w:val="24"/>
              </w:rPr>
              <w:t>Диспетчерские пункты и прочие сооружения по организации движения;</w:t>
            </w:r>
          </w:p>
          <w:p w:rsidR="008F1EF2" w:rsidRPr="001826EE" w:rsidRDefault="008F1EF2" w:rsidP="00FB55E1">
            <w:pPr>
              <w:pStyle w:val="ConsPlusNorma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Транспортные агентства по продаже билетов, предоставлению транспортных услуг</w:t>
            </w:r>
          </w:p>
          <w:p w:rsidR="008F1EF2" w:rsidRPr="001826EE" w:rsidRDefault="008F1EF2" w:rsidP="00FB55E1">
            <w:pPr>
              <w:pStyle w:val="ConsPlusNormal"/>
              <w:widowContro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Жилые дома для работников железной дороги;</w:t>
            </w:r>
          </w:p>
          <w:p w:rsidR="008F1EF2" w:rsidRPr="001826EE" w:rsidRDefault="008F1EF2" w:rsidP="00FB55E1">
            <w:pPr>
              <w:pStyle w:val="ConsPlusNormal"/>
              <w:widowContro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Складские помещения;</w:t>
            </w:r>
          </w:p>
          <w:p w:rsidR="008F1EF2" w:rsidRPr="001826EE" w:rsidRDefault="008F1EF2" w:rsidP="00FB55E1">
            <w:pPr>
              <w:pStyle w:val="ConsPlusNormal"/>
              <w:numPr>
                <w:ilvl w:val="0"/>
                <w:numId w:val="37"/>
              </w:numPr>
              <w:ind w:left="284" w:hanging="284"/>
              <w:rPr>
                <w:rFonts w:ascii="Times New Roman" w:hAnsi="Times New Roman" w:cs="Times New Roman"/>
                <w:sz w:val="24"/>
                <w:szCs w:val="24"/>
              </w:rPr>
            </w:pPr>
            <w:r w:rsidRPr="001826EE">
              <w:rPr>
                <w:rFonts w:ascii="Times New Roman" w:hAnsi="Times New Roman" w:cs="Times New Roman"/>
                <w:sz w:val="24"/>
                <w:szCs w:val="24"/>
              </w:rPr>
              <w:t>Мемориальные комплексы, памятники и памятные знаки</w:t>
            </w:r>
          </w:p>
        </w:tc>
        <w:tc>
          <w:tcPr>
            <w:tcW w:w="5275" w:type="dxa"/>
            <w:tcBorders>
              <w:top w:val="single" w:sz="6" w:space="0" w:color="auto"/>
              <w:left w:val="single" w:sz="6" w:space="0" w:color="auto"/>
              <w:bottom w:val="single" w:sz="6" w:space="0" w:color="auto"/>
              <w:right w:val="single" w:sz="4" w:space="0" w:color="auto"/>
            </w:tcBorders>
          </w:tcPr>
          <w:p w:rsidR="008F1EF2" w:rsidRPr="001826EE" w:rsidRDefault="008F1EF2"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8F1EF2" w:rsidRPr="001826EE" w:rsidRDefault="008F1EF2"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8F1EF2" w:rsidRPr="001826EE" w:rsidRDefault="008F1EF2" w:rsidP="00FB55E1">
            <w:pPr>
              <w:numPr>
                <w:ilvl w:val="0"/>
                <w:numId w:val="2"/>
              </w:numPr>
              <w:tabs>
                <w:tab w:val="clear" w:pos="644"/>
                <w:tab w:val="num" w:pos="720"/>
              </w:tabs>
              <w:ind w:left="385" w:hanging="283"/>
              <w:jc w:val="left"/>
            </w:pPr>
            <w:r w:rsidRPr="001826EE">
              <w:t xml:space="preserve">Площадки для сбора мусора </w:t>
            </w:r>
          </w:p>
          <w:p w:rsidR="008F1EF2" w:rsidRPr="001826EE" w:rsidRDefault="008F1EF2" w:rsidP="00FB55E1">
            <w:pPr>
              <w:numPr>
                <w:ilvl w:val="0"/>
                <w:numId w:val="2"/>
              </w:numPr>
              <w:tabs>
                <w:tab w:val="clear" w:pos="644"/>
                <w:tab w:val="num" w:pos="720"/>
              </w:tabs>
              <w:ind w:left="385" w:hanging="283"/>
              <w:jc w:val="left"/>
            </w:pPr>
            <w:r w:rsidRPr="001826EE">
              <w:t xml:space="preserve">Сооружения и устройства сетей инженерно технического обеспечения, </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 элементы малых архитектурных форм;</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 xml:space="preserve">Общественные туалеты </w:t>
            </w:r>
          </w:p>
          <w:p w:rsidR="008F1EF2" w:rsidRPr="001826EE" w:rsidRDefault="008F1EF2" w:rsidP="00FB55E1">
            <w:pPr>
              <w:pStyle w:val="ConsPlusNormal"/>
              <w:keepNext/>
              <w:keepLines/>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гражданской обороны,</w:t>
            </w:r>
          </w:p>
          <w:p w:rsidR="008F1EF2" w:rsidRPr="001826EE" w:rsidRDefault="008F1EF2" w:rsidP="00FB55E1">
            <w:pPr>
              <w:pStyle w:val="ConsPlusNormal"/>
              <w:widowControl/>
              <w:numPr>
                <w:ilvl w:val="0"/>
                <w:numId w:val="1"/>
              </w:numPr>
              <w:tabs>
                <w:tab w:val="left" w:pos="65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tc>
      </w:tr>
      <w:tr w:rsidR="00284C27" w:rsidRPr="001826EE" w:rsidTr="00284C27">
        <w:trPr>
          <w:trHeight w:val="1781"/>
        </w:trPr>
        <w:tc>
          <w:tcPr>
            <w:tcW w:w="4860" w:type="dxa"/>
            <w:tcBorders>
              <w:top w:val="single" w:sz="6" w:space="0" w:color="auto"/>
              <w:left w:val="single" w:sz="4" w:space="0" w:color="auto"/>
              <w:bottom w:val="single" w:sz="6" w:space="0" w:color="auto"/>
              <w:right w:val="single" w:sz="6" w:space="0" w:color="auto"/>
            </w:tcBorders>
          </w:tcPr>
          <w:p w:rsidR="00284C27" w:rsidRPr="001826EE" w:rsidRDefault="00284C27" w:rsidP="00284C27">
            <w:pPr>
              <w:pStyle w:val="ConsPlusNormal"/>
              <w:widowControl/>
              <w:ind w:left="284" w:firstLine="0"/>
              <w:jc w:val="both"/>
              <w:rPr>
                <w:rFonts w:ascii="Times New Roman" w:hAnsi="Times New Roman" w:cs="Times New Roman"/>
                <w:sz w:val="24"/>
                <w:szCs w:val="24"/>
              </w:rPr>
            </w:pPr>
            <w:r w:rsidRPr="001826EE">
              <w:rPr>
                <w:rFonts w:ascii="Times New Roman" w:hAnsi="Times New Roman" w:cs="Times New Roman"/>
                <w:b/>
                <w:sz w:val="24"/>
                <w:szCs w:val="24"/>
              </w:rPr>
              <w:lastRenderedPageBreak/>
              <w:t>Условно разрешенные виды использования</w:t>
            </w:r>
          </w:p>
        </w:tc>
        <w:tc>
          <w:tcPr>
            <w:tcW w:w="5275" w:type="dxa"/>
            <w:tcBorders>
              <w:top w:val="single" w:sz="6" w:space="0" w:color="auto"/>
              <w:left w:val="single" w:sz="6" w:space="0" w:color="auto"/>
              <w:bottom w:val="single" w:sz="6" w:space="0" w:color="auto"/>
              <w:right w:val="single" w:sz="4" w:space="0" w:color="auto"/>
            </w:tcBorders>
          </w:tcPr>
          <w:p w:rsidR="00284C27" w:rsidRPr="001826EE" w:rsidRDefault="00284C27" w:rsidP="00FB55E1">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b/>
                <w:sz w:val="24"/>
                <w:szCs w:val="24"/>
              </w:rPr>
              <w:t>Вспомогательные виды разрешенного использования для условно разрешенных видов</w:t>
            </w:r>
          </w:p>
        </w:tc>
      </w:tr>
      <w:tr w:rsidR="00284C27" w:rsidRPr="001826EE" w:rsidTr="00F13CA5">
        <w:trPr>
          <w:trHeight w:val="1781"/>
        </w:trPr>
        <w:tc>
          <w:tcPr>
            <w:tcW w:w="4860" w:type="dxa"/>
            <w:tcBorders>
              <w:top w:val="single" w:sz="6" w:space="0" w:color="auto"/>
              <w:left w:val="single" w:sz="4" w:space="0" w:color="auto"/>
              <w:bottom w:val="single" w:sz="4" w:space="0" w:color="auto"/>
              <w:right w:val="single" w:sz="6" w:space="0" w:color="auto"/>
            </w:tcBorders>
          </w:tcPr>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Предприятия общественного питания и торговли;</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Логистические центры;</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Торговые центры, специализированные автосолоны;</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6"/>
                <w:szCs w:val="26"/>
              </w:rPr>
            </w:pPr>
            <w:r w:rsidRPr="001826EE">
              <w:rPr>
                <w:rFonts w:ascii="Times New Roman" w:hAnsi="Times New Roman" w:cs="Times New Roman"/>
                <w:sz w:val="26"/>
                <w:szCs w:val="26"/>
              </w:rPr>
              <w:t>Мемориальные комплексы, памятники и памятные знаки</w:t>
            </w:r>
          </w:p>
          <w:p w:rsidR="00284C27" w:rsidRPr="001826EE" w:rsidRDefault="00284C27" w:rsidP="00FB55E1">
            <w:pPr>
              <w:pStyle w:val="ConsPlusNormal"/>
              <w:widowControl/>
              <w:numPr>
                <w:ilvl w:val="0"/>
                <w:numId w:val="2"/>
              </w:numPr>
              <w:tabs>
                <w:tab w:val="clear" w:pos="644"/>
                <w:tab w:val="num" w:pos="720"/>
              </w:tabs>
              <w:ind w:left="284" w:hanging="284"/>
              <w:jc w:val="both"/>
              <w:rPr>
                <w:rFonts w:ascii="Times New Roman" w:hAnsi="Times New Roman" w:cs="Times New Roman"/>
                <w:sz w:val="24"/>
                <w:szCs w:val="24"/>
              </w:rPr>
            </w:pPr>
          </w:p>
        </w:tc>
        <w:tc>
          <w:tcPr>
            <w:tcW w:w="5275" w:type="dxa"/>
            <w:tcBorders>
              <w:top w:val="single" w:sz="6" w:space="0" w:color="auto"/>
              <w:left w:val="single" w:sz="6" w:space="0" w:color="auto"/>
              <w:bottom w:val="single" w:sz="4" w:space="0" w:color="auto"/>
              <w:right w:val="single" w:sz="4" w:space="0" w:color="auto"/>
            </w:tcBorders>
          </w:tcPr>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284C27" w:rsidRPr="001826EE" w:rsidRDefault="00284C27" w:rsidP="00284C27">
            <w:pPr>
              <w:pStyle w:val="ConsPlusNormal"/>
              <w:widowControl/>
              <w:numPr>
                <w:ilvl w:val="0"/>
                <w:numId w:val="2"/>
              </w:numPr>
              <w:tabs>
                <w:tab w:val="clear" w:pos="644"/>
                <w:tab w:val="num" w:pos="72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284C27" w:rsidRPr="001826EE" w:rsidRDefault="00284C27" w:rsidP="00284C27">
            <w:pPr>
              <w:numPr>
                <w:ilvl w:val="0"/>
                <w:numId w:val="2"/>
              </w:numPr>
              <w:tabs>
                <w:tab w:val="clear" w:pos="644"/>
                <w:tab w:val="num" w:pos="720"/>
              </w:tabs>
              <w:ind w:left="0" w:firstLine="0"/>
              <w:jc w:val="left"/>
            </w:pPr>
            <w:r w:rsidRPr="001826EE">
              <w:t xml:space="preserve">Площадки для сбора мусора </w:t>
            </w:r>
          </w:p>
          <w:p w:rsidR="00284C27" w:rsidRPr="001826EE" w:rsidRDefault="00284C27" w:rsidP="00284C27">
            <w:pPr>
              <w:numPr>
                <w:ilvl w:val="0"/>
                <w:numId w:val="2"/>
              </w:numPr>
              <w:tabs>
                <w:tab w:val="clear" w:pos="644"/>
                <w:tab w:val="num" w:pos="720"/>
              </w:tabs>
              <w:ind w:left="0" w:firstLine="0"/>
              <w:jc w:val="left"/>
            </w:pPr>
            <w:r w:rsidRPr="001826EE">
              <w:t>Благоустройство территории, малые архитектурные формы</w:t>
            </w:r>
          </w:p>
          <w:p w:rsidR="00284C27" w:rsidRPr="001826EE" w:rsidRDefault="00284C27" w:rsidP="00284C27">
            <w:pPr>
              <w:pStyle w:val="ConsPlusNormal"/>
              <w:widowControl/>
              <w:numPr>
                <w:ilvl w:val="0"/>
                <w:numId w:val="2"/>
              </w:numPr>
              <w:tabs>
                <w:tab w:val="clear" w:pos="644"/>
                <w:tab w:val="num" w:pos="720"/>
              </w:tabs>
              <w:ind w:left="385" w:hanging="283"/>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 (гидранты, резервуары и т.п.)</w:t>
            </w:r>
          </w:p>
        </w:tc>
      </w:tr>
    </w:tbl>
    <w:p w:rsidR="00AD29AB" w:rsidRPr="001826EE" w:rsidRDefault="00AD29AB" w:rsidP="008F1EF2">
      <w:pPr>
        <w:pStyle w:val="ConsPlusNormal"/>
        <w:widowControl/>
        <w:ind w:firstLine="540"/>
        <w:jc w:val="both"/>
        <w:rPr>
          <w:rFonts w:ascii="Times New Roman" w:hAnsi="Times New Roman" w:cs="Times New Roman"/>
          <w:sz w:val="24"/>
          <w:szCs w:val="24"/>
        </w:rPr>
      </w:pPr>
    </w:p>
    <w:p w:rsidR="005F4035" w:rsidRPr="001826EE" w:rsidRDefault="005F4035" w:rsidP="008F1EF2">
      <w:pPr>
        <w:pStyle w:val="ConsPlusNormal"/>
        <w:widowControl/>
        <w:ind w:firstLine="540"/>
        <w:jc w:val="both"/>
        <w:rPr>
          <w:rFonts w:ascii="Times New Roman" w:hAnsi="Times New Roman" w:cs="Times New Roman"/>
          <w:sz w:val="24"/>
          <w:szCs w:val="24"/>
        </w:rPr>
      </w:pPr>
    </w:p>
    <w:p w:rsidR="004D0FF1" w:rsidRPr="001826EE" w:rsidRDefault="004D0FF1" w:rsidP="004D0FF1">
      <w:pPr>
        <w:rPr>
          <w:b/>
        </w:rPr>
      </w:pPr>
      <w:r w:rsidRPr="001826EE">
        <w:rPr>
          <w:b/>
        </w:rPr>
        <w:t xml:space="preserve">Параметры разрешенного строительства и/или реконструкции объектов капитального строительства зоны </w:t>
      </w:r>
      <w:r w:rsidRPr="001826EE">
        <w:rPr>
          <w:b/>
          <w:bCs/>
          <w:sz w:val="26"/>
          <w:szCs w:val="26"/>
        </w:rPr>
        <w:t>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369"/>
      </w:tblGrid>
      <w:tr w:rsidR="004D0FF1" w:rsidRPr="001826EE" w:rsidTr="00CC0D30">
        <w:tc>
          <w:tcPr>
            <w:tcW w:w="9464"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Минимальная    площадь</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100 кв. м </w:t>
            </w: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метров</w:t>
            </w:r>
          </w:p>
        </w:tc>
      </w:tr>
      <w:tr w:rsidR="004D0FF1" w:rsidRPr="001826EE" w:rsidTr="00CC0D30">
        <w:trPr>
          <w:trHeight w:val="500"/>
        </w:trPr>
        <w:tc>
          <w:tcPr>
            <w:tcW w:w="9464"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60 %</w:t>
            </w:r>
          </w:p>
        </w:tc>
      </w:tr>
      <w:tr w:rsidR="004D0FF1" w:rsidRPr="001826EE" w:rsidTr="00CC0D30">
        <w:tc>
          <w:tcPr>
            <w:tcW w:w="9464"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 м</w:t>
            </w:r>
          </w:p>
          <w:p w:rsidR="004D0FF1" w:rsidRPr="001826EE" w:rsidRDefault="004D0FF1" w:rsidP="00CC0D30">
            <w:pPr>
              <w:pStyle w:val="ConsPlusNormal"/>
              <w:widowControl/>
              <w:ind w:firstLine="0"/>
              <w:rPr>
                <w:rFonts w:ascii="Times New Roman" w:hAnsi="Times New Roman" w:cs="Times New Roman"/>
                <w:sz w:val="24"/>
                <w:szCs w:val="24"/>
              </w:rPr>
            </w:pP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w:t>
      </w:r>
      <w:r w:rsidRPr="001826EE">
        <w:rPr>
          <w:rFonts w:ascii="Times New Roman" w:hAnsi="Times New Roman" w:cs="Times New Roman"/>
          <w:b/>
          <w:bCs/>
          <w:sz w:val="26"/>
          <w:szCs w:val="26"/>
        </w:rPr>
        <w:t>Т</w:t>
      </w:r>
      <w:r w:rsidRPr="001826EE">
        <w:rPr>
          <w:rFonts w:ascii="Times New Roman" w:hAnsi="Times New Roman" w:cs="Times New Roman"/>
          <w:b/>
          <w:sz w:val="24"/>
          <w:szCs w:val="24"/>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133"/>
      </w:tblGrid>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r w:rsidRPr="001826EE">
              <w:t xml:space="preserve">Соблюдение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 Постановления Правительства РФ от 2 сентября 2009 г. N 717  "О нормах отвода земель для размещения автомобильных дорог и </w:t>
            </w:r>
            <w:r w:rsidRPr="001826EE">
              <w:lastRenderedPageBreak/>
              <w:t>(или) объектов дорожного сервиса"</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3</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sz w:val="24"/>
                <w:szCs w:val="24"/>
              </w:rPr>
              <w:t xml:space="preserve">: </w:t>
            </w:r>
            <w:r w:rsidRPr="001826EE">
              <w:rPr>
                <w:rStyle w:val="a7"/>
                <w:rFonts w:ascii="Times New Roman" w:hAnsi="Times New Roman" w:cs="Times New Roman"/>
                <w:b w:val="0"/>
                <w:sz w:val="24"/>
                <w:szCs w:val="24"/>
              </w:rPr>
              <w:t>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5</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Установление охранных и( или) санитарно-защитных зон</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6</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7</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right="-1"/>
            </w:pPr>
            <w:r w:rsidRPr="001826EE">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8</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right="-1"/>
            </w:pPr>
            <w:r w:rsidRPr="001826EE">
              <w:t>Обеспечение безопасности дорожного движения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9</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10</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CC0D30">
        <w:tc>
          <w:tcPr>
            <w:tcW w:w="1223" w:type="dxa"/>
          </w:tcPr>
          <w:p w:rsidR="004D0FF1" w:rsidRPr="001826EE" w:rsidRDefault="004D0FF1" w:rsidP="00CC0D30">
            <w:pPr>
              <w:rPr>
                <w:rFonts w:eastAsia="Calibri"/>
              </w:rPr>
            </w:pPr>
            <w:r w:rsidRPr="001826EE">
              <w:rPr>
                <w:rFonts w:eastAsia="Calibri"/>
              </w:rPr>
              <w:t>11</w:t>
            </w:r>
          </w:p>
        </w:tc>
        <w:tc>
          <w:tcPr>
            <w:tcW w:w="8133"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12</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ind w:firstLine="34"/>
            </w:pPr>
            <w:r w:rsidRPr="001826EE">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13</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14</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4D0FF1" w:rsidRPr="001826EE" w:rsidRDefault="004D0FF1" w:rsidP="008F1EF2">
      <w:pPr>
        <w:pStyle w:val="ConsPlusNormal"/>
        <w:widowControl/>
        <w:ind w:firstLine="540"/>
        <w:jc w:val="both"/>
        <w:rPr>
          <w:rFonts w:ascii="Times New Roman" w:hAnsi="Times New Roman" w:cs="Times New Roman"/>
          <w:sz w:val="24"/>
          <w:szCs w:val="24"/>
        </w:rPr>
      </w:pPr>
    </w:p>
    <w:p w:rsidR="00A17975" w:rsidRPr="001826EE" w:rsidRDefault="00A17975" w:rsidP="002A618B">
      <w:pPr>
        <w:pStyle w:val="3"/>
      </w:pPr>
      <w:bookmarkStart w:id="352" w:name="_Toc290561485"/>
      <w:bookmarkStart w:id="353" w:name="_Toc290562123"/>
      <w:bookmarkStart w:id="354" w:name="_Toc295395900"/>
      <w:bookmarkEnd w:id="339"/>
      <w:bookmarkEnd w:id="340"/>
    </w:p>
    <w:p w:rsidR="00BD168D" w:rsidRPr="001826EE" w:rsidRDefault="002B3951" w:rsidP="002A618B">
      <w:pPr>
        <w:pStyle w:val="3"/>
      </w:pPr>
      <w:r w:rsidRPr="001826EE">
        <w:t xml:space="preserve">Статья </w:t>
      </w:r>
      <w:r w:rsidR="007744B7" w:rsidRPr="001826EE">
        <w:t>2</w:t>
      </w:r>
      <w:r w:rsidR="00F80256" w:rsidRPr="001826EE">
        <w:t>3</w:t>
      </w:r>
      <w:r w:rsidR="007744B7" w:rsidRPr="001826EE">
        <w:t xml:space="preserve">. </w:t>
      </w:r>
      <w:r w:rsidRPr="001826EE">
        <w:t>Зоны сельскохозяйственного использования:</w:t>
      </w:r>
      <w:bookmarkEnd w:id="341"/>
      <w:bookmarkEnd w:id="342"/>
      <w:bookmarkEnd w:id="352"/>
      <w:bookmarkEnd w:id="353"/>
      <w:bookmarkEnd w:id="354"/>
    </w:p>
    <w:p w:rsidR="002B3951" w:rsidRPr="001826EE" w:rsidRDefault="0055521F" w:rsidP="0055521F">
      <w:pPr>
        <w:ind w:firstLine="567"/>
        <w:rPr>
          <w:b/>
        </w:rPr>
      </w:pPr>
      <w:r w:rsidRPr="001826EE">
        <w:rPr>
          <w:b/>
        </w:rPr>
        <w:t xml:space="preserve">1. </w:t>
      </w:r>
      <w:r w:rsidR="0092683B" w:rsidRPr="001826EE">
        <w:rPr>
          <w:b/>
        </w:rPr>
        <w:t>Т</w:t>
      </w:r>
      <w:r w:rsidR="002B3951" w:rsidRPr="001826EE">
        <w:rPr>
          <w:b/>
        </w:rPr>
        <w:t>ерритория</w:t>
      </w:r>
      <w:r w:rsidR="00BD168D" w:rsidRPr="001826EE">
        <w:rPr>
          <w:b/>
        </w:rPr>
        <w:t xml:space="preserve">сельскохозяйственных угодий </w:t>
      </w:r>
      <w:r w:rsidR="002B3951" w:rsidRPr="001826EE">
        <w:rPr>
          <w:b/>
        </w:rPr>
        <w:t>в границах земель сельскохозяйственного назначения СХ1</w:t>
      </w:r>
    </w:p>
    <w:p w:rsidR="00172AD6" w:rsidRPr="001826EE" w:rsidRDefault="002B3951" w:rsidP="00AD29AB">
      <w:pPr>
        <w:autoSpaceDE w:val="0"/>
        <w:autoSpaceDN w:val="0"/>
        <w:adjustRightInd w:val="0"/>
        <w:ind w:firstLine="567"/>
      </w:pPr>
      <w:r w:rsidRPr="001826EE">
        <w:t xml:space="preserve">. </w:t>
      </w:r>
      <w:r w:rsidR="00AD29AB" w:rsidRPr="001826EE">
        <w:t>Согласно   Статьи 36 п. 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 ст. 36, п.7 Градостроительного кодекса РФ).</w:t>
      </w:r>
    </w:p>
    <w:p w:rsidR="002930F9" w:rsidRPr="001826EE" w:rsidRDefault="002930F9" w:rsidP="002A618B"/>
    <w:p w:rsidR="00FD2DAA" w:rsidRPr="001826EE" w:rsidRDefault="00723015" w:rsidP="002A618B">
      <w:pPr>
        <w:ind w:firstLine="567"/>
        <w:rPr>
          <w:b/>
        </w:rPr>
      </w:pPr>
      <w:r w:rsidRPr="001826EE">
        <w:rPr>
          <w:b/>
        </w:rPr>
        <w:t xml:space="preserve">2. </w:t>
      </w:r>
      <w:r w:rsidR="00FD2DAA" w:rsidRPr="001826EE">
        <w:rPr>
          <w:b/>
        </w:rPr>
        <w:t>Зона сель</w:t>
      </w:r>
      <w:r w:rsidR="00A04179" w:rsidRPr="001826EE">
        <w:rPr>
          <w:b/>
        </w:rPr>
        <w:t>скохозяйственного использования</w:t>
      </w:r>
      <w:r w:rsidR="00FD2DAA" w:rsidRPr="001826EE">
        <w:rPr>
          <w:b/>
        </w:rPr>
        <w:t xml:space="preserve"> - СХ2</w:t>
      </w:r>
    </w:p>
    <w:p w:rsidR="00FD2DAA" w:rsidRPr="001826EE" w:rsidRDefault="00FD2DAA" w:rsidP="002A618B">
      <w:pPr>
        <w:ind w:firstLine="567"/>
      </w:pPr>
      <w:bookmarkStart w:id="355" w:name="_Toc268485516"/>
      <w:bookmarkStart w:id="356" w:name="_Toc268487594"/>
      <w:bookmarkStart w:id="357" w:name="_Toc268488414"/>
      <w:r w:rsidRPr="001826EE">
        <w:t xml:space="preserve">На территории </w:t>
      </w:r>
      <w:r w:rsidR="00DB4AF5" w:rsidRPr="001826EE">
        <w:t>Высокинского</w:t>
      </w:r>
      <w:r w:rsidRPr="001826EE">
        <w:t xml:space="preserve">сельского поселения в составе земель населенных пунктов выделяется </w:t>
      </w:r>
      <w:r w:rsidR="00F13CA5" w:rsidRPr="001826EE">
        <w:t xml:space="preserve">10 </w:t>
      </w:r>
      <w:r w:rsidRPr="001826EE">
        <w:t>участ</w:t>
      </w:r>
      <w:r w:rsidR="00A1780A" w:rsidRPr="001826EE">
        <w:t>к</w:t>
      </w:r>
      <w:r w:rsidR="00F80256" w:rsidRPr="001826EE">
        <w:t>ов</w:t>
      </w:r>
      <w:r w:rsidRPr="001826EE">
        <w:t xml:space="preserve"> зоны для сельскохозяйственного использования, в том числе:</w:t>
      </w:r>
    </w:p>
    <w:p w:rsidR="00FD2DAA" w:rsidRPr="001826EE" w:rsidRDefault="00E73994" w:rsidP="002A618B">
      <w:pPr>
        <w:ind w:firstLine="567"/>
      </w:pPr>
      <w:bookmarkStart w:id="358" w:name="_Toc268485517"/>
      <w:bookmarkStart w:id="359" w:name="_Toc268487595"/>
      <w:bookmarkStart w:id="360" w:name="_Toc268488415"/>
      <w:bookmarkEnd w:id="355"/>
      <w:bookmarkEnd w:id="356"/>
      <w:bookmarkEnd w:id="357"/>
      <w:r w:rsidRPr="001826EE">
        <w:t xml:space="preserve">в населенном пункте </w:t>
      </w:r>
      <w:r w:rsidR="00DB4AF5" w:rsidRPr="001826EE">
        <w:t xml:space="preserve">село Высокое </w:t>
      </w:r>
      <w:r w:rsidRPr="001826EE">
        <w:t xml:space="preserve">выделяется </w:t>
      </w:r>
      <w:r w:rsidR="00A1780A" w:rsidRPr="001826EE">
        <w:t>1 участ</w:t>
      </w:r>
      <w:r w:rsidR="00F13CA5" w:rsidRPr="001826EE">
        <w:t>о</w:t>
      </w:r>
      <w:r w:rsidR="00A1780A" w:rsidRPr="001826EE">
        <w:t>к</w:t>
      </w:r>
      <w:r w:rsidR="00992CD5" w:rsidRPr="001826EE">
        <w:t>;</w:t>
      </w:r>
    </w:p>
    <w:p w:rsidR="00992CD5" w:rsidRPr="001826EE" w:rsidRDefault="00992CD5" w:rsidP="00992CD5">
      <w:pPr>
        <w:ind w:firstLine="567"/>
      </w:pPr>
      <w:r w:rsidRPr="001826EE">
        <w:t xml:space="preserve">в населенном пункте </w:t>
      </w:r>
      <w:r w:rsidR="00A1780A" w:rsidRPr="001826EE">
        <w:t xml:space="preserve">хутор </w:t>
      </w:r>
      <w:r w:rsidR="00A64ACA" w:rsidRPr="001826EE">
        <w:t>Подлесный</w:t>
      </w:r>
      <w:r w:rsidRPr="001826EE">
        <w:t xml:space="preserve"> выделяется </w:t>
      </w:r>
      <w:r w:rsidR="00377147" w:rsidRPr="001826EE">
        <w:t>7</w:t>
      </w:r>
      <w:r w:rsidRPr="001826EE">
        <w:t xml:space="preserve"> участ</w:t>
      </w:r>
      <w:r w:rsidR="00A1780A" w:rsidRPr="001826EE">
        <w:t>ков;</w:t>
      </w:r>
    </w:p>
    <w:p w:rsidR="00A1780A" w:rsidRPr="001826EE" w:rsidRDefault="00A1780A" w:rsidP="00992CD5">
      <w:pPr>
        <w:ind w:firstLine="567"/>
      </w:pPr>
      <w:r w:rsidRPr="001826EE">
        <w:t xml:space="preserve">в населенном пункте хутор </w:t>
      </w:r>
      <w:r w:rsidR="00A64ACA" w:rsidRPr="001826EE">
        <w:t>Старая Покровка</w:t>
      </w:r>
      <w:r w:rsidRPr="001826EE">
        <w:t xml:space="preserve"> выделяется </w:t>
      </w:r>
      <w:r w:rsidR="00A64ACA" w:rsidRPr="001826EE">
        <w:t xml:space="preserve">2 </w:t>
      </w:r>
      <w:r w:rsidRPr="001826EE">
        <w:t>участк</w:t>
      </w:r>
      <w:r w:rsidR="00A64ACA" w:rsidRPr="001826EE">
        <w:t>а</w:t>
      </w:r>
      <w:r w:rsidRPr="001826EE">
        <w:t>.</w:t>
      </w:r>
    </w:p>
    <w:p w:rsidR="00C1085F" w:rsidRPr="001826EE" w:rsidRDefault="00FD2DAA" w:rsidP="002A618B">
      <w:pPr>
        <w:ind w:firstLine="567"/>
      </w:pPr>
      <w:r w:rsidRPr="001826EE">
        <w:lastRenderedPageBreak/>
        <w:t>Описание прохождения границ зоны для сельскохозяйственного использования СХ2:</w:t>
      </w:r>
      <w:bookmarkEnd w:id="358"/>
      <w:bookmarkEnd w:id="359"/>
      <w:bookmarkEnd w:id="360"/>
    </w:p>
    <w:p w:rsidR="00A64ACA" w:rsidRPr="001826EE" w:rsidRDefault="00A64ACA" w:rsidP="002A618B">
      <w:pPr>
        <w:ind w:firstLine="567"/>
      </w:pPr>
    </w:p>
    <w:p w:rsidR="00A2227F" w:rsidRPr="001826EE" w:rsidRDefault="00A2227F" w:rsidP="002A618B">
      <w:pPr>
        <w:ind w:firstLine="567"/>
      </w:pPr>
      <w:r w:rsidRPr="001826EE">
        <w:t xml:space="preserve">В населенном пункте </w:t>
      </w:r>
      <w:r w:rsidR="00A64ACA" w:rsidRPr="001826EE">
        <w:t>село Высокое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A2227F" w:rsidRPr="001826EE" w:rsidTr="00D31C88">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227F" w:rsidRPr="001826EE" w:rsidRDefault="00A2227F" w:rsidP="002A618B">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227F" w:rsidRPr="001826EE" w:rsidRDefault="00A2227F" w:rsidP="002A618B">
            <w:pPr>
              <w:jc w:val="center"/>
              <w:rPr>
                <w:b/>
              </w:rPr>
            </w:pPr>
            <w:r w:rsidRPr="001826EE">
              <w:rPr>
                <w:b/>
              </w:rPr>
              <w:t>Картографическое описание</w:t>
            </w:r>
          </w:p>
        </w:tc>
      </w:tr>
      <w:tr w:rsidR="00A2227F" w:rsidRPr="001826EE" w:rsidTr="00D31C88">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A2227F" w:rsidRPr="001826EE" w:rsidRDefault="00A2227F" w:rsidP="002A618B"/>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A2227F" w:rsidRPr="001826EE" w:rsidRDefault="00A2227F" w:rsidP="002A618B"/>
        </w:tc>
      </w:tr>
      <w:tr w:rsidR="00A2227F" w:rsidRPr="001826EE" w:rsidTr="00060CC2">
        <w:tc>
          <w:tcPr>
            <w:tcW w:w="1809" w:type="dxa"/>
            <w:tcBorders>
              <w:top w:val="single" w:sz="4" w:space="0" w:color="auto"/>
              <w:left w:val="single" w:sz="4" w:space="0" w:color="auto"/>
              <w:bottom w:val="single" w:sz="4" w:space="0" w:color="auto"/>
              <w:right w:val="single" w:sz="4" w:space="0" w:color="auto"/>
            </w:tcBorders>
          </w:tcPr>
          <w:p w:rsidR="00A2227F" w:rsidRPr="001826EE" w:rsidRDefault="00A2227F" w:rsidP="004D7660">
            <w:pPr>
              <w:jc w:val="center"/>
            </w:pPr>
            <w:r w:rsidRPr="001826EE">
              <w:t>СХ</w:t>
            </w:r>
            <w:r w:rsidR="004D7660" w:rsidRPr="001826EE">
              <w:t>2</w:t>
            </w:r>
            <w:r w:rsidRPr="001826EE">
              <w:t>/</w:t>
            </w:r>
            <w:r w:rsidR="00025711" w:rsidRPr="001826EE">
              <w:t>1</w:t>
            </w:r>
            <w:r w:rsidRPr="001826EE">
              <w:t>/1</w:t>
            </w:r>
          </w:p>
        </w:tc>
        <w:tc>
          <w:tcPr>
            <w:tcW w:w="8364" w:type="dxa"/>
            <w:tcBorders>
              <w:top w:val="single" w:sz="4" w:space="0" w:color="auto"/>
              <w:left w:val="single" w:sz="4" w:space="0" w:color="auto"/>
              <w:bottom w:val="single" w:sz="4" w:space="0" w:color="auto"/>
              <w:right w:val="single" w:sz="4" w:space="0" w:color="auto"/>
            </w:tcBorders>
          </w:tcPr>
          <w:p w:rsidR="00A2227F" w:rsidRPr="001826EE" w:rsidRDefault="004D7660" w:rsidP="004D7660">
            <w:r w:rsidRPr="001826EE">
              <w:t>От точки 977 граница зоны проходит в общем южном направлении до точки 981, далее поворачивает на  запад до точки 982, затем следует в северном направлении до точки 983, далее в северо-восточном направлении до исходной точки 977.</w:t>
            </w:r>
          </w:p>
        </w:tc>
      </w:tr>
    </w:tbl>
    <w:p w:rsidR="00A2227F" w:rsidRPr="001826EE" w:rsidRDefault="00A2227F" w:rsidP="002A618B"/>
    <w:p w:rsidR="000A30BD" w:rsidRPr="001826EE" w:rsidRDefault="000A30BD" w:rsidP="002E2F9D">
      <w:pPr>
        <w:ind w:firstLine="567"/>
      </w:pPr>
    </w:p>
    <w:p w:rsidR="000A30BD" w:rsidRPr="001826EE" w:rsidRDefault="000A30BD" w:rsidP="002E2F9D">
      <w:pPr>
        <w:ind w:firstLine="567"/>
      </w:pPr>
    </w:p>
    <w:p w:rsidR="002E2F9D" w:rsidRPr="001826EE" w:rsidRDefault="002E2F9D" w:rsidP="002E2F9D">
      <w:pPr>
        <w:ind w:firstLine="567"/>
      </w:pPr>
      <w:r w:rsidRPr="001826EE">
        <w:t xml:space="preserve">В населенном пункте </w:t>
      </w:r>
      <w:r w:rsidR="001F2D56" w:rsidRPr="001826EE">
        <w:t xml:space="preserve">хутор </w:t>
      </w:r>
      <w:r w:rsidR="00A64ACA" w:rsidRPr="001826EE">
        <w:t>Подлесный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2E2F9D" w:rsidRPr="001826EE" w:rsidTr="00D31C88">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F9D" w:rsidRPr="001826EE" w:rsidRDefault="002E2F9D" w:rsidP="0078792D">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F9D" w:rsidRPr="001826EE" w:rsidRDefault="002E2F9D" w:rsidP="0078792D">
            <w:pPr>
              <w:jc w:val="center"/>
              <w:rPr>
                <w:b/>
              </w:rPr>
            </w:pPr>
            <w:r w:rsidRPr="001826EE">
              <w:rPr>
                <w:b/>
              </w:rPr>
              <w:t>Картографическое описание</w:t>
            </w:r>
          </w:p>
        </w:tc>
      </w:tr>
      <w:tr w:rsidR="002E2F9D" w:rsidRPr="001826EE" w:rsidTr="00D31C88">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2E2F9D" w:rsidRPr="001826EE" w:rsidRDefault="002E2F9D" w:rsidP="0078792D"/>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2E2F9D" w:rsidRPr="001826EE" w:rsidRDefault="002E2F9D" w:rsidP="0078792D"/>
        </w:tc>
      </w:tr>
      <w:tr w:rsidR="002E2F9D" w:rsidRPr="001826EE" w:rsidTr="00060CC2">
        <w:tc>
          <w:tcPr>
            <w:tcW w:w="1809" w:type="dxa"/>
            <w:tcBorders>
              <w:top w:val="single" w:sz="4" w:space="0" w:color="auto"/>
              <w:left w:val="single" w:sz="4" w:space="0" w:color="auto"/>
              <w:bottom w:val="single" w:sz="4" w:space="0" w:color="auto"/>
              <w:right w:val="single" w:sz="4" w:space="0" w:color="auto"/>
            </w:tcBorders>
          </w:tcPr>
          <w:p w:rsidR="002E2F9D" w:rsidRPr="001826EE" w:rsidRDefault="002E2F9D" w:rsidP="002E2F9D">
            <w:pPr>
              <w:jc w:val="center"/>
            </w:pPr>
            <w:r w:rsidRPr="001826EE">
              <w:t>СХ2/2/1</w:t>
            </w:r>
          </w:p>
        </w:tc>
        <w:tc>
          <w:tcPr>
            <w:tcW w:w="8364" w:type="dxa"/>
            <w:tcBorders>
              <w:top w:val="single" w:sz="4" w:space="0" w:color="auto"/>
              <w:left w:val="single" w:sz="4" w:space="0" w:color="auto"/>
              <w:bottom w:val="single" w:sz="4" w:space="0" w:color="auto"/>
              <w:right w:val="single" w:sz="4" w:space="0" w:color="auto"/>
            </w:tcBorders>
          </w:tcPr>
          <w:p w:rsidR="002E2F9D" w:rsidRPr="001826EE" w:rsidRDefault="00610FDE" w:rsidP="00610FDE">
            <w:r w:rsidRPr="001826EE">
              <w:t>От точки 328 г</w:t>
            </w:r>
            <w:r w:rsidR="001F2D56" w:rsidRPr="001826EE">
              <w:t xml:space="preserve">раница зоны проходит </w:t>
            </w:r>
            <w:r w:rsidRPr="001826EE">
              <w:t xml:space="preserve">в юго-западном направлении </w:t>
            </w:r>
            <w:r w:rsidR="00A64ACA" w:rsidRPr="001826EE">
              <w:t xml:space="preserve">вдоль улицы Садовая </w:t>
            </w:r>
            <w:r w:rsidR="001F2D56" w:rsidRPr="001826EE">
              <w:t xml:space="preserve">до точки </w:t>
            </w:r>
            <w:r w:rsidR="00A64ACA" w:rsidRPr="001826EE">
              <w:t>383</w:t>
            </w:r>
            <w:r w:rsidR="001F2D56" w:rsidRPr="001826EE">
              <w:t xml:space="preserve">, далее </w:t>
            </w:r>
            <w:r w:rsidR="00A64ACA" w:rsidRPr="001826EE">
              <w:t>поворачивает на северо</w:t>
            </w:r>
            <w:r w:rsidR="001F2D56" w:rsidRPr="001826EE">
              <w:t xml:space="preserve">-запад до точки </w:t>
            </w:r>
            <w:r w:rsidR="00A64ACA" w:rsidRPr="001826EE">
              <w:t>389</w:t>
            </w:r>
            <w:r w:rsidRPr="001826EE">
              <w:t xml:space="preserve"> пересечения с границей населенного пункта</w:t>
            </w:r>
            <w:r w:rsidR="001F2D56" w:rsidRPr="001826EE">
              <w:t xml:space="preserve">, затем </w:t>
            </w:r>
            <w:r w:rsidR="00A64ACA" w:rsidRPr="001826EE">
              <w:t xml:space="preserve">проходит </w:t>
            </w:r>
            <w:r w:rsidRPr="001826EE">
              <w:t xml:space="preserve">в северо-восточном направлении </w:t>
            </w:r>
            <w:r w:rsidR="00A64ACA" w:rsidRPr="001826EE">
              <w:t>по границе населенного пунктадо точки 906, далее в том же направлении до точки 841, затем следует в юго-восточном направлении до исходной точки 328</w:t>
            </w:r>
            <w:r w:rsidR="001F2D56" w:rsidRPr="001826EE">
              <w:t>.</w:t>
            </w:r>
          </w:p>
        </w:tc>
      </w:tr>
      <w:tr w:rsidR="002C4CEC" w:rsidRPr="001826EE" w:rsidTr="00060CC2">
        <w:tc>
          <w:tcPr>
            <w:tcW w:w="1809" w:type="dxa"/>
            <w:tcBorders>
              <w:top w:val="single" w:sz="4" w:space="0" w:color="auto"/>
              <w:left w:val="single" w:sz="4" w:space="0" w:color="auto"/>
              <w:bottom w:val="single" w:sz="4" w:space="0" w:color="auto"/>
              <w:right w:val="single" w:sz="4" w:space="0" w:color="auto"/>
            </w:tcBorders>
          </w:tcPr>
          <w:p w:rsidR="002C4CEC" w:rsidRPr="001826EE" w:rsidRDefault="002C4CEC" w:rsidP="002E2F9D">
            <w:pPr>
              <w:jc w:val="center"/>
            </w:pPr>
            <w:r w:rsidRPr="001826EE">
              <w:t>СХ2/2/2</w:t>
            </w:r>
          </w:p>
        </w:tc>
        <w:tc>
          <w:tcPr>
            <w:tcW w:w="8364" w:type="dxa"/>
            <w:tcBorders>
              <w:top w:val="single" w:sz="4" w:space="0" w:color="auto"/>
              <w:left w:val="single" w:sz="4" w:space="0" w:color="auto"/>
              <w:bottom w:val="single" w:sz="4" w:space="0" w:color="auto"/>
              <w:right w:val="single" w:sz="4" w:space="0" w:color="auto"/>
            </w:tcBorders>
          </w:tcPr>
          <w:p w:rsidR="002C4CEC" w:rsidRPr="001826EE" w:rsidRDefault="00610FDE" w:rsidP="00610FDE">
            <w:r w:rsidRPr="001826EE">
              <w:t>От точки 387 г</w:t>
            </w:r>
            <w:r w:rsidR="00460042" w:rsidRPr="001826EE">
              <w:t xml:space="preserve">раница зоны проходит </w:t>
            </w:r>
            <w:r w:rsidRPr="001826EE">
              <w:t xml:space="preserve">в юго-западном направлении </w:t>
            </w:r>
            <w:r w:rsidR="00A64ACA" w:rsidRPr="001826EE">
              <w:t xml:space="preserve">вдоль улицы Садовая </w:t>
            </w:r>
            <w:r w:rsidR="00460042" w:rsidRPr="001826EE">
              <w:t xml:space="preserve"> до точки </w:t>
            </w:r>
            <w:r w:rsidR="00A64ACA" w:rsidRPr="001826EE">
              <w:t>845</w:t>
            </w:r>
            <w:r w:rsidR="00460042" w:rsidRPr="001826EE">
              <w:t>, далее</w:t>
            </w:r>
            <w:r w:rsidRPr="001826EE">
              <w:t xml:space="preserve"> следует в северо-западном и северо-восточном направлениях </w:t>
            </w:r>
            <w:r w:rsidR="00A64ACA" w:rsidRPr="001826EE">
              <w:t xml:space="preserve">по границе населенного пункта </w:t>
            </w:r>
            <w:r w:rsidR="00460042" w:rsidRPr="001826EE">
              <w:t xml:space="preserve">до точки </w:t>
            </w:r>
            <w:r w:rsidR="00A64ACA" w:rsidRPr="001826EE">
              <w:t>388, затем поворачивает на юго-восток до исходной точки 387</w:t>
            </w:r>
            <w:r w:rsidR="00460042" w:rsidRPr="001826EE">
              <w:t>.</w:t>
            </w:r>
          </w:p>
        </w:tc>
      </w:tr>
      <w:tr w:rsidR="00CB1704" w:rsidRPr="001826EE" w:rsidTr="00060CC2">
        <w:tc>
          <w:tcPr>
            <w:tcW w:w="1809" w:type="dxa"/>
            <w:tcBorders>
              <w:top w:val="single" w:sz="4" w:space="0" w:color="auto"/>
              <w:left w:val="single" w:sz="4" w:space="0" w:color="auto"/>
              <w:bottom w:val="single" w:sz="4" w:space="0" w:color="auto"/>
              <w:right w:val="single" w:sz="4" w:space="0" w:color="auto"/>
            </w:tcBorders>
          </w:tcPr>
          <w:p w:rsidR="00CB1704" w:rsidRPr="001826EE" w:rsidRDefault="00CB1704" w:rsidP="002E2F9D">
            <w:pPr>
              <w:jc w:val="center"/>
            </w:pPr>
            <w:r w:rsidRPr="001826EE">
              <w:t>СХ2/2/3</w:t>
            </w:r>
          </w:p>
        </w:tc>
        <w:tc>
          <w:tcPr>
            <w:tcW w:w="8364" w:type="dxa"/>
            <w:tcBorders>
              <w:top w:val="single" w:sz="4" w:space="0" w:color="auto"/>
              <w:left w:val="single" w:sz="4" w:space="0" w:color="auto"/>
              <w:bottom w:val="single" w:sz="4" w:space="0" w:color="auto"/>
              <w:right w:val="single" w:sz="4" w:space="0" w:color="auto"/>
            </w:tcBorders>
          </w:tcPr>
          <w:p w:rsidR="00CB1704" w:rsidRPr="001826EE" w:rsidRDefault="00610FDE" w:rsidP="00610FDE">
            <w:r w:rsidRPr="001826EE">
              <w:t>От точки 477 г</w:t>
            </w:r>
            <w:r w:rsidR="00460042" w:rsidRPr="001826EE">
              <w:t xml:space="preserve">раница зоны проходит </w:t>
            </w:r>
            <w:r w:rsidRPr="001826EE">
              <w:t xml:space="preserve">в юго-западном направлении </w:t>
            </w:r>
            <w:r w:rsidR="00855E5F" w:rsidRPr="001826EE">
              <w:t xml:space="preserve">до точки </w:t>
            </w:r>
            <w:r w:rsidR="00A64ACA" w:rsidRPr="001826EE">
              <w:t>847</w:t>
            </w:r>
            <w:r w:rsidRPr="001826EE">
              <w:t xml:space="preserve"> пересечения с границей населенного пункта</w:t>
            </w:r>
            <w:r w:rsidR="00A64ACA" w:rsidRPr="001826EE">
              <w:t xml:space="preserve">, далее </w:t>
            </w:r>
            <w:r w:rsidRPr="001826EE">
              <w:t xml:space="preserve">в северо-западном направлении </w:t>
            </w:r>
            <w:r w:rsidR="00A64ACA" w:rsidRPr="001826EE">
              <w:t>по границе населенного пункта до точки 848</w:t>
            </w:r>
            <w:r w:rsidRPr="001826EE">
              <w:t>, з</w:t>
            </w:r>
            <w:r w:rsidR="00855E5F" w:rsidRPr="001826EE">
              <w:t xml:space="preserve">атем граница зоны проходит </w:t>
            </w:r>
            <w:r w:rsidRPr="001826EE">
              <w:t xml:space="preserve">в северо-восточном направлении </w:t>
            </w:r>
            <w:r w:rsidR="00855E5F" w:rsidRPr="001826EE">
              <w:t xml:space="preserve">до точки </w:t>
            </w:r>
            <w:r w:rsidR="00377147" w:rsidRPr="001826EE">
              <w:t>478, д</w:t>
            </w:r>
            <w:r w:rsidR="00855E5F" w:rsidRPr="001826EE">
              <w:t xml:space="preserve">алее в </w:t>
            </w:r>
            <w:r w:rsidR="00377147" w:rsidRPr="001826EE">
              <w:t>юго</w:t>
            </w:r>
            <w:r w:rsidR="00855E5F" w:rsidRPr="001826EE">
              <w:t>-восточном направлении</w:t>
            </w:r>
            <w:r w:rsidR="00377147" w:rsidRPr="001826EE">
              <w:t xml:space="preserve"> до исходной точки 477</w:t>
            </w:r>
            <w:r w:rsidR="00855E5F" w:rsidRPr="001826EE">
              <w:t>.</w:t>
            </w:r>
          </w:p>
        </w:tc>
      </w:tr>
      <w:tr w:rsidR="00F92838" w:rsidRPr="001826EE" w:rsidTr="00060CC2">
        <w:tc>
          <w:tcPr>
            <w:tcW w:w="1809" w:type="dxa"/>
            <w:tcBorders>
              <w:top w:val="single" w:sz="4" w:space="0" w:color="auto"/>
              <w:left w:val="single" w:sz="4" w:space="0" w:color="auto"/>
              <w:bottom w:val="single" w:sz="4" w:space="0" w:color="auto"/>
              <w:right w:val="single" w:sz="4" w:space="0" w:color="auto"/>
            </w:tcBorders>
          </w:tcPr>
          <w:p w:rsidR="00F92838" w:rsidRPr="001826EE" w:rsidRDefault="00F92838" w:rsidP="002E2F9D">
            <w:pPr>
              <w:jc w:val="center"/>
            </w:pPr>
            <w:r w:rsidRPr="001826EE">
              <w:t>СХ2/2/4</w:t>
            </w:r>
          </w:p>
        </w:tc>
        <w:tc>
          <w:tcPr>
            <w:tcW w:w="8364" w:type="dxa"/>
            <w:tcBorders>
              <w:top w:val="single" w:sz="4" w:space="0" w:color="auto"/>
              <w:left w:val="single" w:sz="4" w:space="0" w:color="auto"/>
              <w:bottom w:val="single" w:sz="4" w:space="0" w:color="auto"/>
              <w:right w:val="single" w:sz="4" w:space="0" w:color="auto"/>
            </w:tcBorders>
          </w:tcPr>
          <w:p w:rsidR="00F92838" w:rsidRPr="001826EE" w:rsidRDefault="00610FDE" w:rsidP="00F20BA3">
            <w:r w:rsidRPr="001826EE">
              <w:t>От точки 521 г</w:t>
            </w:r>
            <w:r w:rsidR="00855E5F" w:rsidRPr="001826EE">
              <w:t xml:space="preserve">раница зоны проходит </w:t>
            </w:r>
            <w:r w:rsidRPr="001826EE">
              <w:t xml:space="preserve">в юго-восточном и северо-восточном направлениях </w:t>
            </w:r>
            <w:r w:rsidR="00855E5F" w:rsidRPr="001826EE">
              <w:t xml:space="preserve">до точки </w:t>
            </w:r>
            <w:r w:rsidR="00377147" w:rsidRPr="001826EE">
              <w:t>518</w:t>
            </w:r>
            <w:r w:rsidR="00855E5F" w:rsidRPr="001826EE">
              <w:t xml:space="preserve">, далее </w:t>
            </w:r>
            <w:r w:rsidR="00377147" w:rsidRPr="001826EE">
              <w:t>в юго-восточном направлении</w:t>
            </w:r>
            <w:r w:rsidR="00855E5F" w:rsidRPr="001826EE">
              <w:t xml:space="preserve"> до точки </w:t>
            </w:r>
            <w:r w:rsidR="00F20BA3" w:rsidRPr="001826EE">
              <w:t>853, з</w:t>
            </w:r>
            <w:r w:rsidR="00855E5F" w:rsidRPr="001826EE">
              <w:t xml:space="preserve">атем граница зоны проходит </w:t>
            </w:r>
            <w:r w:rsidR="00F20BA3" w:rsidRPr="001826EE">
              <w:t xml:space="preserve">в западном и северо-западном направлениях </w:t>
            </w:r>
            <w:r w:rsidR="00377147" w:rsidRPr="001826EE">
              <w:t>по границе населенного пункта</w:t>
            </w:r>
            <w:r w:rsidR="00855E5F" w:rsidRPr="001826EE">
              <w:t xml:space="preserve"> до точ</w:t>
            </w:r>
            <w:r w:rsidR="00377147" w:rsidRPr="001826EE">
              <w:t>ки 896, далее следует в северном направлении до исходной точки 521</w:t>
            </w:r>
            <w:r w:rsidR="00855E5F" w:rsidRPr="001826EE">
              <w:t xml:space="preserve">. </w:t>
            </w:r>
          </w:p>
        </w:tc>
      </w:tr>
      <w:tr w:rsidR="00A04179" w:rsidRPr="001826EE" w:rsidTr="00060CC2">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2E2F9D">
            <w:pPr>
              <w:jc w:val="center"/>
            </w:pPr>
            <w:r w:rsidRPr="001826EE">
              <w:t>СХ2/2/5</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807 г</w:t>
            </w:r>
            <w:r w:rsidR="00855E5F" w:rsidRPr="001826EE">
              <w:t xml:space="preserve">раница зоны проходит </w:t>
            </w:r>
            <w:r w:rsidRPr="001826EE">
              <w:t xml:space="preserve">в юго-западном и западном направлениях </w:t>
            </w:r>
            <w:r w:rsidR="00377147" w:rsidRPr="001826EE">
              <w:t xml:space="preserve">по границе населенного пункта </w:t>
            </w:r>
            <w:r w:rsidR="00855E5F" w:rsidRPr="001826EE">
              <w:t xml:space="preserve">до точки </w:t>
            </w:r>
            <w:r w:rsidR="00377147" w:rsidRPr="001826EE">
              <w:t>862</w:t>
            </w:r>
            <w:r w:rsidR="00855E5F" w:rsidRPr="001826EE">
              <w:t xml:space="preserve">, далее </w:t>
            </w:r>
            <w:r w:rsidR="00377147" w:rsidRPr="001826EE">
              <w:t>поворачивает на северо-запад</w:t>
            </w:r>
            <w:r w:rsidR="00855E5F" w:rsidRPr="001826EE">
              <w:t xml:space="preserve"> до точки </w:t>
            </w:r>
            <w:r w:rsidR="00377147" w:rsidRPr="001826EE">
              <w:t xml:space="preserve">808, затемследует в восточном направлении </w:t>
            </w:r>
            <w:r w:rsidR="00855E5F" w:rsidRPr="001826EE">
              <w:t xml:space="preserve">до </w:t>
            </w:r>
            <w:r w:rsidR="00377147" w:rsidRPr="001826EE">
              <w:t>исходной точки 807</w:t>
            </w:r>
            <w:r w:rsidR="00855E5F" w:rsidRPr="001826EE">
              <w:t>.</w:t>
            </w:r>
          </w:p>
        </w:tc>
      </w:tr>
      <w:tr w:rsidR="00A04179" w:rsidRPr="001826EE" w:rsidTr="00060CC2">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2E2F9D">
            <w:pPr>
              <w:jc w:val="center"/>
            </w:pPr>
            <w:r w:rsidRPr="001826EE">
              <w:t>СХ2/2/6</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701 г</w:t>
            </w:r>
            <w:r w:rsidR="00461B95" w:rsidRPr="001826EE">
              <w:t xml:space="preserve">раница зоны проходит </w:t>
            </w:r>
            <w:r w:rsidRPr="001826EE">
              <w:t xml:space="preserve">в северо-восточном и юго-восточном направлениях </w:t>
            </w:r>
            <w:r w:rsidR="00377147" w:rsidRPr="001826EE">
              <w:t xml:space="preserve">по границе населенного пункта </w:t>
            </w:r>
            <w:r w:rsidR="00461B95" w:rsidRPr="001826EE">
              <w:t xml:space="preserve">до точки </w:t>
            </w:r>
            <w:r w:rsidR="00377147" w:rsidRPr="001826EE">
              <w:t>864</w:t>
            </w:r>
            <w:r w:rsidR="00461B95" w:rsidRPr="001826EE">
              <w:t xml:space="preserve">, далее </w:t>
            </w:r>
            <w:r w:rsidRPr="001826EE">
              <w:t xml:space="preserve">в юго-западном направлении </w:t>
            </w:r>
            <w:r w:rsidR="00377147" w:rsidRPr="001826EE">
              <w:t>вдоль улицы Песчаная</w:t>
            </w:r>
            <w:r w:rsidR="00461B95" w:rsidRPr="001826EE">
              <w:t xml:space="preserve"> до точки </w:t>
            </w:r>
            <w:r w:rsidR="00377147" w:rsidRPr="001826EE">
              <w:t>702</w:t>
            </w:r>
            <w:r w:rsidRPr="001826EE">
              <w:t>, з</w:t>
            </w:r>
            <w:r w:rsidR="00461B95" w:rsidRPr="001826EE">
              <w:t xml:space="preserve">атем </w:t>
            </w:r>
            <w:r w:rsidR="00377147" w:rsidRPr="001826EE">
              <w:t xml:space="preserve">поворачивает на север </w:t>
            </w:r>
            <w:r w:rsidR="00461B95" w:rsidRPr="001826EE">
              <w:t xml:space="preserve">до </w:t>
            </w:r>
            <w:r w:rsidR="00377147" w:rsidRPr="001826EE">
              <w:t>исходной точки 701</w:t>
            </w:r>
            <w:r w:rsidR="00461B95" w:rsidRPr="001826EE">
              <w:t>.</w:t>
            </w:r>
          </w:p>
        </w:tc>
      </w:tr>
      <w:tr w:rsidR="00377147" w:rsidRPr="001826EE" w:rsidTr="00060CC2">
        <w:tc>
          <w:tcPr>
            <w:tcW w:w="1809" w:type="dxa"/>
            <w:tcBorders>
              <w:top w:val="single" w:sz="4" w:space="0" w:color="auto"/>
              <w:left w:val="single" w:sz="4" w:space="0" w:color="auto"/>
              <w:bottom w:val="single" w:sz="4" w:space="0" w:color="auto"/>
              <w:right w:val="single" w:sz="4" w:space="0" w:color="auto"/>
            </w:tcBorders>
          </w:tcPr>
          <w:p w:rsidR="00377147" w:rsidRPr="001826EE" w:rsidRDefault="00377147" w:rsidP="002E2F9D">
            <w:pPr>
              <w:jc w:val="center"/>
            </w:pPr>
            <w:r w:rsidRPr="001826EE">
              <w:t>СХ2/2/7</w:t>
            </w:r>
          </w:p>
        </w:tc>
        <w:tc>
          <w:tcPr>
            <w:tcW w:w="8364" w:type="dxa"/>
            <w:tcBorders>
              <w:top w:val="single" w:sz="4" w:space="0" w:color="auto"/>
              <w:left w:val="single" w:sz="4" w:space="0" w:color="auto"/>
              <w:bottom w:val="single" w:sz="4" w:space="0" w:color="auto"/>
              <w:right w:val="single" w:sz="4" w:space="0" w:color="auto"/>
            </w:tcBorders>
          </w:tcPr>
          <w:p w:rsidR="00377147" w:rsidRPr="001826EE" w:rsidRDefault="00F20BA3" w:rsidP="00F20BA3">
            <w:r w:rsidRPr="001826EE">
              <w:t>От точки 869 г</w:t>
            </w:r>
            <w:r w:rsidR="00377147" w:rsidRPr="001826EE">
              <w:t xml:space="preserve">раница зоны проходит </w:t>
            </w:r>
            <w:r w:rsidRPr="001826EE">
              <w:t xml:space="preserve">в юго-западном направлении </w:t>
            </w:r>
            <w:r w:rsidR="00377147" w:rsidRPr="001826EE">
              <w:t xml:space="preserve">до точки 871, далее </w:t>
            </w:r>
            <w:r w:rsidRPr="001826EE">
              <w:t xml:space="preserve">в северо-западном направлении </w:t>
            </w:r>
            <w:r w:rsidR="00377147" w:rsidRPr="001826EE">
              <w:t xml:space="preserve">до точки </w:t>
            </w:r>
            <w:r w:rsidR="006B425C" w:rsidRPr="001826EE">
              <w:t>874, затем в северо-восточном направлении до исходной точки 869.</w:t>
            </w:r>
          </w:p>
        </w:tc>
      </w:tr>
    </w:tbl>
    <w:p w:rsidR="002E2F9D" w:rsidRPr="001826EE" w:rsidRDefault="002E2F9D" w:rsidP="002A618B"/>
    <w:p w:rsidR="00A04179" w:rsidRPr="001826EE" w:rsidRDefault="00A04179" w:rsidP="002A618B">
      <w:r w:rsidRPr="001826EE">
        <w:t xml:space="preserve">          В населенном пункте хутор </w:t>
      </w:r>
      <w:r w:rsidR="006B425C" w:rsidRPr="001826EE">
        <w:t>Старая Покровка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A04179" w:rsidRPr="001826EE" w:rsidTr="00A0417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79" w:rsidRPr="001826EE" w:rsidRDefault="00A04179" w:rsidP="00A04179">
            <w:pPr>
              <w:jc w:val="center"/>
              <w:rPr>
                <w:b/>
              </w:rPr>
            </w:pPr>
            <w:r w:rsidRPr="001826EE">
              <w:rPr>
                <w:b/>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79" w:rsidRPr="001826EE" w:rsidRDefault="00A04179" w:rsidP="00A04179">
            <w:pPr>
              <w:jc w:val="center"/>
              <w:rPr>
                <w:b/>
              </w:rPr>
            </w:pPr>
            <w:r w:rsidRPr="001826EE">
              <w:rPr>
                <w:b/>
              </w:rPr>
              <w:t>Картографическое описание</w:t>
            </w:r>
          </w:p>
        </w:tc>
      </w:tr>
      <w:tr w:rsidR="00A04179" w:rsidRPr="001826EE" w:rsidTr="00A0417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A04179" w:rsidRPr="001826EE" w:rsidRDefault="00A04179" w:rsidP="00A04179"/>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A04179" w:rsidRPr="001826EE" w:rsidRDefault="00A04179" w:rsidP="00A04179"/>
        </w:tc>
      </w:tr>
      <w:tr w:rsidR="00A04179" w:rsidRPr="001826EE" w:rsidTr="00A04179">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A04179">
            <w:pPr>
              <w:jc w:val="center"/>
            </w:pPr>
            <w:r w:rsidRPr="001826EE">
              <w:t>СХ2/3/1</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9 г</w:t>
            </w:r>
            <w:r w:rsidR="00461B95" w:rsidRPr="001826EE">
              <w:t xml:space="preserve">раница зоны проходит </w:t>
            </w:r>
            <w:r w:rsidR="006B425C" w:rsidRPr="001826EE">
              <w:t>в общем южном направлении</w:t>
            </w:r>
            <w:r w:rsidR="00461B95" w:rsidRPr="001826EE">
              <w:t xml:space="preserve"> до точки </w:t>
            </w:r>
            <w:r w:rsidR="006B425C" w:rsidRPr="001826EE">
              <w:t>194</w:t>
            </w:r>
            <w:r w:rsidR="00461B95" w:rsidRPr="001826EE">
              <w:t xml:space="preserve">, далее </w:t>
            </w:r>
            <w:r w:rsidRPr="001826EE">
              <w:t xml:space="preserve">в северо-западном направлении </w:t>
            </w:r>
            <w:r w:rsidR="00461B95" w:rsidRPr="001826EE">
              <w:t xml:space="preserve">по границе населенного пункта до точки </w:t>
            </w:r>
            <w:r w:rsidR="006B425C" w:rsidRPr="001826EE">
              <w:t>240</w:t>
            </w:r>
            <w:r w:rsidRPr="001826EE">
              <w:t>, з</w:t>
            </w:r>
            <w:r w:rsidR="00461B95" w:rsidRPr="001826EE">
              <w:t xml:space="preserve">атем граница проходит </w:t>
            </w:r>
            <w:r w:rsidRPr="001826EE">
              <w:t xml:space="preserve">в северном и северо-западном направлениях </w:t>
            </w:r>
            <w:r w:rsidR="00461B95" w:rsidRPr="001826EE">
              <w:t xml:space="preserve">до </w:t>
            </w:r>
            <w:r w:rsidR="006B425C" w:rsidRPr="001826EE">
              <w:lastRenderedPageBreak/>
              <w:t xml:space="preserve">исходной </w:t>
            </w:r>
            <w:r w:rsidR="00461B95" w:rsidRPr="001826EE">
              <w:t>точ</w:t>
            </w:r>
            <w:r w:rsidR="006B425C" w:rsidRPr="001826EE">
              <w:t>ки 9</w:t>
            </w:r>
            <w:r w:rsidR="00461B95" w:rsidRPr="001826EE">
              <w:t>.</w:t>
            </w:r>
          </w:p>
        </w:tc>
      </w:tr>
      <w:tr w:rsidR="00A04179" w:rsidRPr="001826EE" w:rsidTr="00A04179">
        <w:tc>
          <w:tcPr>
            <w:tcW w:w="1809" w:type="dxa"/>
            <w:tcBorders>
              <w:top w:val="single" w:sz="4" w:space="0" w:color="auto"/>
              <w:left w:val="single" w:sz="4" w:space="0" w:color="auto"/>
              <w:bottom w:val="single" w:sz="4" w:space="0" w:color="auto"/>
              <w:right w:val="single" w:sz="4" w:space="0" w:color="auto"/>
            </w:tcBorders>
          </w:tcPr>
          <w:p w:rsidR="00A04179" w:rsidRPr="001826EE" w:rsidRDefault="00A04179" w:rsidP="00A04179">
            <w:pPr>
              <w:jc w:val="center"/>
            </w:pPr>
            <w:r w:rsidRPr="001826EE">
              <w:lastRenderedPageBreak/>
              <w:t>СХ2/3/2</w:t>
            </w:r>
          </w:p>
        </w:tc>
        <w:tc>
          <w:tcPr>
            <w:tcW w:w="8364" w:type="dxa"/>
            <w:tcBorders>
              <w:top w:val="single" w:sz="4" w:space="0" w:color="auto"/>
              <w:left w:val="single" w:sz="4" w:space="0" w:color="auto"/>
              <w:bottom w:val="single" w:sz="4" w:space="0" w:color="auto"/>
              <w:right w:val="single" w:sz="4" w:space="0" w:color="auto"/>
            </w:tcBorders>
          </w:tcPr>
          <w:p w:rsidR="00A04179" w:rsidRPr="001826EE" w:rsidRDefault="00F20BA3" w:rsidP="00F20BA3">
            <w:r w:rsidRPr="001826EE">
              <w:t>От точки 247 г</w:t>
            </w:r>
            <w:r w:rsidR="00D54B9B" w:rsidRPr="001826EE">
              <w:t>раница зоны проходи</w:t>
            </w:r>
            <w:r w:rsidRPr="001826EE">
              <w:t xml:space="preserve">тв юго-восточном направлении </w:t>
            </w:r>
            <w:r w:rsidR="006B425C" w:rsidRPr="001826EE">
              <w:t xml:space="preserve">вдоль улицы Песчаная </w:t>
            </w:r>
            <w:r w:rsidR="00D54B9B" w:rsidRPr="001826EE">
              <w:t xml:space="preserve">до точки </w:t>
            </w:r>
            <w:r w:rsidR="006B425C" w:rsidRPr="001826EE">
              <w:t>248</w:t>
            </w:r>
            <w:r w:rsidR="00D54B9B" w:rsidRPr="001826EE">
              <w:t xml:space="preserve">, далее </w:t>
            </w:r>
            <w:r w:rsidR="006B425C" w:rsidRPr="001826EE">
              <w:t>следует</w:t>
            </w:r>
            <w:r w:rsidRPr="001826EE">
              <w:t xml:space="preserve">в северо-западном и юго-западном направлениях </w:t>
            </w:r>
            <w:r w:rsidR="00D54B9B" w:rsidRPr="001826EE">
              <w:t xml:space="preserve">до точки </w:t>
            </w:r>
            <w:r w:rsidR="006B425C" w:rsidRPr="001826EE">
              <w:t>251</w:t>
            </w:r>
            <w:r w:rsidRPr="001826EE">
              <w:t>, з</w:t>
            </w:r>
            <w:r w:rsidR="00D54B9B" w:rsidRPr="001826EE">
              <w:t xml:space="preserve">атем </w:t>
            </w:r>
            <w:r w:rsidR="006B425C" w:rsidRPr="001826EE">
              <w:t xml:space="preserve">поворачивает на северо-восток и проходит </w:t>
            </w:r>
            <w:r w:rsidR="00D54B9B" w:rsidRPr="001826EE">
              <w:t>до</w:t>
            </w:r>
            <w:r w:rsidR="006B425C" w:rsidRPr="001826EE">
              <w:t>исходной</w:t>
            </w:r>
            <w:r w:rsidR="00D54B9B" w:rsidRPr="001826EE">
              <w:t xml:space="preserve">точки </w:t>
            </w:r>
            <w:r w:rsidR="006B425C" w:rsidRPr="001826EE">
              <w:t>247</w:t>
            </w:r>
            <w:r w:rsidR="00D54B9B" w:rsidRPr="001826EE">
              <w:t>.</w:t>
            </w:r>
          </w:p>
        </w:tc>
      </w:tr>
    </w:tbl>
    <w:p w:rsidR="00D54B9B" w:rsidRPr="001826EE" w:rsidRDefault="00D54B9B" w:rsidP="002A618B">
      <w:pPr>
        <w:ind w:firstLine="567"/>
      </w:pPr>
    </w:p>
    <w:p w:rsidR="00157C91" w:rsidRPr="001826EE" w:rsidRDefault="00FD2DAA" w:rsidP="002A618B">
      <w:pPr>
        <w:ind w:firstLine="567"/>
      </w:pPr>
      <w:r w:rsidRPr="001826EE">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D31C88" w:rsidRPr="001826EE" w:rsidTr="00D260C6">
        <w:tc>
          <w:tcPr>
            <w:tcW w:w="3510" w:type="dxa"/>
            <w:shd w:val="clear" w:color="auto" w:fill="auto"/>
          </w:tcPr>
          <w:p w:rsidR="00D31C88" w:rsidRPr="001826EE" w:rsidRDefault="00D31C88" w:rsidP="00D31C88">
            <w:pPr>
              <w:jc w:val="left"/>
              <w:rPr>
                <w:b/>
              </w:rPr>
            </w:pPr>
            <w:r w:rsidRPr="001826EE">
              <w:rPr>
                <w:b/>
              </w:rPr>
              <w:t>Основные виды разрешенного использования</w:t>
            </w:r>
          </w:p>
        </w:tc>
        <w:tc>
          <w:tcPr>
            <w:tcW w:w="6663" w:type="dxa"/>
            <w:shd w:val="clear" w:color="auto" w:fill="auto"/>
          </w:tcPr>
          <w:p w:rsidR="00D31C88" w:rsidRPr="001826EE" w:rsidRDefault="00D31C88" w:rsidP="007D0705">
            <w:pPr>
              <w:numPr>
                <w:ilvl w:val="0"/>
                <w:numId w:val="16"/>
              </w:numPr>
              <w:ind w:left="284" w:hanging="284"/>
              <w:jc w:val="left"/>
            </w:pPr>
            <w:r w:rsidRPr="001826EE">
              <w:t>Поля и участки для выращивания сельхозпродукции</w:t>
            </w:r>
          </w:p>
          <w:p w:rsidR="00D31C88" w:rsidRPr="001826EE" w:rsidRDefault="00D31C88" w:rsidP="007D0705">
            <w:pPr>
              <w:numPr>
                <w:ilvl w:val="0"/>
                <w:numId w:val="16"/>
              </w:numPr>
              <w:ind w:left="284" w:hanging="284"/>
              <w:jc w:val="left"/>
            </w:pPr>
            <w:r w:rsidRPr="001826EE">
              <w:t>Луга, пастбища</w:t>
            </w:r>
          </w:p>
          <w:p w:rsidR="00D31C88" w:rsidRPr="001826EE" w:rsidRDefault="00D31C88" w:rsidP="007D0705">
            <w:pPr>
              <w:numPr>
                <w:ilvl w:val="0"/>
                <w:numId w:val="16"/>
              </w:numPr>
              <w:ind w:left="284" w:hanging="284"/>
              <w:jc w:val="left"/>
            </w:pPr>
            <w:r w:rsidRPr="001826EE">
              <w:t>Огороды</w:t>
            </w:r>
          </w:p>
          <w:p w:rsidR="00D31C88" w:rsidRPr="001826EE" w:rsidRDefault="00D31C88" w:rsidP="007D0705">
            <w:pPr>
              <w:numPr>
                <w:ilvl w:val="0"/>
                <w:numId w:val="16"/>
              </w:numPr>
              <w:ind w:left="284" w:hanging="284"/>
              <w:jc w:val="left"/>
            </w:pPr>
            <w:r w:rsidRPr="001826EE">
              <w:t>Личные подсобные хозяйства</w:t>
            </w:r>
          </w:p>
          <w:p w:rsidR="00D31C88" w:rsidRPr="001826EE" w:rsidRDefault="00D31C88" w:rsidP="007D0705">
            <w:pPr>
              <w:numPr>
                <w:ilvl w:val="0"/>
                <w:numId w:val="16"/>
              </w:numPr>
              <w:ind w:left="284" w:hanging="284"/>
              <w:jc w:val="left"/>
            </w:pPr>
            <w:r w:rsidRPr="001826EE">
              <w:t>Теплицы</w:t>
            </w:r>
          </w:p>
          <w:p w:rsidR="00D31C88" w:rsidRPr="001826EE" w:rsidRDefault="00D31C88" w:rsidP="007D0705">
            <w:pPr>
              <w:numPr>
                <w:ilvl w:val="0"/>
                <w:numId w:val="16"/>
              </w:numPr>
              <w:ind w:left="284" w:hanging="284"/>
              <w:jc w:val="left"/>
            </w:pPr>
            <w:r w:rsidRPr="001826EE">
              <w:t>Коллективные сараи для содержания скота и птицы</w:t>
            </w:r>
          </w:p>
        </w:tc>
      </w:tr>
      <w:tr w:rsidR="00D31C88" w:rsidRPr="001826EE" w:rsidTr="00D260C6">
        <w:tc>
          <w:tcPr>
            <w:tcW w:w="3510" w:type="dxa"/>
            <w:shd w:val="clear" w:color="auto" w:fill="auto"/>
          </w:tcPr>
          <w:p w:rsidR="00D31C88" w:rsidRPr="001826EE" w:rsidRDefault="00D31C88" w:rsidP="00D31C88">
            <w:pPr>
              <w:jc w:val="left"/>
              <w:rPr>
                <w:b/>
              </w:rPr>
            </w:pPr>
            <w:r w:rsidRPr="001826EE">
              <w:rPr>
                <w:b/>
              </w:rPr>
              <w:t>Вспомогательные виды разрешенного использования (установленные к основным)</w:t>
            </w:r>
          </w:p>
        </w:tc>
        <w:tc>
          <w:tcPr>
            <w:tcW w:w="6663" w:type="dxa"/>
            <w:shd w:val="clear" w:color="auto" w:fill="auto"/>
          </w:tcPr>
          <w:p w:rsidR="00D31C88" w:rsidRPr="001826EE" w:rsidRDefault="00D31C88" w:rsidP="007D0705">
            <w:pPr>
              <w:numPr>
                <w:ilvl w:val="0"/>
                <w:numId w:val="16"/>
              </w:numPr>
              <w:ind w:left="284" w:hanging="284"/>
              <w:jc w:val="left"/>
            </w:pPr>
            <w:r w:rsidRPr="001826EE">
              <w:t>Подъезды, проезды, разворотные площадки</w:t>
            </w:r>
          </w:p>
          <w:p w:rsidR="00D31C88" w:rsidRPr="001826EE" w:rsidRDefault="00D31C88" w:rsidP="007D0705">
            <w:pPr>
              <w:numPr>
                <w:ilvl w:val="0"/>
                <w:numId w:val="16"/>
              </w:numPr>
              <w:ind w:left="284" w:hanging="284"/>
              <w:jc w:val="left"/>
            </w:pPr>
            <w:r w:rsidRPr="001826EE">
              <w:t>Временные стоянки автотранспорта</w:t>
            </w:r>
          </w:p>
          <w:p w:rsidR="00D31C88" w:rsidRPr="001826EE" w:rsidRDefault="00D31C88" w:rsidP="007D0705">
            <w:pPr>
              <w:numPr>
                <w:ilvl w:val="0"/>
                <w:numId w:val="16"/>
              </w:numPr>
              <w:ind w:left="284" w:hanging="284"/>
              <w:jc w:val="left"/>
            </w:pPr>
            <w:r w:rsidRPr="001826EE">
              <w:t>Хозяйственные постройки</w:t>
            </w:r>
          </w:p>
          <w:p w:rsidR="00D31C88" w:rsidRPr="001826EE" w:rsidRDefault="00D31C88" w:rsidP="007D0705">
            <w:pPr>
              <w:numPr>
                <w:ilvl w:val="0"/>
                <w:numId w:val="16"/>
              </w:numPr>
              <w:ind w:left="284" w:hanging="284"/>
              <w:jc w:val="left"/>
            </w:pPr>
            <w:r w:rsidRPr="001826EE">
              <w:t>Туалеты</w:t>
            </w:r>
          </w:p>
          <w:p w:rsidR="00D31C88" w:rsidRPr="001826EE" w:rsidRDefault="00D31C88" w:rsidP="007D0705">
            <w:pPr>
              <w:numPr>
                <w:ilvl w:val="0"/>
                <w:numId w:val="16"/>
              </w:numPr>
              <w:ind w:left="284" w:hanging="284"/>
              <w:jc w:val="left"/>
            </w:pPr>
            <w:r w:rsidRPr="001826EE">
              <w:t>Площадки для сбора мусора</w:t>
            </w:r>
          </w:p>
          <w:p w:rsidR="00D31C88" w:rsidRPr="001826EE" w:rsidRDefault="00D31C88" w:rsidP="007D0705">
            <w:pPr>
              <w:numPr>
                <w:ilvl w:val="0"/>
                <w:numId w:val="16"/>
              </w:numPr>
              <w:ind w:left="284" w:hanging="284"/>
              <w:jc w:val="left"/>
            </w:pPr>
            <w:r w:rsidRPr="001826EE">
              <w:t>Сооружения и устройства сетей инженерно технического обеспечения</w:t>
            </w:r>
          </w:p>
          <w:p w:rsidR="00D31C88" w:rsidRPr="001826EE" w:rsidRDefault="00D31C88" w:rsidP="007D0705">
            <w:pPr>
              <w:numPr>
                <w:ilvl w:val="0"/>
                <w:numId w:val="16"/>
              </w:numPr>
              <w:ind w:left="284" w:hanging="284"/>
              <w:jc w:val="left"/>
            </w:pPr>
            <w:r w:rsidRPr="001826EE">
              <w:t>Защитные лесополосы</w:t>
            </w:r>
          </w:p>
        </w:tc>
      </w:tr>
      <w:tr w:rsidR="004D0FF1" w:rsidRPr="001826EE" w:rsidTr="00D260C6">
        <w:tc>
          <w:tcPr>
            <w:tcW w:w="3510" w:type="dxa"/>
            <w:shd w:val="clear" w:color="auto" w:fill="auto"/>
          </w:tcPr>
          <w:p w:rsidR="004D0FF1" w:rsidRPr="001826EE" w:rsidRDefault="004D0FF1" w:rsidP="00CC0D30">
            <w:pPr>
              <w:jc w:val="left"/>
              <w:rPr>
                <w:b/>
              </w:rPr>
            </w:pPr>
            <w:r w:rsidRPr="001826EE">
              <w:rPr>
                <w:b/>
              </w:rPr>
              <w:t>Условно разрешенные виды использования</w:t>
            </w:r>
          </w:p>
        </w:tc>
        <w:tc>
          <w:tcPr>
            <w:tcW w:w="6663" w:type="dxa"/>
            <w:shd w:val="clear" w:color="auto" w:fill="auto"/>
          </w:tcPr>
          <w:p w:rsidR="004D0FF1" w:rsidRPr="001826EE" w:rsidRDefault="004D0FF1" w:rsidP="004D0FF1">
            <w:pPr>
              <w:pStyle w:val="0"/>
              <w:numPr>
                <w:ilvl w:val="0"/>
                <w:numId w:val="46"/>
              </w:numPr>
              <w:tabs>
                <w:tab w:val="clear" w:pos="2746"/>
                <w:tab w:val="num" w:pos="330"/>
              </w:tabs>
              <w:ind w:left="330" w:hanging="330"/>
              <w:rPr>
                <w:color w:val="auto"/>
                <w:kern w:val="0"/>
                <w:lang w:eastAsia="ru-RU"/>
              </w:rPr>
            </w:pPr>
            <w:r w:rsidRPr="001826EE">
              <w:rPr>
                <w:color w:val="auto"/>
              </w:rPr>
              <w:t>Ведение садоводства</w:t>
            </w:r>
          </w:p>
          <w:p w:rsidR="004D0FF1" w:rsidRPr="001826EE" w:rsidRDefault="004D0FF1" w:rsidP="00CC0D30">
            <w:pPr>
              <w:numPr>
                <w:ilvl w:val="0"/>
                <w:numId w:val="16"/>
              </w:numPr>
              <w:ind w:left="284" w:hanging="284"/>
              <w:jc w:val="left"/>
            </w:pPr>
            <w:r w:rsidRPr="001826EE">
              <w:t>Ведение дачного хозяйства</w:t>
            </w:r>
          </w:p>
        </w:tc>
      </w:tr>
      <w:tr w:rsidR="004D0FF1" w:rsidRPr="001826EE" w:rsidTr="00D260C6">
        <w:tc>
          <w:tcPr>
            <w:tcW w:w="3510" w:type="dxa"/>
            <w:shd w:val="clear" w:color="auto" w:fill="auto"/>
          </w:tcPr>
          <w:p w:rsidR="004D0FF1" w:rsidRPr="001826EE" w:rsidRDefault="004D0FF1" w:rsidP="00CC0D30">
            <w:pPr>
              <w:jc w:val="left"/>
              <w:rPr>
                <w:b/>
              </w:rPr>
            </w:pPr>
            <w:r w:rsidRPr="001826EE">
              <w:rPr>
                <w:b/>
              </w:rPr>
              <w:t>Вспомогательные виды разрешенного использования для условно разрешенных видов</w:t>
            </w:r>
          </w:p>
        </w:tc>
        <w:tc>
          <w:tcPr>
            <w:tcW w:w="6663" w:type="dxa"/>
            <w:shd w:val="clear" w:color="auto" w:fill="auto"/>
          </w:tcPr>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ConsPlusNormal"/>
              <w:keepNext/>
              <w:keepLines/>
              <w:widowControl/>
              <w:numPr>
                <w:ilvl w:val="0"/>
                <w:numId w:val="43"/>
              </w:numPr>
              <w:tabs>
                <w:tab w:val="clear" w:pos="720"/>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Коммунальное обслуживание</w:t>
            </w:r>
          </w:p>
        </w:tc>
      </w:tr>
    </w:tbl>
    <w:p w:rsidR="002A618B" w:rsidRPr="001826EE" w:rsidRDefault="002A618B" w:rsidP="002A618B"/>
    <w:p w:rsidR="004D0FF1" w:rsidRPr="001826EE" w:rsidRDefault="004D0FF1" w:rsidP="00AD29AB">
      <w:pPr>
        <w:jc w:val="center"/>
        <w:rPr>
          <w:b/>
          <w:sz w:val="26"/>
          <w:szCs w:val="26"/>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СХ2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D0FF1" w:rsidRPr="001826EE" w:rsidTr="00CC0D30">
        <w:tc>
          <w:tcPr>
            <w:tcW w:w="9345"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345"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CC0D30">
        <w:tc>
          <w:tcPr>
            <w:tcW w:w="9345"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Максимальная  </w:t>
            </w:r>
          </w:p>
        </w:tc>
        <w:tc>
          <w:tcPr>
            <w:tcW w:w="5250"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8 м</w:t>
            </w:r>
          </w:p>
        </w:tc>
      </w:tr>
      <w:tr w:rsidR="004D0FF1" w:rsidRPr="001826EE" w:rsidTr="00CC0D30">
        <w:trPr>
          <w:trHeight w:val="500"/>
        </w:trPr>
        <w:tc>
          <w:tcPr>
            <w:tcW w:w="9345"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CC0D30">
        <w:tc>
          <w:tcPr>
            <w:tcW w:w="9345"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3м</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w:t>
      </w: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 строительства участков зоны СХ2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8894"/>
      </w:tblGrid>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t>№ пп</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center"/>
              <w:rPr>
                <w:rFonts w:ascii="Times New Roman" w:hAnsi="Times New Roman" w:cs="Times New Roman"/>
                <w:b/>
                <w:bCs/>
                <w:sz w:val="24"/>
                <w:szCs w:val="24"/>
              </w:rPr>
            </w:pPr>
            <w:r w:rsidRPr="001826EE">
              <w:rPr>
                <w:rFonts w:ascii="Times New Roman" w:hAnsi="Times New Roman" w:cs="Times New Roman"/>
                <w:b/>
                <w:bCs/>
                <w:sz w:val="24"/>
                <w:szCs w:val="24"/>
              </w:rPr>
              <w:t>Вид ограничения</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lastRenderedPageBreak/>
              <w:t>1</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1"/>
              <w:jc w:val="both"/>
              <w:rPr>
                <w:b w:val="0"/>
                <w:bCs w:val="0"/>
              </w:rPr>
            </w:pPr>
            <w:r w:rsidRPr="001826EE">
              <w:rPr>
                <w:b w:val="0"/>
                <w:bCs w:val="0"/>
              </w:rPr>
              <w:t xml:space="preserve">Соблюдение требований СП </w:t>
            </w:r>
            <w:hyperlink r:id="rId11" w:history="1">
              <w:r w:rsidRPr="001826EE">
                <w:rPr>
                  <w:b w:val="0"/>
                  <w:bCs w:val="0"/>
                </w:rPr>
                <w:t>19.13330.2011</w:t>
              </w:r>
            </w:hyperlink>
            <w:r w:rsidRPr="001826EE">
              <w:rPr>
                <w:b w:val="0"/>
                <w:bCs w:val="0"/>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2</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3</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4</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5</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6</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AD29AB" w:rsidRPr="001826EE" w:rsidRDefault="00AD29AB" w:rsidP="002A618B"/>
    <w:p w:rsidR="00AD29AB" w:rsidRPr="001826EE" w:rsidRDefault="00AD29AB" w:rsidP="002A618B"/>
    <w:p w:rsidR="005F4035" w:rsidRPr="001826EE" w:rsidRDefault="005F4035" w:rsidP="002A618B"/>
    <w:p w:rsidR="005F4035" w:rsidRPr="001826EE" w:rsidRDefault="005F4035" w:rsidP="002A618B"/>
    <w:p w:rsidR="00FC70F3" w:rsidRPr="001826EE" w:rsidRDefault="00FC70F3" w:rsidP="00FC70F3">
      <w:pPr>
        <w:pStyle w:val="ConsPlusNormal"/>
        <w:widowControl/>
        <w:ind w:firstLine="567"/>
        <w:jc w:val="both"/>
        <w:rPr>
          <w:rFonts w:ascii="Times New Roman" w:hAnsi="Times New Roman" w:cs="Times New Roman"/>
          <w:b/>
          <w:bCs/>
          <w:sz w:val="24"/>
          <w:szCs w:val="24"/>
        </w:rPr>
      </w:pPr>
      <w:bookmarkStart w:id="361" w:name="_Toc268487768"/>
      <w:bookmarkStart w:id="362" w:name="_Toc268488588"/>
      <w:bookmarkStart w:id="363" w:name="_Toc290561488"/>
      <w:bookmarkStart w:id="364" w:name="_Toc290562126"/>
      <w:bookmarkStart w:id="365" w:name="_Toc295395903"/>
      <w:r w:rsidRPr="001826EE">
        <w:rPr>
          <w:rFonts w:ascii="Times New Roman" w:hAnsi="Times New Roman" w:cs="Times New Roman"/>
          <w:b/>
          <w:bCs/>
          <w:sz w:val="24"/>
          <w:szCs w:val="24"/>
        </w:rPr>
        <w:t>3.  Зона садоводства и дачного хозяйства в составе земель сельскохозяйственного назначения СХ</w:t>
      </w:r>
      <w:r w:rsidR="00FB55E1" w:rsidRPr="001826EE">
        <w:rPr>
          <w:rFonts w:ascii="Times New Roman" w:hAnsi="Times New Roman" w:cs="Times New Roman"/>
          <w:b/>
          <w:bCs/>
          <w:sz w:val="24"/>
          <w:szCs w:val="24"/>
        </w:rPr>
        <w:t>3</w:t>
      </w:r>
    </w:p>
    <w:p w:rsidR="00FC70F3" w:rsidRPr="001826EE" w:rsidRDefault="00FC70F3" w:rsidP="00FC70F3">
      <w:pPr>
        <w:pStyle w:val="ConsPlusNormal"/>
        <w:widowControl/>
        <w:ind w:firstLine="567"/>
        <w:jc w:val="both"/>
        <w:outlineLvl w:val="2"/>
        <w:rPr>
          <w:rFonts w:ascii="Times New Roman" w:hAnsi="Times New Roman" w:cs="Times New Roman"/>
          <w:sz w:val="24"/>
          <w:szCs w:val="24"/>
        </w:rPr>
      </w:pPr>
      <w:bookmarkStart w:id="366" w:name="_Toc268485542"/>
      <w:bookmarkStart w:id="367" w:name="_Toc268487620"/>
      <w:bookmarkStart w:id="368" w:name="_Toc268488440"/>
      <w:r w:rsidRPr="001826EE">
        <w:rPr>
          <w:rFonts w:ascii="Times New Roman" w:hAnsi="Times New Roman" w:cs="Times New Roman"/>
          <w:sz w:val="24"/>
          <w:szCs w:val="24"/>
        </w:rPr>
        <w:t xml:space="preserve">На территории Высокинскогосельского  поселения в составе земель сельскохозяйственного назначения  выделяется 2 участка зоны для ведения садоводства и дачного хозяйства, </w:t>
      </w:r>
      <w:bookmarkEnd w:id="366"/>
      <w:bookmarkEnd w:id="367"/>
      <w:bookmarkEnd w:id="368"/>
      <w:r w:rsidRPr="001826EE">
        <w:rPr>
          <w:rFonts w:ascii="Times New Roman" w:hAnsi="Times New Roman" w:cs="Times New Roman"/>
          <w:sz w:val="24"/>
          <w:szCs w:val="24"/>
        </w:rPr>
        <w:t>расположенные за границами населенных пунктов.</w:t>
      </w:r>
    </w:p>
    <w:p w:rsidR="00FC70F3" w:rsidRPr="001826EE" w:rsidRDefault="00FC70F3" w:rsidP="00FC70F3">
      <w:pPr>
        <w:pStyle w:val="ConsPlusNormal"/>
        <w:widowControl/>
        <w:ind w:firstLine="540"/>
        <w:outlineLvl w:val="2"/>
        <w:rPr>
          <w:rFonts w:ascii="Times New Roman" w:hAnsi="Times New Roman" w:cs="Times New Roman"/>
          <w:sz w:val="26"/>
          <w:szCs w:val="26"/>
        </w:rPr>
      </w:pPr>
    </w:p>
    <w:p w:rsidR="00FC70F3" w:rsidRPr="001826EE" w:rsidRDefault="00FC70F3" w:rsidP="00FC70F3">
      <w:pPr>
        <w:pStyle w:val="ConsPlusNormal"/>
        <w:widowControl/>
        <w:ind w:firstLine="540"/>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Градостроительный регламент зоны для ведения садоводства и дачного хозяйства </w:t>
      </w:r>
    </w:p>
    <w:tbl>
      <w:tblPr>
        <w:tblW w:w="100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6663"/>
      </w:tblGrid>
      <w:tr w:rsidR="00FC70F3" w:rsidRPr="001826EE" w:rsidTr="00550DB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Основные виды разрешенного использования</w:t>
            </w:r>
          </w:p>
        </w:tc>
        <w:tc>
          <w:tcPr>
            <w:tcW w:w="6663" w:type="dxa"/>
            <w:tcBorders>
              <w:top w:val="single" w:sz="4" w:space="0" w:color="auto"/>
              <w:left w:val="single" w:sz="6" w:space="0" w:color="auto"/>
              <w:bottom w:val="single" w:sz="6" w:space="0" w:color="auto"/>
              <w:right w:val="single" w:sz="4" w:space="0" w:color="auto"/>
            </w:tcBorders>
            <w:shd w:val="clear" w:color="auto" w:fill="auto"/>
          </w:tcPr>
          <w:p w:rsidR="005166EA" w:rsidRPr="001826EE" w:rsidRDefault="005166EA" w:rsidP="00D260C6">
            <w:pPr>
              <w:pStyle w:val="ConsPlusNormal"/>
              <w:keepNext/>
              <w:keepLines/>
              <w:widowControl/>
              <w:numPr>
                <w:ilvl w:val="0"/>
                <w:numId w:val="43"/>
              </w:numPr>
              <w:tabs>
                <w:tab w:val="clear" w:pos="720"/>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Садовые дома для сезонного проживания;</w:t>
            </w:r>
          </w:p>
          <w:p w:rsidR="00FC70F3" w:rsidRPr="001826EE" w:rsidRDefault="005166EA" w:rsidP="005166EA">
            <w:pPr>
              <w:numPr>
                <w:ilvl w:val="0"/>
                <w:numId w:val="14"/>
              </w:numPr>
              <w:ind w:left="356" w:hanging="356"/>
            </w:pPr>
            <w:r w:rsidRPr="001826EE">
              <w:t>Административные здания садовых и дачных кооперативов</w:t>
            </w:r>
          </w:p>
        </w:tc>
      </w:tr>
      <w:tr w:rsidR="00FC70F3" w:rsidRPr="001826EE" w:rsidTr="00550DB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Вспомогательные виды разрешенного использования (установленные к основным)</w:t>
            </w:r>
          </w:p>
        </w:tc>
        <w:tc>
          <w:tcPr>
            <w:tcW w:w="6663" w:type="dxa"/>
            <w:tcBorders>
              <w:top w:val="single" w:sz="4" w:space="0" w:color="auto"/>
              <w:left w:val="single" w:sz="6" w:space="0" w:color="auto"/>
              <w:bottom w:val="single" w:sz="6" w:space="0" w:color="auto"/>
              <w:right w:val="single" w:sz="4" w:space="0" w:color="auto"/>
            </w:tcBorders>
            <w:shd w:val="clear" w:color="auto" w:fill="auto"/>
          </w:tcPr>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Хозяйственные постройки, летние кухни;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Гаражи не более, чем на 2 машины, открытые места для стоянки автомобилей; </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Гаражи для хранения маломерных судов, мотоциклов, мопедов;</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Строения для домашних животных и птицы, ульи</w:t>
            </w:r>
            <w:r w:rsidRPr="001826EE">
              <w:rPr>
                <w:rStyle w:val="ad"/>
                <w:rFonts w:ascii="Times New Roman" w:hAnsi="Times New Roman" w:cs="Times New Roman"/>
                <w:sz w:val="24"/>
                <w:szCs w:val="24"/>
              </w:rPr>
              <w:footnoteReference w:id="5"/>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Надворные туалеты  (при условии устройства септика с фильтрующим колодцем);</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Индивидуальные резервуары для хранения воды;</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Скважины для забора технической воды;</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Открытые площадки для индивидуальных занятий спортом и физкультурой;</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Площадки для отдыха взрослого населения и площадки для детей;</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Площадки для сбора мусора;</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Сады, огороды, палисадники;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lastRenderedPageBreak/>
              <w:t xml:space="preserve">Придомовые зеленые насаждения, </w:t>
            </w:r>
          </w:p>
          <w:p w:rsidR="00FC70F3" w:rsidRPr="001826EE" w:rsidRDefault="005166EA" w:rsidP="005166EA">
            <w:pPr>
              <w:numPr>
                <w:ilvl w:val="0"/>
                <w:numId w:val="12"/>
              </w:numPr>
              <w:ind w:left="288" w:hanging="288"/>
            </w:pPr>
            <w:r w:rsidRPr="001826EE">
              <w:t>Объекты пожарной охраны (гидранты, резервуары и т.п.)</w:t>
            </w:r>
          </w:p>
        </w:tc>
      </w:tr>
      <w:tr w:rsidR="00FC70F3" w:rsidRPr="001826EE" w:rsidTr="00550DB6">
        <w:trPr>
          <w:trHeight w:val="410"/>
        </w:trPr>
        <w:tc>
          <w:tcPr>
            <w:tcW w:w="3402" w:type="dxa"/>
            <w:tcBorders>
              <w:top w:val="single" w:sz="6" w:space="0" w:color="auto"/>
              <w:left w:val="single" w:sz="4" w:space="0" w:color="auto"/>
              <w:bottom w:val="single" w:sz="6" w:space="0" w:color="auto"/>
              <w:right w:val="single" w:sz="6" w:space="0" w:color="auto"/>
            </w:tcBorders>
          </w:tcPr>
          <w:p w:rsidR="00FC70F3" w:rsidRPr="001826EE" w:rsidRDefault="00FC70F3" w:rsidP="00FC70F3">
            <w:pPr>
              <w:jc w:val="left"/>
              <w:rPr>
                <w:b/>
              </w:rPr>
            </w:pPr>
            <w:r w:rsidRPr="001826EE">
              <w:rPr>
                <w:b/>
              </w:rPr>
              <w:lastRenderedPageBreak/>
              <w:t>Условно разрешенные виды использования</w:t>
            </w:r>
          </w:p>
        </w:tc>
        <w:tc>
          <w:tcPr>
            <w:tcW w:w="6663" w:type="dxa"/>
            <w:tcBorders>
              <w:top w:val="single" w:sz="6" w:space="0" w:color="auto"/>
              <w:left w:val="single" w:sz="6" w:space="0" w:color="auto"/>
              <w:bottom w:val="single" w:sz="6" w:space="0" w:color="auto"/>
              <w:right w:val="single" w:sz="4" w:space="0" w:color="auto"/>
            </w:tcBorders>
          </w:tcPr>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Временные (сезонные) павильоны и киоски розничной торговли и обслуживания населения</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Магазины продовольственные и промтоварные торговой площадью не более 50 кв. м</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Магазины хозяйственных товаров, садового инвентаря, строительных материалов; </w:t>
            </w:r>
          </w:p>
          <w:p w:rsidR="00FC70F3" w:rsidRPr="001826EE" w:rsidRDefault="005166EA" w:rsidP="005166EA">
            <w:pPr>
              <w:numPr>
                <w:ilvl w:val="0"/>
                <w:numId w:val="15"/>
              </w:numPr>
              <w:ind w:left="288" w:hanging="288"/>
            </w:pPr>
            <w:r w:rsidRPr="001826EE">
              <w:t>Опорные пункты правопорядка</w:t>
            </w:r>
          </w:p>
        </w:tc>
      </w:tr>
      <w:tr w:rsidR="00FC70F3" w:rsidRPr="001826EE" w:rsidTr="0055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402" w:type="dxa"/>
            <w:tcBorders>
              <w:top w:val="single" w:sz="6" w:space="0" w:color="auto"/>
              <w:left w:val="single" w:sz="6" w:space="0" w:color="auto"/>
              <w:bottom w:val="single" w:sz="6" w:space="0" w:color="auto"/>
              <w:right w:val="single" w:sz="6" w:space="0" w:color="auto"/>
            </w:tcBorders>
            <w:shd w:val="clear" w:color="auto" w:fill="auto"/>
          </w:tcPr>
          <w:p w:rsidR="00FC70F3" w:rsidRPr="001826EE" w:rsidRDefault="00FC70F3" w:rsidP="00FC70F3">
            <w:pPr>
              <w:jc w:val="left"/>
              <w:rPr>
                <w:b/>
              </w:rPr>
            </w:pPr>
            <w:r w:rsidRPr="001826EE">
              <w:rPr>
                <w:b/>
              </w:rPr>
              <w:t>Вспомогательные виды разрешенного использования для условно разрешенных видов</w:t>
            </w:r>
          </w:p>
        </w:tc>
        <w:tc>
          <w:tcPr>
            <w:tcW w:w="6663" w:type="dxa"/>
            <w:tcBorders>
              <w:top w:val="single" w:sz="6" w:space="0" w:color="auto"/>
              <w:left w:val="single" w:sz="6" w:space="0" w:color="auto"/>
              <w:bottom w:val="single" w:sz="6" w:space="0" w:color="auto"/>
              <w:right w:val="single" w:sz="6" w:space="0" w:color="auto"/>
            </w:tcBorders>
            <w:shd w:val="clear" w:color="auto" w:fill="auto"/>
          </w:tcPr>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Сооружения локального инженерного обеспечения, </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Гаражи служебного транспорта, </w:t>
            </w:r>
          </w:p>
          <w:p w:rsidR="005166EA" w:rsidRPr="001826EE" w:rsidRDefault="005166EA" w:rsidP="005166EA">
            <w:pPr>
              <w:pStyle w:val="ConsPlusNormal"/>
              <w:widowControl/>
              <w:numPr>
                <w:ilvl w:val="0"/>
                <w:numId w:val="2"/>
              </w:numPr>
              <w:tabs>
                <w:tab w:val="clear" w:pos="644"/>
                <w:tab w:val="num" w:pos="720"/>
              </w:tabs>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w:t>
            </w:r>
          </w:p>
          <w:p w:rsidR="005166EA" w:rsidRPr="001826EE" w:rsidRDefault="005166EA" w:rsidP="005166EA">
            <w:pPr>
              <w:numPr>
                <w:ilvl w:val="0"/>
                <w:numId w:val="2"/>
              </w:numPr>
              <w:tabs>
                <w:tab w:val="clear" w:pos="644"/>
                <w:tab w:val="num" w:pos="720"/>
              </w:tabs>
              <w:ind w:left="288" w:hanging="288"/>
              <w:jc w:val="left"/>
            </w:pPr>
            <w:r w:rsidRPr="001826EE">
              <w:t xml:space="preserve">Площадки для сбора мусора </w:t>
            </w:r>
          </w:p>
          <w:p w:rsidR="005166EA" w:rsidRPr="001826EE" w:rsidRDefault="005166EA" w:rsidP="005166EA">
            <w:pPr>
              <w:numPr>
                <w:ilvl w:val="0"/>
                <w:numId w:val="2"/>
              </w:numPr>
              <w:tabs>
                <w:tab w:val="clear" w:pos="644"/>
                <w:tab w:val="num" w:pos="720"/>
              </w:tabs>
              <w:ind w:left="288" w:hanging="288"/>
              <w:jc w:val="left"/>
            </w:pPr>
            <w:r w:rsidRPr="001826EE">
              <w:t>Благоустройство территории</w:t>
            </w:r>
          </w:p>
          <w:p w:rsidR="005166EA" w:rsidRPr="001826EE" w:rsidRDefault="005166EA" w:rsidP="005166EA">
            <w:pPr>
              <w:pStyle w:val="ConsPlusNormal"/>
              <w:keepNext/>
              <w:keepLines/>
              <w:widowControl/>
              <w:numPr>
                <w:ilvl w:val="0"/>
                <w:numId w:val="1"/>
              </w:numPr>
              <w:ind w:left="288" w:hanging="288"/>
              <w:rPr>
                <w:rFonts w:ascii="Times New Roman" w:hAnsi="Times New Roman" w:cs="Times New Roman"/>
                <w:sz w:val="24"/>
                <w:szCs w:val="24"/>
              </w:rPr>
            </w:pPr>
            <w:r w:rsidRPr="001826EE">
              <w:rPr>
                <w:rFonts w:ascii="Times New Roman" w:hAnsi="Times New Roman" w:cs="Times New Roman"/>
                <w:sz w:val="24"/>
                <w:szCs w:val="24"/>
              </w:rPr>
              <w:t xml:space="preserve">Зеленые насаждения, </w:t>
            </w:r>
          </w:p>
          <w:p w:rsidR="00FC70F3" w:rsidRPr="001826EE" w:rsidRDefault="005166EA" w:rsidP="005166EA">
            <w:pPr>
              <w:numPr>
                <w:ilvl w:val="0"/>
                <w:numId w:val="13"/>
              </w:numPr>
              <w:ind w:left="288" w:hanging="288"/>
            </w:pPr>
            <w:r w:rsidRPr="001826EE">
              <w:t>Объекты пожарной охраны (гидранты, резервуары и т.п.)</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4D0FF1" w:rsidRPr="001826EE" w:rsidTr="00CC0D30">
        <w:tc>
          <w:tcPr>
            <w:tcW w:w="9345"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345"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CC0D30">
        <w:tc>
          <w:tcPr>
            <w:tcW w:w="9345"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Максимальная  </w:t>
            </w:r>
          </w:p>
        </w:tc>
        <w:tc>
          <w:tcPr>
            <w:tcW w:w="5250"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                                   8 м</w:t>
            </w:r>
          </w:p>
        </w:tc>
      </w:tr>
      <w:tr w:rsidR="004D0FF1" w:rsidRPr="001826EE" w:rsidTr="00CC0D30">
        <w:trPr>
          <w:trHeight w:val="500"/>
        </w:trPr>
        <w:tc>
          <w:tcPr>
            <w:tcW w:w="9345"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CC0D30">
        <w:tc>
          <w:tcPr>
            <w:tcW w:w="9345"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250"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3м</w:t>
            </w:r>
          </w:p>
        </w:tc>
      </w:tr>
    </w:tbl>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w:t>
      </w: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xml:space="preserve"> строительства участков зоны СХ3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8894"/>
      </w:tblGrid>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t>№ пп</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center"/>
              <w:rPr>
                <w:rFonts w:ascii="Times New Roman" w:hAnsi="Times New Roman" w:cs="Times New Roman"/>
                <w:b/>
                <w:bCs/>
                <w:sz w:val="24"/>
                <w:szCs w:val="24"/>
              </w:rPr>
            </w:pPr>
            <w:r w:rsidRPr="001826EE">
              <w:rPr>
                <w:rFonts w:ascii="Times New Roman" w:hAnsi="Times New Roman" w:cs="Times New Roman"/>
                <w:b/>
                <w:bCs/>
                <w:sz w:val="24"/>
                <w:szCs w:val="24"/>
              </w:rPr>
              <w:t>Вид ограничения</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1</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1"/>
              <w:jc w:val="both"/>
              <w:rPr>
                <w:b w:val="0"/>
                <w:bCs w:val="0"/>
              </w:rPr>
            </w:pPr>
            <w:r w:rsidRPr="001826EE">
              <w:rPr>
                <w:b w:val="0"/>
                <w:bCs w:val="0"/>
              </w:rPr>
              <w:t xml:space="preserve">Соблюдение требований СП </w:t>
            </w:r>
            <w:hyperlink r:id="rId12" w:history="1">
              <w:r w:rsidRPr="001826EE">
                <w:rPr>
                  <w:b w:val="0"/>
                  <w:bCs w:val="0"/>
                </w:rPr>
                <w:t>19.13330.2011</w:t>
              </w:r>
            </w:hyperlink>
            <w:r w:rsidRPr="001826EE">
              <w:rPr>
                <w:b w:val="0"/>
                <w:bCs w:val="0"/>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2</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3</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4</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5</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CC0D30">
        <w:tc>
          <w:tcPr>
            <w:tcW w:w="0" w:type="auto"/>
            <w:tcBorders>
              <w:top w:val="single" w:sz="4" w:space="0" w:color="auto"/>
              <w:left w:val="single" w:sz="4" w:space="0" w:color="auto"/>
              <w:bottom w:val="single" w:sz="4" w:space="0" w:color="auto"/>
              <w:right w:val="single" w:sz="4" w:space="0" w:color="auto"/>
            </w:tcBorders>
          </w:tcPr>
          <w:p w:rsidR="004D0FF1" w:rsidRPr="001826EE" w:rsidRDefault="004D0FF1" w:rsidP="00CC0D30">
            <w:r w:rsidRPr="001826EE">
              <w:t>6</w:t>
            </w:r>
          </w:p>
        </w:tc>
        <w:tc>
          <w:tcPr>
            <w:tcW w:w="8894" w:type="dxa"/>
            <w:tcBorders>
              <w:top w:val="single" w:sz="4" w:space="0" w:color="auto"/>
              <w:left w:val="single" w:sz="4" w:space="0" w:color="auto"/>
              <w:bottom w:val="single" w:sz="4" w:space="0" w:color="auto"/>
              <w:right w:val="single" w:sz="4" w:space="0" w:color="auto"/>
            </w:tcBorders>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w:t>
            </w:r>
            <w:r w:rsidRPr="001826EE">
              <w:rPr>
                <w:rFonts w:ascii="Times New Roman" w:hAnsi="Times New Roman" w:cs="Times New Roman"/>
                <w:sz w:val="24"/>
                <w:szCs w:val="24"/>
              </w:rPr>
              <w:lastRenderedPageBreak/>
              <w:t>наследия действуют дополнительные требования в соответствии с законодательством Российской Федерации и статьей 29 настоящих Правил</w:t>
            </w:r>
          </w:p>
        </w:tc>
      </w:tr>
    </w:tbl>
    <w:p w:rsidR="00AD29AB" w:rsidRPr="001826EE" w:rsidRDefault="00AD29AB" w:rsidP="004D0FF1">
      <w:pPr>
        <w:pStyle w:val="3"/>
        <w:rPr>
          <w:rFonts w:cs="Times New Roman"/>
        </w:rPr>
      </w:pPr>
    </w:p>
    <w:p w:rsidR="006B425C" w:rsidRPr="001826EE" w:rsidRDefault="006B425C" w:rsidP="004D0FF1">
      <w:pPr>
        <w:pStyle w:val="3"/>
        <w:rPr>
          <w:rFonts w:cs="Times New Roman"/>
        </w:rPr>
      </w:pPr>
      <w:r w:rsidRPr="001826EE">
        <w:rPr>
          <w:rFonts w:cs="Times New Roman"/>
        </w:rPr>
        <w:t>Статья 2</w:t>
      </w:r>
      <w:r w:rsidR="00F80256" w:rsidRPr="001826EE">
        <w:rPr>
          <w:rFonts w:cs="Times New Roman"/>
        </w:rPr>
        <w:t>4</w:t>
      </w:r>
      <w:r w:rsidRPr="001826EE">
        <w:rPr>
          <w:rFonts w:cs="Times New Roman"/>
        </w:rPr>
        <w:t>. Зоны рекреационного назначения</w:t>
      </w:r>
    </w:p>
    <w:p w:rsidR="006B425C" w:rsidRPr="001826EE" w:rsidRDefault="006B425C" w:rsidP="00D260C6">
      <w:pPr>
        <w:pStyle w:val="ConsPlusNormal"/>
        <w:widowControl/>
        <w:numPr>
          <w:ilvl w:val="0"/>
          <w:numId w:val="34"/>
        </w:numPr>
        <w:jc w:val="both"/>
        <w:rPr>
          <w:rFonts w:ascii="Times New Roman" w:hAnsi="Times New Roman" w:cs="Times New Roman"/>
          <w:b/>
          <w:bCs/>
          <w:sz w:val="24"/>
          <w:szCs w:val="24"/>
        </w:rPr>
      </w:pPr>
      <w:r w:rsidRPr="001826EE">
        <w:rPr>
          <w:rFonts w:ascii="Times New Roman" w:hAnsi="Times New Roman" w:cs="Times New Roman"/>
          <w:b/>
          <w:bCs/>
          <w:sz w:val="24"/>
          <w:szCs w:val="24"/>
        </w:rPr>
        <w:t>Зона общественных рекреационных территории, в т.ч. парков, садов, скверов - Р1</w:t>
      </w:r>
    </w:p>
    <w:p w:rsidR="006B425C" w:rsidRPr="001826EE" w:rsidRDefault="006B425C" w:rsidP="006B425C">
      <w:pPr>
        <w:pStyle w:val="ConsPlusNormal"/>
        <w:widowControl/>
        <w:tabs>
          <w:tab w:val="num" w:pos="0"/>
        </w:tabs>
        <w:ind w:firstLine="0"/>
        <w:jc w:val="both"/>
        <w:outlineLvl w:val="2"/>
        <w:rPr>
          <w:rFonts w:ascii="Times New Roman" w:hAnsi="Times New Roman" w:cs="Times New Roman"/>
          <w:sz w:val="24"/>
          <w:szCs w:val="24"/>
        </w:rPr>
      </w:pPr>
      <w:bookmarkStart w:id="369" w:name="_Toc268485564"/>
      <w:bookmarkStart w:id="370" w:name="_Toc268487643"/>
      <w:bookmarkStart w:id="371" w:name="_Toc268488463"/>
      <w:r w:rsidRPr="001826EE">
        <w:rPr>
          <w:rFonts w:ascii="Times New Roman" w:hAnsi="Times New Roman" w:cs="Times New Roman"/>
          <w:sz w:val="24"/>
          <w:szCs w:val="24"/>
        </w:rPr>
        <w:t xml:space="preserve">         На территории </w:t>
      </w:r>
      <w:r w:rsidR="0071170E" w:rsidRPr="001826EE">
        <w:rPr>
          <w:rFonts w:ascii="Times New Roman" w:hAnsi="Times New Roman" w:cs="Times New Roman"/>
          <w:sz w:val="24"/>
          <w:szCs w:val="24"/>
        </w:rPr>
        <w:t>Высокинского</w:t>
      </w:r>
      <w:r w:rsidRPr="001826EE">
        <w:rPr>
          <w:rFonts w:ascii="Times New Roman" w:hAnsi="Times New Roman" w:cs="Times New Roman"/>
          <w:sz w:val="24"/>
          <w:szCs w:val="24"/>
        </w:rPr>
        <w:t xml:space="preserve">сельского поселения выделяютсяучастки зоны </w:t>
      </w:r>
      <w:bookmarkEnd w:id="369"/>
      <w:bookmarkEnd w:id="370"/>
      <w:bookmarkEnd w:id="371"/>
      <w:r w:rsidRPr="001826EE">
        <w:rPr>
          <w:rFonts w:ascii="Times New Roman" w:hAnsi="Times New Roman" w:cs="Times New Roman"/>
          <w:bCs/>
          <w:sz w:val="24"/>
          <w:szCs w:val="24"/>
        </w:rPr>
        <w:t>общественных рекреационных территорий</w:t>
      </w:r>
      <w:r w:rsidRPr="001826EE">
        <w:rPr>
          <w:rFonts w:ascii="Times New Roman" w:hAnsi="Times New Roman" w:cs="Times New Roman"/>
          <w:sz w:val="24"/>
          <w:szCs w:val="24"/>
        </w:rPr>
        <w:t>, в том числе:</w:t>
      </w:r>
    </w:p>
    <w:p w:rsidR="004D7660" w:rsidRPr="001826EE" w:rsidRDefault="004D7660" w:rsidP="004D7660">
      <w:pPr>
        <w:pStyle w:val="ConsPlusNormal"/>
        <w:widowControl/>
        <w:tabs>
          <w:tab w:val="num" w:pos="0"/>
        </w:tabs>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в населенном </w:t>
      </w:r>
      <w:r w:rsidR="00866343">
        <w:rPr>
          <w:rFonts w:ascii="Times New Roman" w:hAnsi="Times New Roman" w:cs="Times New Roman"/>
          <w:sz w:val="24"/>
          <w:szCs w:val="24"/>
        </w:rPr>
        <w:t>пункте село Высокое выделяется 2 участка</w:t>
      </w:r>
      <w:r w:rsidRPr="001826EE">
        <w:rPr>
          <w:rFonts w:ascii="Times New Roman" w:hAnsi="Times New Roman" w:cs="Times New Roman"/>
          <w:sz w:val="24"/>
          <w:szCs w:val="24"/>
        </w:rPr>
        <w:t xml:space="preserve">; </w:t>
      </w:r>
    </w:p>
    <w:p w:rsidR="006B425C" w:rsidRPr="001826EE" w:rsidRDefault="006B425C" w:rsidP="006B425C">
      <w:pPr>
        <w:tabs>
          <w:tab w:val="num" w:pos="567"/>
        </w:tabs>
        <w:ind w:left="567"/>
      </w:pPr>
      <w:r w:rsidRPr="001826EE">
        <w:t xml:space="preserve">в населенном пункте хутор </w:t>
      </w:r>
      <w:r w:rsidR="0071170E" w:rsidRPr="001826EE">
        <w:t>Подлесный</w:t>
      </w:r>
      <w:r w:rsidRPr="001826EE">
        <w:t xml:space="preserve"> выделяется </w:t>
      </w:r>
      <w:r w:rsidR="0071170E" w:rsidRPr="001826EE">
        <w:t>1</w:t>
      </w:r>
      <w:r w:rsidRPr="001826EE">
        <w:t xml:space="preserve"> участ</w:t>
      </w:r>
      <w:r w:rsidR="0071170E" w:rsidRPr="001826EE">
        <w:t>о</w:t>
      </w:r>
      <w:r w:rsidRPr="001826EE">
        <w:t>к.</w:t>
      </w:r>
    </w:p>
    <w:p w:rsidR="006B425C" w:rsidRPr="001826EE" w:rsidRDefault="006B425C" w:rsidP="006B425C">
      <w:pPr>
        <w:pStyle w:val="ConsPlusNormal"/>
        <w:widowControl/>
        <w:tabs>
          <w:tab w:val="num" w:pos="567"/>
        </w:tabs>
        <w:ind w:firstLine="0"/>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         Описание прохождения границ зоны </w:t>
      </w:r>
      <w:r w:rsidRPr="001826EE">
        <w:rPr>
          <w:rFonts w:ascii="Times New Roman" w:hAnsi="Times New Roman" w:cs="Times New Roman"/>
          <w:bCs/>
          <w:sz w:val="24"/>
          <w:szCs w:val="24"/>
        </w:rPr>
        <w:t>общественных рекреационных территории</w:t>
      </w:r>
      <w:r w:rsidRPr="001826EE">
        <w:rPr>
          <w:rFonts w:ascii="Times New Roman" w:hAnsi="Times New Roman" w:cs="Times New Roman"/>
          <w:sz w:val="24"/>
          <w:szCs w:val="24"/>
        </w:rPr>
        <w:t xml:space="preserve"> Р1:</w:t>
      </w:r>
    </w:p>
    <w:p w:rsidR="0071170E" w:rsidRPr="001826EE" w:rsidRDefault="0071170E" w:rsidP="006B425C">
      <w:pPr>
        <w:pStyle w:val="ConsPlusNormal"/>
        <w:widowControl/>
        <w:tabs>
          <w:tab w:val="num" w:pos="567"/>
        </w:tabs>
        <w:ind w:left="540" w:firstLine="27"/>
        <w:outlineLvl w:val="2"/>
        <w:rPr>
          <w:rFonts w:ascii="Times New Roman" w:hAnsi="Times New Roman" w:cs="Times New Roman"/>
          <w:sz w:val="24"/>
          <w:szCs w:val="24"/>
        </w:rPr>
      </w:pPr>
    </w:p>
    <w:p w:rsidR="004D7660" w:rsidRPr="001826EE" w:rsidRDefault="004D7660" w:rsidP="004D7660">
      <w:pPr>
        <w:pStyle w:val="ConsPlusNormal"/>
        <w:widowControl/>
        <w:tabs>
          <w:tab w:val="num" w:pos="567"/>
        </w:tabs>
        <w:ind w:left="540" w:firstLine="27"/>
        <w:outlineLvl w:val="2"/>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село Высокое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4D7660" w:rsidRPr="001826EE" w:rsidTr="005166EA">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r w:rsidRPr="001826EE">
              <w:rPr>
                <w:rFonts w:ascii="Times New Roman" w:hAnsi="Times New Roman" w:cs="Times New Roman"/>
                <w:b/>
                <w:bCs/>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r w:rsidRPr="001826EE">
              <w:rPr>
                <w:rFonts w:ascii="Times New Roman" w:hAnsi="Times New Roman" w:cs="Times New Roman"/>
                <w:b/>
                <w:bCs/>
                <w:sz w:val="24"/>
                <w:szCs w:val="24"/>
              </w:rPr>
              <w:t>Картографическое описание</w:t>
            </w:r>
          </w:p>
        </w:tc>
      </w:tr>
      <w:tr w:rsidR="004D7660" w:rsidRPr="001826EE" w:rsidTr="005166EA">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jc w:val="center"/>
              <w:outlineLvl w:val="2"/>
              <w:rPr>
                <w:rFonts w:ascii="Times New Roman" w:hAnsi="Times New Roman" w:cs="Times New Roman"/>
                <w:b/>
                <w:bCs/>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cPr>
          <w:p w:rsidR="004D7660" w:rsidRPr="001826EE" w:rsidRDefault="004D7660" w:rsidP="004D7660">
            <w:pPr>
              <w:pStyle w:val="ConsPlusNormal"/>
              <w:widowControl/>
              <w:ind w:firstLine="0"/>
              <w:outlineLvl w:val="2"/>
              <w:rPr>
                <w:rFonts w:ascii="Times New Roman" w:hAnsi="Times New Roman" w:cs="Times New Roman"/>
                <w:b/>
                <w:bCs/>
                <w:sz w:val="24"/>
                <w:szCs w:val="24"/>
              </w:rPr>
            </w:pPr>
          </w:p>
        </w:tc>
      </w:tr>
      <w:tr w:rsidR="004D7660" w:rsidRPr="001826EE" w:rsidTr="00866343">
        <w:trPr>
          <w:trHeight w:val="400"/>
        </w:trPr>
        <w:tc>
          <w:tcPr>
            <w:tcW w:w="1809" w:type="dxa"/>
            <w:tcBorders>
              <w:top w:val="single" w:sz="4" w:space="0" w:color="auto"/>
              <w:left w:val="single" w:sz="4" w:space="0" w:color="auto"/>
              <w:bottom w:val="single" w:sz="4" w:space="0" w:color="auto"/>
              <w:right w:val="single" w:sz="4" w:space="0" w:color="auto"/>
            </w:tcBorders>
          </w:tcPr>
          <w:p w:rsidR="004D7660" w:rsidRPr="001826EE" w:rsidRDefault="004D7660" w:rsidP="004D7660">
            <w:pPr>
              <w:pStyle w:val="ConsPlusNormal"/>
              <w:widowControl/>
              <w:ind w:firstLine="0"/>
              <w:jc w:val="center"/>
              <w:outlineLvl w:val="2"/>
              <w:rPr>
                <w:rFonts w:ascii="Times New Roman" w:hAnsi="Times New Roman" w:cs="Times New Roman"/>
                <w:bCs/>
                <w:sz w:val="24"/>
                <w:szCs w:val="24"/>
              </w:rPr>
            </w:pPr>
            <w:r w:rsidRPr="001826EE">
              <w:rPr>
                <w:rFonts w:ascii="Times New Roman" w:hAnsi="Times New Roman" w:cs="Times New Roman"/>
                <w:bCs/>
                <w:sz w:val="24"/>
                <w:szCs w:val="24"/>
              </w:rPr>
              <w:t>Р1/1/1</w:t>
            </w:r>
          </w:p>
        </w:tc>
        <w:tc>
          <w:tcPr>
            <w:tcW w:w="8364" w:type="dxa"/>
            <w:tcBorders>
              <w:top w:val="single" w:sz="4" w:space="0" w:color="auto"/>
              <w:left w:val="single" w:sz="4" w:space="0" w:color="auto"/>
              <w:bottom w:val="single" w:sz="4" w:space="0" w:color="auto"/>
              <w:right w:val="single" w:sz="4" w:space="0" w:color="auto"/>
            </w:tcBorders>
          </w:tcPr>
          <w:p w:rsidR="004D7660" w:rsidRPr="001826EE" w:rsidRDefault="004D7660" w:rsidP="00F80256">
            <w:pPr>
              <w:pStyle w:val="ConsPlusNormal"/>
              <w:widowControl/>
              <w:ind w:firstLine="0"/>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От точки 1235 граница проходит в южном направлении до точки </w:t>
            </w:r>
            <w:r w:rsidR="00F80256" w:rsidRPr="001826EE">
              <w:rPr>
                <w:rFonts w:ascii="Times New Roman" w:hAnsi="Times New Roman" w:cs="Times New Roman"/>
                <w:sz w:val="24"/>
                <w:szCs w:val="24"/>
              </w:rPr>
              <w:t>1424 пересечение с границей населенного пункта</w:t>
            </w:r>
            <w:r w:rsidRPr="001826EE">
              <w:rPr>
                <w:rFonts w:ascii="Times New Roman" w:hAnsi="Times New Roman" w:cs="Times New Roman"/>
                <w:sz w:val="24"/>
                <w:szCs w:val="24"/>
              </w:rPr>
              <w:t xml:space="preserve">, </w:t>
            </w:r>
            <w:r w:rsidR="00F80256" w:rsidRPr="001826EE">
              <w:rPr>
                <w:rFonts w:ascii="Times New Roman" w:hAnsi="Times New Roman" w:cs="Times New Roman"/>
                <w:sz w:val="24"/>
                <w:szCs w:val="24"/>
              </w:rPr>
              <w:t xml:space="preserve">далее в том же направлении по границе населенного пункта до точки 1300, </w:t>
            </w:r>
            <w:r w:rsidRPr="001826EE">
              <w:rPr>
                <w:rFonts w:ascii="Times New Roman" w:hAnsi="Times New Roman" w:cs="Times New Roman"/>
                <w:sz w:val="24"/>
                <w:szCs w:val="24"/>
              </w:rPr>
              <w:t xml:space="preserve">поворачивает на запад до точки </w:t>
            </w:r>
            <w:r w:rsidR="00F80256" w:rsidRPr="001826EE">
              <w:rPr>
                <w:rFonts w:ascii="Times New Roman" w:hAnsi="Times New Roman" w:cs="Times New Roman"/>
                <w:sz w:val="24"/>
                <w:szCs w:val="24"/>
              </w:rPr>
              <w:t>1325</w:t>
            </w:r>
            <w:r w:rsidRPr="001826EE">
              <w:rPr>
                <w:rFonts w:ascii="Times New Roman" w:hAnsi="Times New Roman" w:cs="Times New Roman"/>
                <w:sz w:val="24"/>
                <w:szCs w:val="24"/>
              </w:rPr>
              <w:t xml:space="preserve">, далее в </w:t>
            </w:r>
            <w:r w:rsidR="00F80256" w:rsidRPr="001826EE">
              <w:rPr>
                <w:rFonts w:ascii="Times New Roman" w:hAnsi="Times New Roman" w:cs="Times New Roman"/>
                <w:sz w:val="24"/>
                <w:szCs w:val="24"/>
              </w:rPr>
              <w:t xml:space="preserve">общем </w:t>
            </w:r>
            <w:r w:rsidRPr="001826EE">
              <w:rPr>
                <w:rFonts w:ascii="Times New Roman" w:hAnsi="Times New Roman" w:cs="Times New Roman"/>
                <w:sz w:val="24"/>
                <w:szCs w:val="24"/>
              </w:rPr>
              <w:t xml:space="preserve">северном направлении до точки </w:t>
            </w:r>
            <w:r w:rsidR="00F80256" w:rsidRPr="001826EE">
              <w:rPr>
                <w:rFonts w:ascii="Times New Roman" w:hAnsi="Times New Roman" w:cs="Times New Roman"/>
                <w:sz w:val="24"/>
                <w:szCs w:val="24"/>
              </w:rPr>
              <w:t>1236</w:t>
            </w:r>
            <w:r w:rsidR="00DD5E7F">
              <w:rPr>
                <w:rFonts w:ascii="Times New Roman" w:hAnsi="Times New Roman" w:cs="Times New Roman"/>
                <w:sz w:val="24"/>
                <w:szCs w:val="24"/>
              </w:rPr>
              <w:t xml:space="preserve"> и затем в </w:t>
            </w:r>
            <w:r w:rsidR="00F80256" w:rsidRPr="001826EE">
              <w:rPr>
                <w:rFonts w:ascii="Times New Roman" w:hAnsi="Times New Roman" w:cs="Times New Roman"/>
                <w:sz w:val="24"/>
                <w:szCs w:val="24"/>
              </w:rPr>
              <w:t>юго-</w:t>
            </w:r>
            <w:r w:rsidRPr="001826EE">
              <w:rPr>
                <w:rFonts w:ascii="Times New Roman" w:hAnsi="Times New Roman" w:cs="Times New Roman"/>
                <w:sz w:val="24"/>
                <w:szCs w:val="24"/>
              </w:rPr>
              <w:t xml:space="preserve">восточном направлении до исходной точки </w:t>
            </w:r>
            <w:r w:rsidR="00F80256" w:rsidRPr="001826EE">
              <w:rPr>
                <w:rFonts w:ascii="Times New Roman" w:hAnsi="Times New Roman" w:cs="Times New Roman"/>
                <w:sz w:val="24"/>
                <w:szCs w:val="24"/>
              </w:rPr>
              <w:t>1235</w:t>
            </w:r>
            <w:r w:rsidRPr="001826EE">
              <w:rPr>
                <w:rFonts w:ascii="Times New Roman" w:hAnsi="Times New Roman" w:cs="Times New Roman"/>
                <w:sz w:val="24"/>
                <w:szCs w:val="24"/>
              </w:rPr>
              <w:t>.</w:t>
            </w:r>
          </w:p>
        </w:tc>
      </w:tr>
      <w:tr w:rsidR="00866343" w:rsidRPr="001826EE" w:rsidTr="005166EA">
        <w:trPr>
          <w:trHeight w:val="400"/>
        </w:trPr>
        <w:tc>
          <w:tcPr>
            <w:tcW w:w="1809" w:type="dxa"/>
            <w:tcBorders>
              <w:top w:val="single" w:sz="4" w:space="0" w:color="auto"/>
              <w:left w:val="single" w:sz="4" w:space="0" w:color="auto"/>
              <w:right w:val="single" w:sz="4" w:space="0" w:color="auto"/>
            </w:tcBorders>
          </w:tcPr>
          <w:p w:rsidR="00866343" w:rsidRPr="0071170E" w:rsidRDefault="00866343" w:rsidP="00866343">
            <w:pPr>
              <w:pStyle w:val="ConsPlusNormal"/>
              <w:widowControl/>
              <w:ind w:firstLine="0"/>
              <w:jc w:val="center"/>
              <w:outlineLvl w:val="2"/>
              <w:rPr>
                <w:rFonts w:ascii="Times New Roman" w:hAnsi="Times New Roman" w:cs="Times New Roman"/>
                <w:bCs/>
                <w:sz w:val="24"/>
                <w:szCs w:val="24"/>
              </w:rPr>
            </w:pPr>
            <w:r w:rsidRPr="0071170E">
              <w:rPr>
                <w:rFonts w:ascii="Times New Roman" w:hAnsi="Times New Roman" w:cs="Times New Roman"/>
                <w:bCs/>
                <w:sz w:val="24"/>
                <w:szCs w:val="24"/>
              </w:rPr>
              <w:t>Р1/</w:t>
            </w:r>
            <w:r>
              <w:rPr>
                <w:rFonts w:ascii="Times New Roman" w:hAnsi="Times New Roman" w:cs="Times New Roman"/>
                <w:bCs/>
                <w:sz w:val="24"/>
                <w:szCs w:val="24"/>
              </w:rPr>
              <w:t>1</w:t>
            </w:r>
            <w:r w:rsidRPr="0071170E">
              <w:rPr>
                <w:rFonts w:ascii="Times New Roman" w:hAnsi="Times New Roman" w:cs="Times New Roman"/>
                <w:bCs/>
                <w:sz w:val="24"/>
                <w:szCs w:val="24"/>
              </w:rPr>
              <w:t>/</w:t>
            </w:r>
            <w:r>
              <w:rPr>
                <w:rFonts w:ascii="Times New Roman" w:hAnsi="Times New Roman" w:cs="Times New Roman"/>
                <w:bCs/>
                <w:sz w:val="24"/>
                <w:szCs w:val="24"/>
              </w:rPr>
              <w:t>2</w:t>
            </w:r>
          </w:p>
        </w:tc>
        <w:tc>
          <w:tcPr>
            <w:tcW w:w="8364" w:type="dxa"/>
            <w:tcBorders>
              <w:top w:val="single" w:sz="4" w:space="0" w:color="auto"/>
              <w:left w:val="single" w:sz="4" w:space="0" w:color="auto"/>
              <w:bottom w:val="single" w:sz="4" w:space="0" w:color="auto"/>
              <w:right w:val="single" w:sz="4" w:space="0" w:color="auto"/>
            </w:tcBorders>
          </w:tcPr>
          <w:p w:rsidR="00866343" w:rsidRDefault="00866343" w:rsidP="0086634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От точки 131906 граница проходит в юго-восточном направлении до точки 131910, поворачивает на юго-запад до точки 1319 и далее следует в общем северо-западном направлении до исходной точки 131906.</w:t>
            </w:r>
          </w:p>
        </w:tc>
      </w:tr>
    </w:tbl>
    <w:p w:rsidR="004D7660" w:rsidRPr="001826EE" w:rsidRDefault="004D7660" w:rsidP="006B425C">
      <w:pPr>
        <w:pStyle w:val="ConsPlusNormal"/>
        <w:widowControl/>
        <w:tabs>
          <w:tab w:val="num" w:pos="567"/>
        </w:tabs>
        <w:ind w:left="540" w:firstLine="27"/>
        <w:outlineLvl w:val="2"/>
        <w:rPr>
          <w:rFonts w:ascii="Times New Roman" w:hAnsi="Times New Roman" w:cs="Times New Roman"/>
          <w:sz w:val="24"/>
          <w:szCs w:val="24"/>
        </w:rPr>
      </w:pPr>
    </w:p>
    <w:p w:rsidR="00AD29AB" w:rsidRPr="001826EE" w:rsidRDefault="00AD29AB" w:rsidP="006B425C">
      <w:pPr>
        <w:pStyle w:val="ConsPlusNormal"/>
        <w:widowControl/>
        <w:tabs>
          <w:tab w:val="num" w:pos="567"/>
        </w:tabs>
        <w:ind w:left="540" w:firstLine="27"/>
        <w:outlineLvl w:val="2"/>
        <w:rPr>
          <w:rFonts w:ascii="Times New Roman" w:hAnsi="Times New Roman" w:cs="Times New Roman"/>
          <w:sz w:val="24"/>
          <w:szCs w:val="24"/>
        </w:rPr>
      </w:pPr>
    </w:p>
    <w:p w:rsidR="006B425C" w:rsidRPr="001826EE" w:rsidRDefault="006B425C" w:rsidP="006B425C">
      <w:pPr>
        <w:pStyle w:val="ConsPlusNormal"/>
        <w:widowControl/>
        <w:tabs>
          <w:tab w:val="num" w:pos="567"/>
        </w:tabs>
        <w:ind w:left="540" w:firstLine="27"/>
        <w:outlineLvl w:val="2"/>
        <w:rPr>
          <w:rFonts w:ascii="Times New Roman" w:hAnsi="Times New Roman" w:cs="Times New Roman"/>
          <w:sz w:val="24"/>
          <w:szCs w:val="24"/>
        </w:rPr>
      </w:pPr>
      <w:r w:rsidRPr="001826EE">
        <w:rPr>
          <w:rFonts w:ascii="Times New Roman" w:hAnsi="Times New Roman" w:cs="Times New Roman"/>
          <w:sz w:val="24"/>
          <w:szCs w:val="24"/>
        </w:rPr>
        <w:t xml:space="preserve">Населенный пункт хутор </w:t>
      </w:r>
      <w:r w:rsidR="0071170E" w:rsidRPr="001826EE">
        <w:rPr>
          <w:rFonts w:ascii="Times New Roman" w:hAnsi="Times New Roman" w:cs="Times New Roman"/>
          <w:sz w:val="24"/>
          <w:szCs w:val="24"/>
        </w:rPr>
        <w:t>Подлесный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873921" w:rsidRPr="001826EE" w:rsidTr="005166EA">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r w:rsidRPr="001826EE">
              <w:rPr>
                <w:rFonts w:ascii="Times New Roman" w:hAnsi="Times New Roman" w:cs="Times New Roman"/>
                <w:b/>
                <w:bCs/>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r w:rsidRPr="001826EE">
              <w:rPr>
                <w:rFonts w:ascii="Times New Roman" w:hAnsi="Times New Roman" w:cs="Times New Roman"/>
                <w:b/>
                <w:bCs/>
                <w:sz w:val="24"/>
                <w:szCs w:val="24"/>
              </w:rPr>
              <w:t>Картографическое описание</w:t>
            </w:r>
          </w:p>
        </w:tc>
      </w:tr>
      <w:tr w:rsidR="00873921" w:rsidRPr="001826EE" w:rsidTr="005166EA">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jc w:val="center"/>
              <w:outlineLvl w:val="2"/>
              <w:rPr>
                <w:rFonts w:ascii="Times New Roman" w:hAnsi="Times New Roman" w:cs="Times New Roman"/>
                <w:b/>
                <w:bCs/>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cPr>
          <w:p w:rsidR="006B425C" w:rsidRPr="001826EE" w:rsidRDefault="006B425C" w:rsidP="006B425C">
            <w:pPr>
              <w:pStyle w:val="ConsPlusNormal"/>
              <w:widowControl/>
              <w:ind w:firstLine="0"/>
              <w:outlineLvl w:val="2"/>
              <w:rPr>
                <w:rFonts w:ascii="Times New Roman" w:hAnsi="Times New Roman" w:cs="Times New Roman"/>
                <w:b/>
                <w:bCs/>
                <w:sz w:val="24"/>
                <w:szCs w:val="24"/>
              </w:rPr>
            </w:pPr>
          </w:p>
        </w:tc>
      </w:tr>
      <w:tr w:rsidR="00873921" w:rsidRPr="001826EE" w:rsidTr="005166EA">
        <w:trPr>
          <w:trHeight w:val="400"/>
        </w:trPr>
        <w:tc>
          <w:tcPr>
            <w:tcW w:w="1809" w:type="dxa"/>
            <w:tcBorders>
              <w:top w:val="single" w:sz="4" w:space="0" w:color="auto"/>
              <w:left w:val="single" w:sz="4" w:space="0" w:color="auto"/>
              <w:right w:val="single" w:sz="4" w:space="0" w:color="auto"/>
            </w:tcBorders>
          </w:tcPr>
          <w:p w:rsidR="006B425C" w:rsidRPr="001826EE" w:rsidRDefault="006B425C" w:rsidP="0071170E">
            <w:pPr>
              <w:pStyle w:val="ConsPlusNormal"/>
              <w:widowControl/>
              <w:ind w:firstLine="0"/>
              <w:jc w:val="center"/>
              <w:outlineLvl w:val="2"/>
              <w:rPr>
                <w:rFonts w:ascii="Times New Roman" w:hAnsi="Times New Roman" w:cs="Times New Roman"/>
                <w:bCs/>
                <w:sz w:val="24"/>
                <w:szCs w:val="24"/>
              </w:rPr>
            </w:pPr>
            <w:r w:rsidRPr="001826EE">
              <w:rPr>
                <w:rFonts w:ascii="Times New Roman" w:hAnsi="Times New Roman" w:cs="Times New Roman"/>
                <w:bCs/>
                <w:sz w:val="24"/>
                <w:szCs w:val="24"/>
              </w:rPr>
              <w:t>Р1/</w:t>
            </w:r>
            <w:r w:rsidR="0071170E" w:rsidRPr="001826EE">
              <w:rPr>
                <w:rFonts w:ascii="Times New Roman" w:hAnsi="Times New Roman" w:cs="Times New Roman"/>
                <w:bCs/>
                <w:sz w:val="24"/>
                <w:szCs w:val="24"/>
              </w:rPr>
              <w:t>2</w:t>
            </w:r>
            <w:r w:rsidRPr="001826EE">
              <w:rPr>
                <w:rFonts w:ascii="Times New Roman" w:hAnsi="Times New Roman" w:cs="Times New Roman"/>
                <w:bCs/>
                <w:sz w:val="24"/>
                <w:szCs w:val="24"/>
              </w:rPr>
              <w:t>/1</w:t>
            </w:r>
          </w:p>
        </w:tc>
        <w:tc>
          <w:tcPr>
            <w:tcW w:w="8364" w:type="dxa"/>
            <w:tcBorders>
              <w:top w:val="single" w:sz="4" w:space="0" w:color="auto"/>
              <w:left w:val="single" w:sz="4" w:space="0" w:color="auto"/>
              <w:bottom w:val="single" w:sz="4" w:space="0" w:color="auto"/>
              <w:right w:val="single" w:sz="4" w:space="0" w:color="auto"/>
            </w:tcBorders>
          </w:tcPr>
          <w:p w:rsidR="006B425C" w:rsidRPr="001826EE" w:rsidRDefault="00F20BA3" w:rsidP="00F20BA3">
            <w:pPr>
              <w:pStyle w:val="ConsPlusNormal"/>
              <w:widowControl/>
              <w:ind w:firstLine="0"/>
              <w:jc w:val="both"/>
              <w:outlineLvl w:val="2"/>
              <w:rPr>
                <w:rFonts w:ascii="Times New Roman" w:hAnsi="Times New Roman" w:cs="Times New Roman"/>
                <w:sz w:val="24"/>
                <w:szCs w:val="24"/>
              </w:rPr>
            </w:pPr>
            <w:r w:rsidRPr="001826EE">
              <w:rPr>
                <w:rFonts w:ascii="Times New Roman" w:hAnsi="Times New Roman" w:cs="Times New Roman"/>
                <w:sz w:val="24"/>
                <w:szCs w:val="24"/>
              </w:rPr>
              <w:t>От точки 891 г</w:t>
            </w:r>
            <w:r w:rsidR="006B425C" w:rsidRPr="001826EE">
              <w:rPr>
                <w:rFonts w:ascii="Times New Roman" w:hAnsi="Times New Roman" w:cs="Times New Roman"/>
                <w:sz w:val="24"/>
                <w:szCs w:val="24"/>
              </w:rPr>
              <w:t xml:space="preserve">раница </w:t>
            </w:r>
            <w:r w:rsidR="0071170E" w:rsidRPr="001826EE">
              <w:rPr>
                <w:rFonts w:ascii="Times New Roman" w:hAnsi="Times New Roman" w:cs="Times New Roman"/>
                <w:sz w:val="24"/>
                <w:szCs w:val="24"/>
              </w:rPr>
              <w:t xml:space="preserve">проходит </w:t>
            </w:r>
            <w:r w:rsidR="006B425C" w:rsidRPr="001826EE">
              <w:rPr>
                <w:rFonts w:ascii="Times New Roman" w:hAnsi="Times New Roman" w:cs="Times New Roman"/>
                <w:sz w:val="24"/>
                <w:szCs w:val="24"/>
              </w:rPr>
              <w:t>в ю</w:t>
            </w:r>
            <w:r w:rsidR="0071170E" w:rsidRPr="001826EE">
              <w:rPr>
                <w:rFonts w:ascii="Times New Roman" w:hAnsi="Times New Roman" w:cs="Times New Roman"/>
                <w:sz w:val="24"/>
                <w:szCs w:val="24"/>
              </w:rPr>
              <w:t>жном</w:t>
            </w:r>
            <w:r w:rsidR="006B425C" w:rsidRPr="001826EE">
              <w:rPr>
                <w:rFonts w:ascii="Times New Roman" w:hAnsi="Times New Roman" w:cs="Times New Roman"/>
                <w:sz w:val="24"/>
                <w:szCs w:val="24"/>
              </w:rPr>
              <w:t xml:space="preserve"> направлении до точки </w:t>
            </w:r>
            <w:r w:rsidR="0071170E" w:rsidRPr="001826EE">
              <w:rPr>
                <w:rFonts w:ascii="Times New Roman" w:hAnsi="Times New Roman" w:cs="Times New Roman"/>
                <w:sz w:val="24"/>
                <w:szCs w:val="24"/>
              </w:rPr>
              <w:t>892</w:t>
            </w:r>
            <w:r w:rsidR="006B425C" w:rsidRPr="001826EE">
              <w:rPr>
                <w:rFonts w:ascii="Times New Roman" w:hAnsi="Times New Roman" w:cs="Times New Roman"/>
                <w:sz w:val="24"/>
                <w:szCs w:val="24"/>
              </w:rPr>
              <w:t xml:space="preserve">, поворачивает на юго-запад до точки </w:t>
            </w:r>
            <w:r w:rsidR="0071170E" w:rsidRPr="001826EE">
              <w:rPr>
                <w:rFonts w:ascii="Times New Roman" w:hAnsi="Times New Roman" w:cs="Times New Roman"/>
                <w:sz w:val="24"/>
                <w:szCs w:val="24"/>
              </w:rPr>
              <w:t>893</w:t>
            </w:r>
            <w:r w:rsidR="006B425C" w:rsidRPr="001826EE">
              <w:rPr>
                <w:rFonts w:ascii="Times New Roman" w:hAnsi="Times New Roman" w:cs="Times New Roman"/>
                <w:sz w:val="24"/>
                <w:szCs w:val="24"/>
              </w:rPr>
              <w:t xml:space="preserve">, </w:t>
            </w:r>
            <w:r w:rsidR="0071170E" w:rsidRPr="001826EE">
              <w:rPr>
                <w:rFonts w:ascii="Times New Roman" w:hAnsi="Times New Roman" w:cs="Times New Roman"/>
                <w:sz w:val="24"/>
                <w:szCs w:val="24"/>
              </w:rPr>
              <w:t>далее</w:t>
            </w:r>
            <w:r w:rsidR="006B425C" w:rsidRPr="001826EE">
              <w:rPr>
                <w:rFonts w:ascii="Times New Roman" w:hAnsi="Times New Roman" w:cs="Times New Roman"/>
                <w:sz w:val="24"/>
                <w:szCs w:val="24"/>
              </w:rPr>
              <w:t xml:space="preserve"> в север</w:t>
            </w:r>
            <w:r w:rsidR="0071170E" w:rsidRPr="001826EE">
              <w:rPr>
                <w:rFonts w:ascii="Times New Roman" w:hAnsi="Times New Roman" w:cs="Times New Roman"/>
                <w:sz w:val="24"/>
                <w:szCs w:val="24"/>
              </w:rPr>
              <w:t>ном н</w:t>
            </w:r>
            <w:r w:rsidR="006B425C" w:rsidRPr="001826EE">
              <w:rPr>
                <w:rFonts w:ascii="Times New Roman" w:hAnsi="Times New Roman" w:cs="Times New Roman"/>
                <w:sz w:val="24"/>
                <w:szCs w:val="24"/>
              </w:rPr>
              <w:t xml:space="preserve">аправлении до точки </w:t>
            </w:r>
            <w:r w:rsidR="0071170E" w:rsidRPr="001826EE">
              <w:rPr>
                <w:rFonts w:ascii="Times New Roman" w:hAnsi="Times New Roman" w:cs="Times New Roman"/>
                <w:sz w:val="24"/>
                <w:szCs w:val="24"/>
              </w:rPr>
              <w:t>894</w:t>
            </w:r>
            <w:r w:rsidR="006B425C" w:rsidRPr="001826EE">
              <w:rPr>
                <w:rFonts w:ascii="Times New Roman" w:hAnsi="Times New Roman" w:cs="Times New Roman"/>
                <w:sz w:val="24"/>
                <w:szCs w:val="24"/>
              </w:rPr>
              <w:t xml:space="preserve"> и </w:t>
            </w:r>
            <w:r w:rsidR="0071170E" w:rsidRPr="001826EE">
              <w:rPr>
                <w:rFonts w:ascii="Times New Roman" w:hAnsi="Times New Roman" w:cs="Times New Roman"/>
                <w:sz w:val="24"/>
                <w:szCs w:val="24"/>
              </w:rPr>
              <w:t>затем</w:t>
            </w:r>
            <w:r w:rsidR="006B425C" w:rsidRPr="001826EE">
              <w:rPr>
                <w:rFonts w:ascii="Times New Roman" w:hAnsi="Times New Roman" w:cs="Times New Roman"/>
                <w:sz w:val="24"/>
                <w:szCs w:val="24"/>
              </w:rPr>
              <w:t xml:space="preserve"> проходит в восточном направлении до исходной точки </w:t>
            </w:r>
            <w:r w:rsidR="0071170E" w:rsidRPr="001826EE">
              <w:rPr>
                <w:rFonts w:ascii="Times New Roman" w:hAnsi="Times New Roman" w:cs="Times New Roman"/>
                <w:sz w:val="24"/>
                <w:szCs w:val="24"/>
              </w:rPr>
              <w:t>891.</w:t>
            </w:r>
          </w:p>
        </w:tc>
      </w:tr>
    </w:tbl>
    <w:p w:rsidR="004D0FF1" w:rsidRPr="001826EE" w:rsidRDefault="004D0FF1" w:rsidP="009453C3">
      <w:pPr>
        <w:pStyle w:val="ConsPlusNormal"/>
        <w:widowControl/>
        <w:jc w:val="both"/>
        <w:rPr>
          <w:rFonts w:ascii="Times New Roman" w:hAnsi="Times New Roman" w:cs="Times New Roman"/>
          <w:sz w:val="24"/>
          <w:szCs w:val="24"/>
        </w:rPr>
      </w:pPr>
    </w:p>
    <w:p w:rsidR="004D0FF1" w:rsidRPr="001826EE" w:rsidRDefault="004D0FF1" w:rsidP="004D0FF1">
      <w:pPr>
        <w:rPr>
          <w:b/>
        </w:rPr>
      </w:pPr>
      <w:r w:rsidRPr="001826EE">
        <w:rPr>
          <w:b/>
        </w:rPr>
        <w:t>Перечень видов разрешенного использования земельных участков и объектов капитального строительства в зоне Р1:</w:t>
      </w:r>
    </w:p>
    <w:p w:rsidR="004D0FF1" w:rsidRPr="001826EE" w:rsidRDefault="004D0FF1" w:rsidP="004D0FF1">
      <w:pPr>
        <w:pStyle w:val="0"/>
        <w:rPr>
          <w:strike/>
          <w:color w:val="au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8"/>
        <w:gridCol w:w="5656"/>
      </w:tblGrid>
      <w:tr w:rsidR="004D0FF1" w:rsidRPr="001826EE" w:rsidTr="00CC0D30">
        <w:tc>
          <w:tcPr>
            <w:tcW w:w="3808" w:type="dxa"/>
          </w:tcPr>
          <w:p w:rsidR="004D0FF1" w:rsidRPr="001826EE" w:rsidRDefault="004D0FF1" w:rsidP="00CC0D30">
            <w:pPr>
              <w:pStyle w:val="0"/>
              <w:ind w:firstLine="0"/>
              <w:rPr>
                <w:b/>
                <w:color w:val="auto"/>
              </w:rPr>
            </w:pPr>
            <w:r w:rsidRPr="001826EE">
              <w:rPr>
                <w:b/>
                <w:color w:val="auto"/>
              </w:rPr>
              <w:t>Основные виды разрешенного использования</w:t>
            </w:r>
          </w:p>
        </w:tc>
        <w:tc>
          <w:tcPr>
            <w:tcW w:w="5656"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(установленные к основным)</w:t>
            </w:r>
          </w:p>
        </w:tc>
      </w:tr>
      <w:tr w:rsidR="004D0FF1" w:rsidRPr="001826EE" w:rsidTr="00CC0D30">
        <w:tc>
          <w:tcPr>
            <w:tcW w:w="3808" w:type="dxa"/>
            <w:vAlign w:val="center"/>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Парки, скверы, бульвары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Земельные участки (территории) общего 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Отдых (рекреация)</w:t>
            </w:r>
          </w:p>
          <w:p w:rsidR="004D0FF1" w:rsidRPr="001826EE" w:rsidRDefault="004D0FF1" w:rsidP="00CC0D30">
            <w:pPr>
              <w:pStyle w:val="0"/>
              <w:ind w:left="-58" w:firstLine="0"/>
              <w:rPr>
                <w:color w:val="auto"/>
              </w:rPr>
            </w:pPr>
          </w:p>
        </w:tc>
        <w:tc>
          <w:tcPr>
            <w:tcW w:w="5656" w:type="dxa"/>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Некапитальные вспомогательные строения и инфраструктура для отдыха;</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Летние театры, эстрады;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Элементы благоустройства, малые архитектурные формы;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Общественные туалеты;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Коммунальное обслуживание</w:t>
            </w:r>
          </w:p>
        </w:tc>
      </w:tr>
      <w:tr w:rsidR="004D0FF1" w:rsidRPr="001826EE" w:rsidTr="00CC0D30">
        <w:tc>
          <w:tcPr>
            <w:tcW w:w="3808" w:type="dxa"/>
          </w:tcPr>
          <w:p w:rsidR="004D0FF1" w:rsidRPr="001826EE" w:rsidRDefault="004D0FF1" w:rsidP="00CC0D30">
            <w:pPr>
              <w:pStyle w:val="0"/>
              <w:ind w:firstLine="0"/>
              <w:rPr>
                <w:b/>
                <w:color w:val="auto"/>
              </w:rPr>
            </w:pPr>
            <w:r w:rsidRPr="001826EE">
              <w:rPr>
                <w:b/>
                <w:color w:val="auto"/>
              </w:rPr>
              <w:t>Условно разрешенные виды использования</w:t>
            </w:r>
          </w:p>
        </w:tc>
        <w:tc>
          <w:tcPr>
            <w:tcW w:w="5656"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для условно-разрешенных видов</w:t>
            </w:r>
          </w:p>
        </w:tc>
      </w:tr>
      <w:tr w:rsidR="004D0FF1" w:rsidRPr="001826EE" w:rsidTr="00CC0D30">
        <w:tc>
          <w:tcPr>
            <w:tcW w:w="3808"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Пункты милиции, охраны.</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 xml:space="preserve">Киоски, временные павильоны </w:t>
            </w:r>
            <w:r w:rsidRPr="001826EE">
              <w:rPr>
                <w:color w:val="auto"/>
              </w:rPr>
              <w:lastRenderedPageBreak/>
              <w:t>розничной торговли и обслуживания.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Магазин</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Общественное питание</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Развлечения</w:t>
            </w:r>
          </w:p>
        </w:tc>
        <w:tc>
          <w:tcPr>
            <w:tcW w:w="5656"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lastRenderedPageBreak/>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 xml:space="preserve">Вспомогательные здания и сооружения, </w:t>
            </w:r>
            <w:r w:rsidRPr="001826EE">
              <w:rPr>
                <w:rFonts w:ascii="Times New Roman" w:hAnsi="Times New Roman" w:cs="Times New Roman"/>
                <w:sz w:val="24"/>
                <w:szCs w:val="24"/>
              </w:rPr>
              <w:lastRenderedPageBreak/>
              <w:t>технологически связанные с основным  видом использования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Коммунальное обслуживание</w:t>
            </w:r>
          </w:p>
        </w:tc>
      </w:tr>
    </w:tbl>
    <w:p w:rsidR="004D0FF1" w:rsidRPr="001826EE" w:rsidRDefault="004D0FF1" w:rsidP="004D0FF1">
      <w:pPr>
        <w:pStyle w:val="ConsPlusNormal"/>
        <w:widowControl/>
        <w:ind w:firstLine="0"/>
        <w:jc w:val="both"/>
        <w:rPr>
          <w:rFonts w:ascii="Times New Roman" w:hAnsi="Times New Roman" w:cs="Times New Roman"/>
          <w:sz w:val="24"/>
          <w:szCs w:val="24"/>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369"/>
      </w:tblGrid>
      <w:tr w:rsidR="004D0FF1" w:rsidRPr="001826EE" w:rsidTr="00CC0D30">
        <w:tc>
          <w:tcPr>
            <w:tcW w:w="9464"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12 м</w:t>
            </w:r>
          </w:p>
        </w:tc>
      </w:tr>
      <w:tr w:rsidR="004D0FF1" w:rsidRPr="001826EE" w:rsidTr="00CC0D30">
        <w:trPr>
          <w:trHeight w:val="500"/>
        </w:trPr>
        <w:tc>
          <w:tcPr>
            <w:tcW w:w="9464"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CC0D30">
        <w:tc>
          <w:tcPr>
            <w:tcW w:w="9464"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bl>
    <w:p w:rsidR="004D0FF1" w:rsidRPr="001826EE" w:rsidRDefault="004D0FF1" w:rsidP="004D0FF1">
      <w:pPr>
        <w:pStyle w:val="3"/>
        <w:rPr>
          <w:rFonts w:cs="Times New Roman"/>
          <w:bCs w:val="0"/>
          <w:szCs w:val="24"/>
        </w:rPr>
      </w:pPr>
      <w:r w:rsidRPr="001826EE">
        <w:rPr>
          <w:rFonts w:cs="Times New Roman"/>
          <w:bCs w:val="0"/>
          <w:szCs w:val="24"/>
        </w:rPr>
        <w:t xml:space="preserve"> Ограничения использования земельных участков и объектов капитального строительства участков в зоне Р1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133"/>
      </w:tblGrid>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5</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6</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CC0D30">
        <w:tc>
          <w:tcPr>
            <w:tcW w:w="1223" w:type="dxa"/>
          </w:tcPr>
          <w:p w:rsidR="004D0FF1" w:rsidRPr="001826EE" w:rsidRDefault="004D0FF1" w:rsidP="00CC0D30">
            <w:pPr>
              <w:rPr>
                <w:rFonts w:eastAsia="Calibri"/>
              </w:rPr>
            </w:pPr>
            <w:r w:rsidRPr="001826EE">
              <w:rPr>
                <w:rFonts w:eastAsia="Calibri"/>
              </w:rPr>
              <w:t>7</w:t>
            </w:r>
          </w:p>
        </w:tc>
        <w:tc>
          <w:tcPr>
            <w:tcW w:w="8133"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9</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w:t>
            </w:r>
            <w:r w:rsidRPr="001826EE">
              <w:rPr>
                <w:rFonts w:ascii="Times New Roman" w:hAnsi="Times New Roman" w:cs="Times New Roman"/>
                <w:sz w:val="24"/>
                <w:szCs w:val="24"/>
              </w:rPr>
              <w:lastRenderedPageBreak/>
              <w:t>соответствии с законодательством Российской Федерации и статьей 29 настоящих Правил</w:t>
            </w:r>
          </w:p>
        </w:tc>
      </w:tr>
    </w:tbl>
    <w:p w:rsidR="00AD29AB" w:rsidRPr="001826EE" w:rsidRDefault="00AD29AB" w:rsidP="00AD29AB">
      <w:pPr>
        <w:jc w:val="center"/>
        <w:rPr>
          <w:b/>
          <w:sz w:val="26"/>
          <w:szCs w:val="26"/>
        </w:rPr>
      </w:pPr>
    </w:p>
    <w:p w:rsidR="00AD29AB" w:rsidRPr="001826EE" w:rsidRDefault="00AD29AB" w:rsidP="00AD29AB">
      <w:pPr>
        <w:jc w:val="center"/>
        <w:rPr>
          <w:b/>
          <w:sz w:val="26"/>
          <w:szCs w:val="26"/>
        </w:rPr>
      </w:pPr>
      <w:r w:rsidRPr="001826EE">
        <w:rPr>
          <w:b/>
          <w:sz w:val="26"/>
          <w:szCs w:val="26"/>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3969"/>
      </w:tblGrid>
      <w:tr w:rsidR="00AD29AB" w:rsidRPr="001826EE" w:rsidTr="008A16B9">
        <w:tc>
          <w:tcPr>
            <w:tcW w:w="6096" w:type="dxa"/>
            <w:tcBorders>
              <w:top w:val="single" w:sz="4" w:space="0" w:color="auto"/>
              <w:left w:val="single" w:sz="4" w:space="0" w:color="auto"/>
              <w:bottom w:val="single" w:sz="4" w:space="0" w:color="auto"/>
              <w:right w:val="single" w:sz="4" w:space="0" w:color="auto"/>
            </w:tcBorders>
          </w:tcPr>
          <w:p w:rsidR="00AD29AB" w:rsidRPr="001826EE" w:rsidRDefault="00AD29AB" w:rsidP="008A16B9">
            <w:pPr>
              <w:autoSpaceDE w:val="0"/>
              <w:autoSpaceDN w:val="0"/>
              <w:adjustRightInd w:val="0"/>
              <w:jc w:val="center"/>
            </w:pPr>
            <w:r w:rsidRPr="001826EE">
              <w:t>Предельные (минимальные и (или) максимальные) размеры земельных участков, в том числе их площадь</w:t>
            </w:r>
          </w:p>
        </w:tc>
        <w:tc>
          <w:tcPr>
            <w:tcW w:w="3969" w:type="dxa"/>
            <w:tcBorders>
              <w:top w:val="single" w:sz="4" w:space="0" w:color="auto"/>
              <w:left w:val="single" w:sz="4" w:space="0" w:color="auto"/>
              <w:right w:val="single" w:sz="4" w:space="0" w:color="auto"/>
            </w:tcBorders>
          </w:tcPr>
          <w:p w:rsidR="00AD29AB" w:rsidRPr="001826EE" w:rsidRDefault="00AD29AB" w:rsidP="008A16B9">
            <w:pPr>
              <w:jc w:val="center"/>
            </w:pPr>
          </w:p>
          <w:p w:rsidR="00AD29AB" w:rsidRPr="001826EE" w:rsidRDefault="00AD29AB" w:rsidP="008A16B9">
            <w:pPr>
              <w:jc w:val="center"/>
            </w:pPr>
            <w:r w:rsidRPr="001826EE">
              <w:t xml:space="preserve">Минимальный - 0,5 га </w:t>
            </w:r>
          </w:p>
          <w:p w:rsidR="00AD29AB" w:rsidRPr="001826EE" w:rsidRDefault="00AD29AB" w:rsidP="008A16B9">
            <w:pPr>
              <w:jc w:val="center"/>
            </w:pPr>
            <w:r w:rsidRPr="001826EE">
              <w:t>Максимальный - 5 га</w:t>
            </w:r>
          </w:p>
        </w:tc>
      </w:tr>
      <w:tr w:rsidR="00AD29AB" w:rsidRPr="001826EE" w:rsidTr="008A16B9">
        <w:tc>
          <w:tcPr>
            <w:tcW w:w="6096" w:type="dxa"/>
            <w:tcBorders>
              <w:top w:val="single" w:sz="4" w:space="0" w:color="auto"/>
              <w:left w:val="single" w:sz="4" w:space="0" w:color="auto"/>
              <w:bottom w:val="single" w:sz="4" w:space="0" w:color="auto"/>
              <w:right w:val="single" w:sz="4" w:space="0" w:color="auto"/>
            </w:tcBorders>
          </w:tcPr>
          <w:p w:rsidR="00AD29AB" w:rsidRPr="001826EE" w:rsidRDefault="00AD29AB" w:rsidP="008A16B9">
            <w:pPr>
              <w:autoSpaceDE w:val="0"/>
              <w:autoSpaceDN w:val="0"/>
              <w:adjustRightInd w:val="0"/>
              <w:jc w:val="center"/>
            </w:pPr>
            <w:r w:rsidRPr="001826EE">
              <w:t>Минимальные отступы от границ земельных участков в целях определения мест допустимого размещения зданий, строений, сооружений</w:t>
            </w:r>
          </w:p>
        </w:tc>
        <w:tc>
          <w:tcPr>
            <w:tcW w:w="3969" w:type="dxa"/>
            <w:tcBorders>
              <w:left w:val="single" w:sz="4" w:space="0" w:color="auto"/>
              <w:right w:val="single" w:sz="4" w:space="0" w:color="auto"/>
            </w:tcBorders>
          </w:tcPr>
          <w:p w:rsidR="00AD29AB" w:rsidRPr="001826EE" w:rsidRDefault="00AD29AB" w:rsidP="008A16B9">
            <w:pPr>
              <w:jc w:val="center"/>
            </w:pPr>
          </w:p>
          <w:p w:rsidR="00AD29AB" w:rsidRPr="001826EE" w:rsidRDefault="00AD29AB" w:rsidP="008A16B9">
            <w:pPr>
              <w:jc w:val="center"/>
            </w:pPr>
            <w:r w:rsidRPr="001826EE">
              <w:t>Минимальные отступы от стен зданий и сооружений до границ земельных участков должны быть не менее 1 м.</w:t>
            </w:r>
          </w:p>
          <w:p w:rsidR="00AD29AB" w:rsidRPr="001826EE" w:rsidRDefault="00AD29AB" w:rsidP="008A16B9">
            <w:pPr>
              <w:jc w:val="center"/>
            </w:pPr>
            <w:r w:rsidRPr="001826EE">
              <w:t>Минимальные отступы от стен зданий и сооружений до красных линий улиц и проездов должны быть не менее 5 м</w:t>
            </w:r>
          </w:p>
        </w:tc>
      </w:tr>
      <w:tr w:rsidR="00AD29AB" w:rsidRPr="001826EE" w:rsidTr="008A16B9">
        <w:trPr>
          <w:trHeight w:val="532"/>
        </w:trPr>
        <w:tc>
          <w:tcPr>
            <w:tcW w:w="6096" w:type="dxa"/>
            <w:tcBorders>
              <w:top w:val="single" w:sz="4" w:space="0" w:color="auto"/>
              <w:left w:val="single" w:sz="4" w:space="0" w:color="auto"/>
              <w:right w:val="single" w:sz="4" w:space="0" w:color="auto"/>
            </w:tcBorders>
          </w:tcPr>
          <w:p w:rsidR="00AD29AB" w:rsidRPr="001826EE" w:rsidRDefault="00AD29AB" w:rsidP="008A16B9">
            <w:pPr>
              <w:autoSpaceDE w:val="0"/>
              <w:autoSpaceDN w:val="0"/>
              <w:adjustRightInd w:val="0"/>
              <w:jc w:val="center"/>
              <w:rPr>
                <w:b/>
                <w:bCs/>
              </w:rPr>
            </w:pPr>
            <w:r w:rsidRPr="001826EE">
              <w:t>Предельное количество этажей или предельная высота зданий, строений, сооружений</w:t>
            </w:r>
          </w:p>
        </w:tc>
        <w:tc>
          <w:tcPr>
            <w:tcW w:w="3969" w:type="dxa"/>
            <w:tcBorders>
              <w:left w:val="single" w:sz="4" w:space="0" w:color="auto"/>
              <w:right w:val="single" w:sz="4" w:space="0" w:color="auto"/>
            </w:tcBorders>
          </w:tcPr>
          <w:p w:rsidR="00AD29AB" w:rsidRPr="001826EE" w:rsidRDefault="00AD29AB" w:rsidP="008A16B9">
            <w:pPr>
              <w:jc w:val="center"/>
            </w:pPr>
            <w:r w:rsidRPr="001826EE">
              <w:t>3 этажа</w:t>
            </w:r>
          </w:p>
        </w:tc>
      </w:tr>
      <w:tr w:rsidR="00873921" w:rsidRPr="001826EE" w:rsidTr="008A16B9">
        <w:trPr>
          <w:trHeight w:val="565"/>
        </w:trPr>
        <w:tc>
          <w:tcPr>
            <w:tcW w:w="6096" w:type="dxa"/>
            <w:tcBorders>
              <w:top w:val="single" w:sz="4" w:space="0" w:color="auto"/>
              <w:left w:val="single" w:sz="4" w:space="0" w:color="auto"/>
              <w:right w:val="single" w:sz="4" w:space="0" w:color="auto"/>
            </w:tcBorders>
          </w:tcPr>
          <w:p w:rsidR="00AD29AB" w:rsidRPr="001826EE" w:rsidRDefault="00AD29AB" w:rsidP="008A16B9">
            <w:pPr>
              <w:autoSpaceDE w:val="0"/>
              <w:autoSpaceDN w:val="0"/>
              <w:adjustRightInd w:val="0"/>
              <w:jc w:val="center"/>
            </w:pPr>
            <w:r w:rsidRPr="001826EE">
              <w:t>Максимальный процент застройки в границах земельного участка</w:t>
            </w:r>
          </w:p>
        </w:tc>
        <w:tc>
          <w:tcPr>
            <w:tcW w:w="3969" w:type="dxa"/>
            <w:tcBorders>
              <w:left w:val="single" w:sz="4" w:space="0" w:color="auto"/>
              <w:right w:val="single" w:sz="4" w:space="0" w:color="auto"/>
            </w:tcBorders>
          </w:tcPr>
          <w:p w:rsidR="00AD29AB" w:rsidRPr="001826EE" w:rsidRDefault="00AD29AB" w:rsidP="008A16B9">
            <w:pPr>
              <w:jc w:val="center"/>
            </w:pPr>
            <w:r w:rsidRPr="001826EE">
              <w:t>50%</w:t>
            </w:r>
          </w:p>
        </w:tc>
      </w:tr>
    </w:tbl>
    <w:p w:rsidR="006B425C" w:rsidRPr="001826EE" w:rsidRDefault="006B425C" w:rsidP="006B425C"/>
    <w:p w:rsidR="006B425C" w:rsidRPr="001826EE" w:rsidRDefault="006B425C" w:rsidP="006B425C">
      <w:pPr>
        <w:ind w:firstLine="709"/>
      </w:pPr>
    </w:p>
    <w:p w:rsidR="005166EA" w:rsidRPr="001826EE" w:rsidRDefault="005166EA" w:rsidP="005166EA">
      <w:pPr>
        <w:pStyle w:val="ConsPlusNormal"/>
        <w:widowControl/>
        <w:ind w:firstLine="567"/>
        <w:jc w:val="both"/>
        <w:rPr>
          <w:rFonts w:ascii="Times New Roman" w:hAnsi="Times New Roman" w:cs="Times New Roman"/>
          <w:b/>
          <w:bCs/>
          <w:sz w:val="24"/>
          <w:szCs w:val="24"/>
        </w:rPr>
      </w:pPr>
      <w:r w:rsidRPr="001826EE">
        <w:rPr>
          <w:rFonts w:ascii="Times New Roman" w:hAnsi="Times New Roman" w:cs="Times New Roman"/>
          <w:b/>
          <w:bCs/>
          <w:sz w:val="24"/>
          <w:szCs w:val="24"/>
        </w:rPr>
        <w:t>2. Зона планируемого размещения объектов рекреационного назначения – Р(1)п</w:t>
      </w:r>
    </w:p>
    <w:p w:rsidR="005166EA" w:rsidRPr="001826EE" w:rsidRDefault="005166EA" w:rsidP="005166EA">
      <w:pPr>
        <w:pStyle w:val="0"/>
        <w:ind w:firstLine="567"/>
        <w:rPr>
          <w:color w:val="auto"/>
        </w:rPr>
      </w:pPr>
      <w:r w:rsidRPr="001826EE">
        <w:rPr>
          <w:color w:val="auto"/>
        </w:rPr>
        <w:t>Согласно генеральному плану, на территории Высокинского сельского поселения выделяется 1 участок зоны планируемого размещения объектов рекреационного назначения.</w:t>
      </w:r>
    </w:p>
    <w:p w:rsidR="005166EA" w:rsidRPr="001826EE" w:rsidRDefault="005166EA" w:rsidP="005166EA">
      <w:pPr>
        <w:ind w:firstLine="567"/>
      </w:pPr>
      <w:r w:rsidRPr="001826EE">
        <w:t xml:space="preserve">Зона выделяется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 </w:t>
      </w:r>
    </w:p>
    <w:p w:rsidR="009453C3" w:rsidRPr="001826EE" w:rsidRDefault="009453C3" w:rsidP="005166EA">
      <w:pPr>
        <w:ind w:firstLine="567"/>
      </w:pPr>
    </w:p>
    <w:p w:rsidR="009453C3" w:rsidRPr="001826EE" w:rsidRDefault="009453C3" w:rsidP="009453C3">
      <w:pPr>
        <w:pStyle w:val="ConsPlusNormal"/>
        <w:widowControl/>
        <w:ind w:firstLine="709"/>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зоны общественных рекреационных территории, в т.ч. парков, садов, скверов Р1п</w:t>
      </w:r>
    </w:p>
    <w:p w:rsidR="009453C3" w:rsidRPr="001826EE" w:rsidRDefault="009453C3" w:rsidP="005166EA">
      <w:pPr>
        <w:ind w:firstLine="567"/>
      </w:pPr>
    </w:p>
    <w:p w:rsidR="00AD29AB" w:rsidRPr="001826EE" w:rsidRDefault="00AD29AB" w:rsidP="005166EA">
      <w:pPr>
        <w:ind w:firstLine="567"/>
      </w:pPr>
    </w:p>
    <w:p w:rsidR="004D0FF1" w:rsidRPr="001826EE" w:rsidRDefault="004D0FF1" w:rsidP="004D0FF1">
      <w:pPr>
        <w:rPr>
          <w:b/>
        </w:rPr>
      </w:pPr>
      <w:r w:rsidRPr="001826EE">
        <w:rPr>
          <w:b/>
        </w:rPr>
        <w:t>Перечень видов разрешенного использования земельных участков и объектов капитального строительства в зоне Р(1)п:</w:t>
      </w:r>
    </w:p>
    <w:p w:rsidR="004D0FF1" w:rsidRPr="001826EE" w:rsidRDefault="004D0FF1" w:rsidP="004D0FF1">
      <w:pPr>
        <w:pStyle w:val="0"/>
        <w:rPr>
          <w:strike/>
          <w:color w:val="au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8"/>
        <w:gridCol w:w="5656"/>
      </w:tblGrid>
      <w:tr w:rsidR="004D0FF1" w:rsidRPr="001826EE" w:rsidTr="00CC0D30">
        <w:tc>
          <w:tcPr>
            <w:tcW w:w="3808" w:type="dxa"/>
          </w:tcPr>
          <w:p w:rsidR="004D0FF1" w:rsidRPr="001826EE" w:rsidRDefault="004D0FF1" w:rsidP="00CC0D30">
            <w:pPr>
              <w:pStyle w:val="0"/>
              <w:ind w:firstLine="0"/>
              <w:rPr>
                <w:b/>
                <w:color w:val="auto"/>
              </w:rPr>
            </w:pPr>
            <w:r w:rsidRPr="001826EE">
              <w:rPr>
                <w:b/>
                <w:color w:val="auto"/>
              </w:rPr>
              <w:t>Основные виды разрешенного использования</w:t>
            </w:r>
          </w:p>
        </w:tc>
        <w:tc>
          <w:tcPr>
            <w:tcW w:w="5656"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(установленные к основным)</w:t>
            </w:r>
          </w:p>
        </w:tc>
      </w:tr>
      <w:tr w:rsidR="004D0FF1" w:rsidRPr="001826EE" w:rsidTr="00CC0D30">
        <w:tc>
          <w:tcPr>
            <w:tcW w:w="3808" w:type="dxa"/>
            <w:vAlign w:val="center"/>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Парки, скверы, бульвары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Земельные участки (территории) общего 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Отдых (рекреация)</w:t>
            </w:r>
          </w:p>
          <w:p w:rsidR="004D0FF1" w:rsidRPr="001826EE" w:rsidRDefault="004D0FF1" w:rsidP="00CC0D30">
            <w:pPr>
              <w:pStyle w:val="0"/>
              <w:ind w:left="-58" w:firstLine="0"/>
              <w:rPr>
                <w:color w:val="auto"/>
              </w:rPr>
            </w:pPr>
          </w:p>
        </w:tc>
        <w:tc>
          <w:tcPr>
            <w:tcW w:w="5656" w:type="dxa"/>
          </w:tcPr>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Некапитальные вспомогательные строения и инфраструктура для отдыха;</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Летние театры, эстрады;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Элементы благоустройства, малые архитектурные формы;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Общественные туалеты;</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0"/>
              <w:numPr>
                <w:ilvl w:val="0"/>
                <w:numId w:val="47"/>
              </w:numPr>
              <w:tabs>
                <w:tab w:val="clear" w:pos="2804"/>
                <w:tab w:val="num" w:pos="142"/>
              </w:tabs>
              <w:ind w:left="122" w:hanging="180"/>
              <w:rPr>
                <w:color w:val="auto"/>
              </w:rPr>
            </w:pPr>
            <w:r w:rsidRPr="001826EE">
              <w:rPr>
                <w:color w:val="auto"/>
              </w:rPr>
              <w:t>Коммунальное обслуживание</w:t>
            </w:r>
          </w:p>
        </w:tc>
      </w:tr>
      <w:tr w:rsidR="004D0FF1" w:rsidRPr="001826EE" w:rsidTr="00CC0D30">
        <w:tc>
          <w:tcPr>
            <w:tcW w:w="3808" w:type="dxa"/>
          </w:tcPr>
          <w:p w:rsidR="004D0FF1" w:rsidRPr="001826EE" w:rsidRDefault="004D0FF1" w:rsidP="00CC0D30">
            <w:pPr>
              <w:pStyle w:val="0"/>
              <w:ind w:firstLine="0"/>
              <w:rPr>
                <w:b/>
                <w:color w:val="auto"/>
              </w:rPr>
            </w:pPr>
            <w:r w:rsidRPr="001826EE">
              <w:rPr>
                <w:b/>
                <w:color w:val="auto"/>
              </w:rPr>
              <w:t>Условно разрешенные виды использования</w:t>
            </w:r>
          </w:p>
        </w:tc>
        <w:tc>
          <w:tcPr>
            <w:tcW w:w="5656" w:type="dxa"/>
          </w:tcPr>
          <w:p w:rsidR="004D0FF1" w:rsidRPr="001826EE" w:rsidRDefault="004D0FF1" w:rsidP="00CC0D30">
            <w:pPr>
              <w:pStyle w:val="0"/>
              <w:ind w:firstLine="0"/>
              <w:rPr>
                <w:b/>
                <w:color w:val="auto"/>
              </w:rPr>
            </w:pPr>
            <w:r w:rsidRPr="001826EE">
              <w:rPr>
                <w:b/>
                <w:color w:val="auto"/>
              </w:rPr>
              <w:t>Вспомогательные виды разрешенного использования для условно-разрешенных видов</w:t>
            </w:r>
          </w:p>
        </w:tc>
      </w:tr>
      <w:tr w:rsidR="004D0FF1" w:rsidRPr="001826EE" w:rsidTr="00CC0D30">
        <w:tc>
          <w:tcPr>
            <w:tcW w:w="3808"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lastRenderedPageBreak/>
              <w:t>Пункты милиции, охраны.</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Киоски, временные павильоны розничной торговли и обслуживания.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Магазин</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Общественное питание</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Развлечения</w:t>
            </w:r>
          </w:p>
        </w:tc>
        <w:tc>
          <w:tcPr>
            <w:tcW w:w="5656" w:type="dxa"/>
          </w:tcPr>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Сети инженерно-технического обеспечения.</w:t>
            </w:r>
          </w:p>
          <w:p w:rsidR="004D0FF1" w:rsidRPr="001826EE" w:rsidRDefault="004D0FF1" w:rsidP="00CC0D30">
            <w:pPr>
              <w:pStyle w:val="ConsPlusNormal"/>
              <w:widowControl/>
              <w:numPr>
                <w:ilvl w:val="0"/>
                <w:numId w:val="2"/>
              </w:numPr>
              <w:tabs>
                <w:tab w:val="clear" w:pos="644"/>
                <w:tab w:val="num" w:pos="360"/>
                <w:tab w:val="left" w:pos="650"/>
              </w:tabs>
              <w:ind w:left="36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0"/>
              <w:numPr>
                <w:ilvl w:val="0"/>
                <w:numId w:val="46"/>
              </w:numPr>
              <w:tabs>
                <w:tab w:val="clear" w:pos="2746"/>
                <w:tab w:val="num" w:pos="330"/>
              </w:tabs>
              <w:ind w:left="330" w:hanging="330"/>
              <w:rPr>
                <w:color w:val="auto"/>
              </w:rPr>
            </w:pPr>
            <w:r w:rsidRPr="001826EE">
              <w:rPr>
                <w:color w:val="auto"/>
              </w:rPr>
              <w:t>Коммунальное обслуживание</w:t>
            </w:r>
          </w:p>
        </w:tc>
      </w:tr>
    </w:tbl>
    <w:p w:rsidR="004D0FF1" w:rsidRPr="001826EE" w:rsidRDefault="004D0FF1" w:rsidP="004D0FF1">
      <w:pPr>
        <w:pStyle w:val="ConsPlusNormal"/>
        <w:widowControl/>
        <w:ind w:firstLine="0"/>
        <w:jc w:val="both"/>
        <w:rPr>
          <w:rFonts w:ascii="Times New Roman" w:hAnsi="Times New Roman" w:cs="Times New Roman"/>
          <w:sz w:val="24"/>
          <w:szCs w:val="24"/>
        </w:rPr>
      </w:pPr>
    </w:p>
    <w:p w:rsidR="00D216AE" w:rsidRPr="001826EE" w:rsidRDefault="00D216AE" w:rsidP="004D0FF1">
      <w:pPr>
        <w:pStyle w:val="ConsPlusNormal"/>
        <w:widowControl/>
        <w:ind w:firstLine="0"/>
        <w:jc w:val="both"/>
        <w:rPr>
          <w:rFonts w:ascii="Times New Roman" w:hAnsi="Times New Roman" w:cs="Times New Roman"/>
          <w:sz w:val="24"/>
          <w:szCs w:val="24"/>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Р(1)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369"/>
      </w:tblGrid>
      <w:tr w:rsidR="004D0FF1" w:rsidRPr="001826EE" w:rsidTr="00CC0D30">
        <w:tc>
          <w:tcPr>
            <w:tcW w:w="9464"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 500 кв. м </w:t>
            </w: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12 м</w:t>
            </w:r>
          </w:p>
        </w:tc>
      </w:tr>
      <w:tr w:rsidR="004D0FF1" w:rsidRPr="001826EE" w:rsidTr="00CC0D30">
        <w:trPr>
          <w:trHeight w:val="500"/>
        </w:trPr>
        <w:tc>
          <w:tcPr>
            <w:tcW w:w="9464" w:type="dxa"/>
            <w:gridSpan w:val="2"/>
          </w:tcPr>
          <w:p w:rsidR="004D0FF1" w:rsidRPr="001826EE" w:rsidRDefault="004D0FF1" w:rsidP="00CC0D30">
            <w:pPr>
              <w:ind w:firstLine="540"/>
              <w:rPr>
                <w:b/>
              </w:rPr>
            </w:pPr>
            <w:r w:rsidRPr="001826EE">
              <w:rPr>
                <w:b/>
              </w:rPr>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50 %</w:t>
            </w:r>
          </w:p>
        </w:tc>
      </w:tr>
      <w:tr w:rsidR="004D0FF1" w:rsidRPr="001826EE" w:rsidTr="00CC0D30">
        <w:tc>
          <w:tcPr>
            <w:tcW w:w="9464"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bl>
    <w:p w:rsidR="004D0FF1" w:rsidRPr="001826EE" w:rsidRDefault="004D0FF1" w:rsidP="004D0FF1">
      <w:pPr>
        <w:pStyle w:val="3"/>
        <w:rPr>
          <w:rFonts w:cs="Times New Roman"/>
          <w:bCs w:val="0"/>
          <w:szCs w:val="24"/>
        </w:rPr>
      </w:pPr>
      <w:r w:rsidRPr="001826EE">
        <w:rPr>
          <w:rFonts w:cs="Times New Roman"/>
          <w:bCs w:val="0"/>
          <w:szCs w:val="24"/>
        </w:rPr>
        <w:t xml:space="preserve"> Ограничения использования земельных участков и объектов капитального строительства участков в зоне Р(1)п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133"/>
      </w:tblGrid>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 пп</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rPr>
                <w:rFonts w:ascii="Times New Roman" w:hAnsi="Times New Roman" w:cs="Times New Roman"/>
                <w:sz w:val="24"/>
                <w:szCs w:val="24"/>
              </w:rPr>
            </w:pPr>
            <w:r w:rsidRPr="001826EE">
              <w:rPr>
                <w:rFonts w:ascii="Times New Roman" w:hAnsi="Times New Roman" w:cs="Times New Roman"/>
                <w:sz w:val="24"/>
                <w:szCs w:val="24"/>
              </w:rPr>
              <w:t>Вид ограничения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FORMATTEXT"/>
              <w:jc w:val="both"/>
            </w:pPr>
            <w:r w:rsidRPr="001826EE">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p w:rsidR="004D0FF1" w:rsidRPr="001826EE" w:rsidRDefault="004D0FF1" w:rsidP="00CC0D30">
            <w:pPr>
              <w:pStyle w:val="ConsPlusNormal"/>
              <w:widowControl/>
              <w:ind w:firstLine="0"/>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Проведение инженерной подготовки территории</w:t>
            </w:r>
            <w:r w:rsidRPr="001826EE">
              <w:rPr>
                <w:rStyle w:val="a7"/>
                <w:rFonts w:ascii="Times New Roman" w:hAnsi="Times New Roman" w:cs="Times New Roman"/>
              </w:rPr>
              <w:t>: вертикальная планировка</w:t>
            </w:r>
            <w:r w:rsidRPr="001826EE">
              <w:rPr>
                <w:rFonts w:ascii="Times New Roman" w:hAnsi="Times New Roman" w:cs="Times New Roman"/>
                <w:sz w:val="24"/>
                <w:szCs w:val="24"/>
              </w:rPr>
              <w:t xml:space="preserve"> для организации стока поверхностных (атмосферных) вод </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5</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rPr>
                <w:rFonts w:eastAsia="Calibri"/>
              </w:rPr>
            </w:pPr>
            <w:r w:rsidRPr="001826EE">
              <w:rPr>
                <w:rFonts w:eastAsia="Calibri"/>
              </w:rPr>
              <w:t>6</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4D0FF1" w:rsidRPr="001826EE" w:rsidTr="00CC0D30">
        <w:tc>
          <w:tcPr>
            <w:tcW w:w="1223" w:type="dxa"/>
          </w:tcPr>
          <w:p w:rsidR="004D0FF1" w:rsidRPr="001826EE" w:rsidRDefault="004D0FF1" w:rsidP="00CC0D30">
            <w:pPr>
              <w:rPr>
                <w:rFonts w:eastAsia="Calibri"/>
              </w:rPr>
            </w:pPr>
            <w:r w:rsidRPr="001826EE">
              <w:rPr>
                <w:rFonts w:eastAsia="Calibri"/>
              </w:rPr>
              <w:t>7</w:t>
            </w:r>
          </w:p>
        </w:tc>
        <w:tc>
          <w:tcPr>
            <w:tcW w:w="8133"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4D0FF1" w:rsidRPr="001826EE" w:rsidTr="00CC0D30">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lastRenderedPageBreak/>
              <w:t>9</w:t>
            </w:r>
          </w:p>
        </w:tc>
        <w:tc>
          <w:tcPr>
            <w:tcW w:w="8133" w:type="dxa"/>
            <w:tcBorders>
              <w:top w:val="single" w:sz="4" w:space="0" w:color="auto"/>
              <w:left w:val="single" w:sz="4" w:space="0" w:color="auto"/>
              <w:bottom w:val="single" w:sz="4" w:space="0" w:color="auto"/>
              <w:right w:val="single" w:sz="4" w:space="0" w:color="auto"/>
            </w:tcBorders>
            <w:shd w:val="clear" w:color="auto" w:fill="auto"/>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D260C6" w:rsidRPr="001826EE" w:rsidRDefault="00D260C6" w:rsidP="005166EA">
      <w:pPr>
        <w:ind w:firstLine="567"/>
      </w:pPr>
    </w:p>
    <w:p w:rsidR="004678B8" w:rsidRPr="001826EE" w:rsidRDefault="004678B8" w:rsidP="004678B8">
      <w:pPr>
        <w:pStyle w:val="3"/>
        <w:rPr>
          <w:szCs w:val="24"/>
        </w:rPr>
      </w:pPr>
      <w:r w:rsidRPr="001826EE">
        <w:rPr>
          <w:rFonts w:cs="Times New Roman"/>
          <w:szCs w:val="24"/>
        </w:rPr>
        <w:t>Статья 25. Зоны особо охраняемых территорий и объектов</w:t>
      </w:r>
    </w:p>
    <w:p w:rsidR="004678B8" w:rsidRPr="001826EE" w:rsidRDefault="004678B8" w:rsidP="004678B8">
      <w:pPr>
        <w:pStyle w:val="ConsPlusNormal"/>
        <w:widowControl/>
        <w:ind w:firstLine="567"/>
        <w:jc w:val="both"/>
        <w:outlineLvl w:val="2"/>
        <w:rPr>
          <w:rFonts w:ascii="Times New Roman" w:hAnsi="Times New Roman" w:cs="Times New Roman"/>
          <w:sz w:val="24"/>
          <w:szCs w:val="24"/>
        </w:rPr>
      </w:pPr>
      <w:bookmarkStart w:id="372" w:name="_Toc268485609"/>
      <w:bookmarkStart w:id="373" w:name="_Toc268487689"/>
      <w:bookmarkStart w:id="374" w:name="_Toc268488509"/>
    </w:p>
    <w:p w:rsidR="004678B8" w:rsidRPr="001826EE" w:rsidRDefault="004678B8" w:rsidP="004678B8">
      <w:pPr>
        <w:pStyle w:val="ConsPlusNormal"/>
        <w:widowControl/>
        <w:ind w:firstLine="567"/>
        <w:jc w:val="both"/>
        <w:outlineLvl w:val="2"/>
        <w:rPr>
          <w:rFonts w:ascii="Times New Roman" w:hAnsi="Times New Roman" w:cs="Times New Roman"/>
          <w:sz w:val="24"/>
          <w:szCs w:val="24"/>
        </w:rPr>
      </w:pPr>
      <w:r w:rsidRPr="001826EE">
        <w:rPr>
          <w:rFonts w:ascii="Times New Roman" w:hAnsi="Times New Roman" w:cs="Times New Roman"/>
          <w:sz w:val="24"/>
          <w:szCs w:val="24"/>
        </w:rPr>
        <w:t xml:space="preserve">На территории Высокинского сельского поселения расположено 5 объектов </w:t>
      </w:r>
      <w:bookmarkEnd w:id="372"/>
      <w:bookmarkEnd w:id="373"/>
      <w:bookmarkEnd w:id="374"/>
      <w:r w:rsidRPr="001826EE">
        <w:rPr>
          <w:rFonts w:ascii="Times New Roman" w:hAnsi="Times New Roman" w:cs="Times New Roman"/>
          <w:sz w:val="24"/>
          <w:szCs w:val="24"/>
        </w:rPr>
        <w:t xml:space="preserve">культурного наследия.  </w:t>
      </w:r>
    </w:p>
    <w:p w:rsidR="004678B8" w:rsidRPr="001826EE" w:rsidRDefault="004678B8" w:rsidP="004678B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Градостроительный регламент территории объекта культурного наследия</w:t>
      </w:r>
    </w:p>
    <w:p w:rsidR="004678B8" w:rsidRPr="001826EE" w:rsidRDefault="004678B8" w:rsidP="004678B8">
      <w:pPr>
        <w:pStyle w:val="ConsPlusNormal"/>
        <w:widowControl/>
        <w:ind w:firstLine="567"/>
        <w:jc w:val="both"/>
        <w:rPr>
          <w:rFonts w:ascii="Times New Roman" w:hAnsi="Times New Roman" w:cs="Times New Roman"/>
          <w:sz w:val="24"/>
          <w:szCs w:val="24"/>
        </w:rPr>
      </w:pPr>
      <w:r w:rsidRPr="001826EE">
        <w:rPr>
          <w:rFonts w:ascii="Times New Roman" w:hAnsi="Times New Roman" w:cs="Times New Roman"/>
          <w:sz w:val="24"/>
          <w:szCs w:val="24"/>
        </w:rPr>
        <w:t>В соответствии с частью4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678B8" w:rsidRPr="001826EE" w:rsidRDefault="004678B8" w:rsidP="004678B8">
      <w:pPr>
        <w:pStyle w:val="ConsPlusNormal"/>
        <w:widowControl/>
        <w:ind w:firstLine="540"/>
        <w:jc w:val="both"/>
        <w:rPr>
          <w:rFonts w:ascii="Times New Roman" w:hAnsi="Times New Roman" w:cs="Times New Roman"/>
          <w:sz w:val="24"/>
          <w:szCs w:val="24"/>
        </w:rPr>
      </w:pPr>
      <w:r w:rsidRPr="001826EE">
        <w:rPr>
          <w:rFonts w:ascii="Times New Roman" w:hAnsi="Times New Roman" w:cs="Times New Roman"/>
          <w:sz w:val="24"/>
          <w:szCs w:val="24"/>
        </w:rPr>
        <w:t>Применительно к территориям достопримечательных мест градостроительные регламенты устанавливаются в соответствии с законодательством Российской Федерации.</w:t>
      </w:r>
    </w:p>
    <w:p w:rsidR="00D260C6" w:rsidRPr="001826EE" w:rsidRDefault="00D260C6" w:rsidP="00D260C6"/>
    <w:p w:rsidR="00AD29AB" w:rsidRPr="001826EE" w:rsidRDefault="00AD29AB" w:rsidP="00286BF0">
      <w:pPr>
        <w:pStyle w:val="3"/>
      </w:pPr>
    </w:p>
    <w:p w:rsidR="00155DB6" w:rsidRPr="001826EE" w:rsidRDefault="004D0FF1" w:rsidP="004D0FF1">
      <w:pPr>
        <w:pStyle w:val="3"/>
      </w:pPr>
      <w:r w:rsidRPr="001826EE">
        <w:t xml:space="preserve">Статья </w:t>
      </w:r>
      <w:r w:rsidR="007744B7" w:rsidRPr="001826EE">
        <w:t>2</w:t>
      </w:r>
      <w:r w:rsidR="004678B8" w:rsidRPr="001826EE">
        <w:t>6</w:t>
      </w:r>
      <w:r w:rsidR="007744B7" w:rsidRPr="001826EE">
        <w:t xml:space="preserve">. </w:t>
      </w:r>
      <w:r w:rsidR="002A7607" w:rsidRPr="001826EE">
        <w:t>Зоны специального назначения</w:t>
      </w:r>
      <w:bookmarkEnd w:id="361"/>
      <w:bookmarkEnd w:id="362"/>
      <w:bookmarkEnd w:id="363"/>
      <w:bookmarkEnd w:id="364"/>
      <w:bookmarkEnd w:id="365"/>
    </w:p>
    <w:p w:rsidR="00155DB6" w:rsidRPr="001826EE" w:rsidRDefault="00155DB6" w:rsidP="00286BF0">
      <w:pPr>
        <w:ind w:firstLine="567"/>
        <w:rPr>
          <w:b/>
        </w:rPr>
      </w:pPr>
      <w:r w:rsidRPr="001826EE">
        <w:rPr>
          <w:b/>
        </w:rPr>
        <w:t xml:space="preserve">1. Зона кладбищ </w:t>
      </w:r>
      <w:r w:rsidR="0031370B" w:rsidRPr="001826EE">
        <w:rPr>
          <w:b/>
        </w:rPr>
        <w:t>-</w:t>
      </w:r>
      <w:r w:rsidRPr="001826EE">
        <w:rPr>
          <w:b/>
        </w:rPr>
        <w:t>СН1</w:t>
      </w:r>
    </w:p>
    <w:p w:rsidR="00F86FC3" w:rsidRPr="001826EE" w:rsidRDefault="00F86FC3" w:rsidP="005166EA">
      <w:pPr>
        <w:tabs>
          <w:tab w:val="left" w:pos="3339"/>
        </w:tabs>
        <w:ind w:firstLine="567"/>
        <w:rPr>
          <w:lang w:eastAsia="ar-SA"/>
        </w:rPr>
      </w:pPr>
      <w:bookmarkStart w:id="375" w:name="_Toc268485710"/>
      <w:bookmarkStart w:id="376" w:name="_Toc268487791"/>
      <w:bookmarkStart w:id="377" w:name="_Toc268488611"/>
      <w:r w:rsidRPr="001826EE">
        <w:rPr>
          <w:lang w:eastAsia="ar-SA"/>
        </w:rPr>
        <w:t xml:space="preserve">На территории Высокинского сельского поселения </w:t>
      </w:r>
      <w:r w:rsidR="00866343">
        <w:rPr>
          <w:lang w:eastAsia="ar-SA"/>
        </w:rPr>
        <w:t xml:space="preserve">выделяются </w:t>
      </w:r>
      <w:r w:rsidR="00866343" w:rsidRPr="00866343">
        <w:rPr>
          <w:lang w:eastAsia="ar-SA"/>
        </w:rPr>
        <w:t>8</w:t>
      </w:r>
      <w:r w:rsidR="005166EA" w:rsidRPr="001826EE">
        <w:rPr>
          <w:lang w:eastAsia="ar-SA"/>
        </w:rPr>
        <w:t xml:space="preserve"> участков зоны</w:t>
      </w:r>
      <w:r w:rsidRPr="001826EE">
        <w:rPr>
          <w:lang w:eastAsia="ar-SA"/>
        </w:rPr>
        <w:t xml:space="preserve"> кладбищ</w:t>
      </w:r>
      <w:r w:rsidR="005166EA" w:rsidRPr="001826EE">
        <w:rPr>
          <w:lang w:eastAsia="ar-SA"/>
        </w:rPr>
        <w:t>, в том числе:</w:t>
      </w:r>
    </w:p>
    <w:p w:rsidR="00F86FC3" w:rsidRPr="001826EE" w:rsidRDefault="005166EA" w:rsidP="005166EA">
      <w:pPr>
        <w:widowControl w:val="0"/>
        <w:tabs>
          <w:tab w:val="left" w:pos="3339"/>
        </w:tabs>
        <w:suppressAutoHyphens/>
        <w:ind w:left="567" w:firstLine="142"/>
        <w:rPr>
          <w:lang w:eastAsia="ar-SA"/>
        </w:rPr>
      </w:pPr>
      <w:r w:rsidRPr="001826EE">
        <w:rPr>
          <w:lang w:eastAsia="ar-SA"/>
        </w:rPr>
        <w:t xml:space="preserve">- в населенном пункте </w:t>
      </w:r>
      <w:r w:rsidR="00F86FC3" w:rsidRPr="001826EE">
        <w:rPr>
          <w:lang w:eastAsia="ar-SA"/>
        </w:rPr>
        <w:t>с</w:t>
      </w:r>
      <w:r w:rsidRPr="001826EE">
        <w:rPr>
          <w:lang w:eastAsia="ar-SA"/>
        </w:rPr>
        <w:t>ело</w:t>
      </w:r>
      <w:r w:rsidR="00F86FC3" w:rsidRPr="001826EE">
        <w:rPr>
          <w:lang w:eastAsia="ar-SA"/>
        </w:rPr>
        <w:t xml:space="preserve">Высокое </w:t>
      </w:r>
      <w:r w:rsidR="00866343">
        <w:rPr>
          <w:lang w:eastAsia="ar-SA"/>
        </w:rPr>
        <w:t xml:space="preserve"> -</w:t>
      </w:r>
      <w:r w:rsidR="00866343" w:rsidRPr="00866343">
        <w:rPr>
          <w:lang w:eastAsia="ar-SA"/>
        </w:rPr>
        <w:t>2</w:t>
      </w:r>
      <w:r w:rsidRPr="001826EE">
        <w:rPr>
          <w:lang w:eastAsia="ar-SA"/>
        </w:rPr>
        <w:t xml:space="preserve"> участ</w:t>
      </w:r>
      <w:r w:rsidR="00866343">
        <w:rPr>
          <w:lang w:eastAsia="ar-SA"/>
        </w:rPr>
        <w:t>ка</w:t>
      </w:r>
      <w:r w:rsidR="00F86FC3" w:rsidRPr="001826EE">
        <w:rPr>
          <w:lang w:eastAsia="ar-SA"/>
        </w:rPr>
        <w:t>;</w:t>
      </w:r>
    </w:p>
    <w:p w:rsidR="005166EA" w:rsidRPr="001826EE" w:rsidRDefault="005166EA" w:rsidP="005166EA">
      <w:pPr>
        <w:widowControl w:val="0"/>
        <w:tabs>
          <w:tab w:val="left" w:pos="3339"/>
        </w:tabs>
        <w:suppressAutoHyphens/>
        <w:ind w:left="567" w:firstLine="142"/>
        <w:rPr>
          <w:lang w:eastAsia="ar-SA"/>
        </w:rPr>
      </w:pPr>
      <w:r w:rsidRPr="001826EE">
        <w:rPr>
          <w:lang w:eastAsia="ar-SA"/>
        </w:rPr>
        <w:t xml:space="preserve">- вне границ населенных пунктов – </w:t>
      </w:r>
      <w:r w:rsidR="00401BB2">
        <w:rPr>
          <w:lang w:eastAsia="ar-SA"/>
        </w:rPr>
        <w:t>6 участков</w:t>
      </w:r>
      <w:r w:rsidRPr="001826EE">
        <w:rPr>
          <w:lang w:eastAsia="ar-SA"/>
        </w:rPr>
        <w:t xml:space="preserve">. </w:t>
      </w:r>
    </w:p>
    <w:p w:rsidR="00DA66E4" w:rsidRPr="001826EE" w:rsidRDefault="00DA66E4" w:rsidP="00286BF0">
      <w:pPr>
        <w:ind w:firstLine="567"/>
      </w:pPr>
      <w:r w:rsidRPr="001826EE">
        <w:t>Описание прохождения границ участков зоны кладбищ – СН1</w:t>
      </w:r>
    </w:p>
    <w:p w:rsidR="005214D1" w:rsidRPr="001826EE" w:rsidRDefault="005214D1" w:rsidP="00286BF0">
      <w:pPr>
        <w:ind w:firstLine="567"/>
      </w:pPr>
    </w:p>
    <w:p w:rsidR="00DA66E4" w:rsidRPr="001826EE" w:rsidRDefault="00DA66E4" w:rsidP="00F80256">
      <w:pPr>
        <w:ind w:firstLine="567"/>
      </w:pPr>
      <w:r w:rsidRPr="001826EE">
        <w:t xml:space="preserve">Населенный пункт </w:t>
      </w:r>
      <w:r w:rsidR="00F80256" w:rsidRPr="001826EE">
        <w:t>село Высокое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222"/>
      </w:tblGrid>
      <w:tr w:rsidR="00DA66E4" w:rsidRPr="001826EE" w:rsidTr="00E2750E">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66E4" w:rsidRPr="001826EE" w:rsidRDefault="00DA66E4" w:rsidP="00F93E03">
            <w:pPr>
              <w:jc w:val="center"/>
              <w:rPr>
                <w:b/>
              </w:rPr>
            </w:pPr>
            <w:r w:rsidRPr="001826EE">
              <w:rPr>
                <w:b/>
              </w:rPr>
              <w:t>Номер участка зоны</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66E4" w:rsidRPr="001826EE" w:rsidRDefault="00DA66E4" w:rsidP="00F93E03">
            <w:pPr>
              <w:jc w:val="center"/>
              <w:rPr>
                <w:b/>
              </w:rPr>
            </w:pPr>
            <w:r w:rsidRPr="001826EE">
              <w:rPr>
                <w:b/>
              </w:rPr>
              <w:t>Картографическое описание</w:t>
            </w:r>
          </w:p>
        </w:tc>
      </w:tr>
      <w:tr w:rsidR="00DA66E4" w:rsidRPr="001826EE" w:rsidTr="00E2750E">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DA66E4" w:rsidRPr="001826EE" w:rsidRDefault="00DA66E4" w:rsidP="00F93E03"/>
        </w:tc>
        <w:tc>
          <w:tcPr>
            <w:tcW w:w="8222" w:type="dxa"/>
            <w:vMerge/>
            <w:tcBorders>
              <w:top w:val="single" w:sz="4" w:space="0" w:color="auto"/>
              <w:left w:val="single" w:sz="4" w:space="0" w:color="auto"/>
              <w:bottom w:val="single" w:sz="4" w:space="0" w:color="auto"/>
              <w:right w:val="single" w:sz="4" w:space="0" w:color="auto"/>
            </w:tcBorders>
            <w:shd w:val="clear" w:color="auto" w:fill="auto"/>
          </w:tcPr>
          <w:p w:rsidR="00DA66E4" w:rsidRPr="001826EE" w:rsidRDefault="00DA66E4" w:rsidP="00F93E03"/>
        </w:tc>
      </w:tr>
      <w:tr w:rsidR="00DA66E4" w:rsidRPr="001826EE" w:rsidTr="00060CC2">
        <w:tc>
          <w:tcPr>
            <w:tcW w:w="1809" w:type="dxa"/>
            <w:tcBorders>
              <w:top w:val="single" w:sz="4" w:space="0" w:color="auto"/>
              <w:left w:val="single" w:sz="4" w:space="0" w:color="auto"/>
              <w:bottom w:val="single" w:sz="4" w:space="0" w:color="auto"/>
              <w:right w:val="single" w:sz="4" w:space="0" w:color="auto"/>
            </w:tcBorders>
          </w:tcPr>
          <w:p w:rsidR="00DA66E4" w:rsidRPr="001826EE" w:rsidRDefault="00DA66E4" w:rsidP="00F80256">
            <w:pPr>
              <w:jc w:val="center"/>
            </w:pPr>
            <w:r w:rsidRPr="001826EE">
              <w:t>СН1/</w:t>
            </w:r>
            <w:r w:rsidR="00F80256" w:rsidRPr="001826EE">
              <w:t>1</w:t>
            </w:r>
            <w:r w:rsidRPr="001826EE">
              <w:t>/1</w:t>
            </w:r>
          </w:p>
        </w:tc>
        <w:tc>
          <w:tcPr>
            <w:tcW w:w="8222" w:type="dxa"/>
            <w:tcBorders>
              <w:top w:val="single" w:sz="4" w:space="0" w:color="auto"/>
              <w:left w:val="single" w:sz="4" w:space="0" w:color="auto"/>
              <w:bottom w:val="single" w:sz="4" w:space="0" w:color="auto"/>
              <w:right w:val="single" w:sz="4" w:space="0" w:color="auto"/>
            </w:tcBorders>
          </w:tcPr>
          <w:p w:rsidR="00DA66E4" w:rsidRPr="001826EE" w:rsidRDefault="00A11882" w:rsidP="001774A9">
            <w:r w:rsidRPr="001826EE">
              <w:t>От точки 1</w:t>
            </w:r>
            <w:r w:rsidR="001774A9" w:rsidRPr="001826EE">
              <w:t>440</w:t>
            </w:r>
            <w:r w:rsidRPr="001826EE">
              <w:t xml:space="preserve"> г</w:t>
            </w:r>
            <w:r w:rsidR="009455E1" w:rsidRPr="001826EE">
              <w:t xml:space="preserve">раница зоны проходит </w:t>
            </w:r>
            <w:r w:rsidRPr="001826EE">
              <w:t xml:space="preserve">в </w:t>
            </w:r>
            <w:r w:rsidR="001774A9" w:rsidRPr="001826EE">
              <w:t>южном</w:t>
            </w:r>
            <w:r w:rsidRPr="001826EE">
              <w:t>направлени</w:t>
            </w:r>
            <w:r w:rsidR="001774A9" w:rsidRPr="001826EE">
              <w:t>и</w:t>
            </w:r>
            <w:r w:rsidR="009455E1" w:rsidRPr="001826EE">
              <w:t>до точки 1</w:t>
            </w:r>
            <w:r w:rsidR="001774A9" w:rsidRPr="001826EE">
              <w:t>260</w:t>
            </w:r>
            <w:r w:rsidR="009455E1" w:rsidRPr="001826EE">
              <w:t xml:space="preserve">, далее </w:t>
            </w:r>
            <w:r w:rsidR="001774A9" w:rsidRPr="001826EE">
              <w:t>поворачивает на запад до точки 1259, затем следует в северо-</w:t>
            </w:r>
            <w:r w:rsidRPr="001826EE">
              <w:t xml:space="preserve">восточном направлении </w:t>
            </w:r>
            <w:r w:rsidR="001774A9" w:rsidRPr="001826EE">
              <w:t xml:space="preserve">вдоль улицы Советская до точки 1183 и далее в общем юго-восточном направлении </w:t>
            </w:r>
            <w:r w:rsidR="009455E1" w:rsidRPr="001826EE">
              <w:t>до исходной точки</w:t>
            </w:r>
            <w:r w:rsidRPr="001826EE">
              <w:t xml:space="preserve"> 1</w:t>
            </w:r>
            <w:r w:rsidR="001774A9" w:rsidRPr="001826EE">
              <w:t>440</w:t>
            </w:r>
            <w:r w:rsidR="009455E1" w:rsidRPr="001826EE">
              <w:t>.</w:t>
            </w:r>
          </w:p>
        </w:tc>
      </w:tr>
      <w:tr w:rsidR="00866343" w:rsidRPr="001826EE" w:rsidTr="00060CC2">
        <w:tc>
          <w:tcPr>
            <w:tcW w:w="1809" w:type="dxa"/>
            <w:tcBorders>
              <w:top w:val="single" w:sz="4" w:space="0" w:color="auto"/>
              <w:left w:val="single" w:sz="4" w:space="0" w:color="auto"/>
              <w:bottom w:val="single" w:sz="4" w:space="0" w:color="auto"/>
              <w:right w:val="single" w:sz="4" w:space="0" w:color="auto"/>
            </w:tcBorders>
          </w:tcPr>
          <w:p w:rsidR="00866343" w:rsidRDefault="00866343" w:rsidP="00866343">
            <w:pPr>
              <w:jc w:val="center"/>
            </w:pPr>
            <w:r>
              <w:t>СН1</w:t>
            </w:r>
            <w:r w:rsidRPr="001A3C35">
              <w:t>/</w:t>
            </w:r>
            <w:r>
              <w:t>1</w:t>
            </w:r>
            <w:r w:rsidRPr="001A3C35">
              <w:t>/</w:t>
            </w:r>
            <w:r>
              <w:t>2</w:t>
            </w:r>
          </w:p>
        </w:tc>
        <w:tc>
          <w:tcPr>
            <w:tcW w:w="8222" w:type="dxa"/>
            <w:tcBorders>
              <w:top w:val="single" w:sz="4" w:space="0" w:color="auto"/>
              <w:left w:val="single" w:sz="4" w:space="0" w:color="auto"/>
              <w:bottom w:val="single" w:sz="4" w:space="0" w:color="auto"/>
              <w:right w:val="single" w:sz="4" w:space="0" w:color="auto"/>
            </w:tcBorders>
          </w:tcPr>
          <w:p w:rsidR="00866343" w:rsidRDefault="00866343" w:rsidP="00866343">
            <w:r>
              <w:t>От точки 139301 граница проходит в юго-восточном направлении до точки 139302, меняет направление на юго-западное до точки 139303, на северо-запад до точки 139304 и далее следует в северо-восточном направлении до исходной точки 139301.</w:t>
            </w:r>
          </w:p>
        </w:tc>
      </w:tr>
    </w:tbl>
    <w:p w:rsidR="0075042D" w:rsidRPr="001826EE" w:rsidRDefault="0075042D" w:rsidP="00A61B07"/>
    <w:p w:rsidR="002D3D2E" w:rsidRPr="001826EE" w:rsidRDefault="00155DB6" w:rsidP="00286BF0">
      <w:pPr>
        <w:ind w:firstLine="567"/>
      </w:pPr>
      <w:r w:rsidRPr="001826EE">
        <w:t xml:space="preserve">Градостроительный регламент </w:t>
      </w:r>
      <w:bookmarkEnd w:id="375"/>
      <w:bookmarkEnd w:id="376"/>
      <w:bookmarkEnd w:id="377"/>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6521"/>
      </w:tblGrid>
      <w:tr w:rsidR="00873921" w:rsidRPr="001826EE" w:rsidTr="00D260C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D64DEF" w:rsidRPr="001826EE" w:rsidRDefault="00D64DEF" w:rsidP="00D260C6">
            <w:pPr>
              <w:pStyle w:val="ConsPlusNormal"/>
              <w:keepLines/>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Основные виды разрешенного использования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D64DEF" w:rsidRPr="001826EE" w:rsidRDefault="00D64DEF" w:rsidP="00D64DEF">
            <w:pPr>
              <w:pStyle w:val="Iauiue"/>
              <w:numPr>
                <w:ilvl w:val="0"/>
                <w:numId w:val="3"/>
              </w:numPr>
              <w:tabs>
                <w:tab w:val="clear" w:pos="720"/>
                <w:tab w:val="num" w:pos="290"/>
              </w:tabs>
              <w:overflowPunct w:val="0"/>
              <w:autoSpaceDE w:val="0"/>
              <w:autoSpaceDN w:val="0"/>
              <w:adjustRightInd w:val="0"/>
              <w:ind w:left="430" w:hanging="425"/>
              <w:jc w:val="both"/>
              <w:textAlignment w:val="baseline"/>
              <w:rPr>
                <w:sz w:val="24"/>
                <w:szCs w:val="24"/>
              </w:rPr>
            </w:pPr>
            <w:r w:rsidRPr="001826EE">
              <w:rPr>
                <w:sz w:val="24"/>
                <w:szCs w:val="24"/>
              </w:rPr>
              <w:t>Действующие кладбища;</w:t>
            </w:r>
          </w:p>
          <w:p w:rsidR="00D64DEF" w:rsidRPr="001826EE" w:rsidRDefault="00D64DEF" w:rsidP="00D64DEF">
            <w:pPr>
              <w:pStyle w:val="nienie"/>
              <w:numPr>
                <w:ilvl w:val="0"/>
                <w:numId w:val="3"/>
              </w:numPr>
              <w:tabs>
                <w:tab w:val="clear" w:pos="720"/>
                <w:tab w:val="num" w:pos="290"/>
              </w:tabs>
              <w:ind w:left="430" w:hanging="425"/>
              <w:rPr>
                <w:rFonts w:ascii="Times New Roman" w:hAnsi="Times New Roman" w:cs="Times New Roman"/>
              </w:rPr>
            </w:pPr>
            <w:r w:rsidRPr="001826EE">
              <w:rPr>
                <w:rFonts w:ascii="Times New Roman" w:hAnsi="Times New Roman" w:cs="Times New Roman"/>
              </w:rPr>
              <w:t>Кладбища, закрытые на период консервации;</w:t>
            </w:r>
          </w:p>
          <w:p w:rsidR="00D64DEF" w:rsidRPr="001826EE" w:rsidRDefault="00D64DEF" w:rsidP="00D64DEF">
            <w:pPr>
              <w:pStyle w:val="nienie"/>
              <w:numPr>
                <w:ilvl w:val="0"/>
                <w:numId w:val="3"/>
              </w:numPr>
              <w:tabs>
                <w:tab w:val="clear" w:pos="720"/>
                <w:tab w:val="num" w:pos="290"/>
              </w:tabs>
              <w:ind w:left="430" w:hanging="425"/>
              <w:rPr>
                <w:rFonts w:ascii="Times New Roman" w:hAnsi="Times New Roman" w:cs="Times New Roman"/>
                <w:b/>
                <w:bCs/>
              </w:rPr>
            </w:pPr>
            <w:r w:rsidRPr="001826EE">
              <w:rPr>
                <w:rFonts w:ascii="Times New Roman" w:hAnsi="Times New Roman" w:cs="Times New Roman"/>
              </w:rPr>
              <w:t>Объекты, связанные с отправлением культа;</w:t>
            </w:r>
          </w:p>
          <w:p w:rsidR="00D64DEF" w:rsidRPr="001826EE" w:rsidRDefault="00D64DEF" w:rsidP="00D64DEF">
            <w:pPr>
              <w:numPr>
                <w:ilvl w:val="0"/>
                <w:numId w:val="3"/>
              </w:numPr>
              <w:tabs>
                <w:tab w:val="clear" w:pos="720"/>
                <w:tab w:val="num" w:pos="290"/>
              </w:tabs>
              <w:ind w:left="430" w:hanging="425"/>
              <w:textAlignment w:val="top"/>
            </w:pPr>
            <w:r w:rsidRPr="001826EE">
              <w:t>Мастерские по изготовлению ритуальных принадлежностей;</w:t>
            </w:r>
          </w:p>
          <w:p w:rsidR="00D64DEF" w:rsidRPr="001826EE" w:rsidRDefault="00D64DEF" w:rsidP="00D64DEF">
            <w:pPr>
              <w:numPr>
                <w:ilvl w:val="0"/>
                <w:numId w:val="3"/>
              </w:numPr>
              <w:tabs>
                <w:tab w:val="clear" w:pos="720"/>
                <w:tab w:val="num" w:pos="290"/>
              </w:tabs>
              <w:ind w:left="430" w:hanging="425"/>
              <w:textAlignment w:val="top"/>
            </w:pPr>
            <w:r w:rsidRPr="001826EE">
              <w:t>Административные здания кладбищ</w:t>
            </w:r>
          </w:p>
        </w:tc>
      </w:tr>
      <w:tr w:rsidR="0087392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D64DEF" w:rsidRPr="001826EE" w:rsidRDefault="009455E1" w:rsidP="00D260C6">
            <w:pPr>
              <w:pStyle w:val="ConsPlusNormal"/>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В</w:t>
            </w:r>
            <w:r w:rsidR="00D64DEF" w:rsidRPr="001826EE">
              <w:rPr>
                <w:rFonts w:ascii="Times New Roman" w:hAnsi="Times New Roman" w:cs="Times New Roman"/>
                <w:b/>
                <w:bCs/>
                <w:sz w:val="24"/>
                <w:szCs w:val="24"/>
              </w:rPr>
              <w:t xml:space="preserve">спомогательные виды </w:t>
            </w:r>
            <w:r w:rsidR="00D64DEF" w:rsidRPr="001826EE">
              <w:rPr>
                <w:rFonts w:ascii="Times New Roman" w:hAnsi="Times New Roman" w:cs="Times New Roman"/>
                <w:b/>
                <w:bCs/>
                <w:sz w:val="24"/>
                <w:szCs w:val="24"/>
              </w:rPr>
              <w:lastRenderedPageBreak/>
              <w:t>разрешенного использования (установленные к основным)</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D64DEF" w:rsidRPr="001826EE" w:rsidRDefault="00D64DEF" w:rsidP="00D64DEF">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cs="Times New Roman"/>
                <w:sz w:val="24"/>
                <w:szCs w:val="24"/>
              </w:rPr>
              <w:lastRenderedPageBreak/>
              <w:t xml:space="preserve">Вспомогательные здания и сооружения, связанные с </w:t>
            </w:r>
            <w:r w:rsidRPr="001826EE">
              <w:rPr>
                <w:rFonts w:ascii="Times New Roman" w:hAnsi="Times New Roman" w:cs="Times New Roman"/>
                <w:sz w:val="24"/>
                <w:szCs w:val="24"/>
              </w:rPr>
              <w:lastRenderedPageBreak/>
              <w:t>ведущим видом использования;</w:t>
            </w:r>
          </w:p>
          <w:p w:rsidR="00D64DEF" w:rsidRPr="001826EE" w:rsidRDefault="00D64DEF" w:rsidP="00D64DEF">
            <w:pPr>
              <w:pStyle w:val="ConsPlusNormal"/>
              <w:keepNext/>
              <w:keepLines/>
              <w:widowControl/>
              <w:numPr>
                <w:ilvl w:val="0"/>
                <w:numId w:val="1"/>
              </w:numPr>
              <w:tabs>
                <w:tab w:val="clear" w:pos="720"/>
                <w:tab w:val="num" w:pos="290"/>
                <w:tab w:val="left" w:pos="650"/>
              </w:tabs>
              <w:ind w:left="288" w:hanging="283"/>
              <w:rPr>
                <w:rFonts w:ascii="Times New Roman" w:hAnsi="Times New Roman" w:cs="Times New Roman"/>
                <w:sz w:val="24"/>
                <w:szCs w:val="24"/>
              </w:rPr>
            </w:pPr>
            <w:r w:rsidRPr="001826EE">
              <w:rPr>
                <w:rFonts w:ascii="Times New Roman" w:hAnsi="Times New Roman" w:cs="Times New Roman"/>
                <w:sz w:val="24"/>
                <w:szCs w:val="24"/>
              </w:rPr>
              <w:t>Здания и сооружения для размещения служб охраны и наблюдения,</w:t>
            </w:r>
          </w:p>
          <w:p w:rsidR="00D64DEF" w:rsidRPr="001826EE" w:rsidRDefault="00D64DEF" w:rsidP="00D64DEF">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cs="Times New Roman"/>
                <w:sz w:val="24"/>
                <w:szCs w:val="24"/>
              </w:rPr>
              <w:t xml:space="preserve">Гостевые автостоянки, парковки, </w:t>
            </w:r>
          </w:p>
          <w:p w:rsidR="00D64DEF" w:rsidRPr="001826EE" w:rsidRDefault="00D64DEF" w:rsidP="00D64DEF">
            <w:pPr>
              <w:numPr>
                <w:ilvl w:val="0"/>
                <w:numId w:val="2"/>
              </w:numPr>
              <w:tabs>
                <w:tab w:val="num" w:pos="290"/>
              </w:tabs>
              <w:ind w:left="288" w:hanging="283"/>
            </w:pPr>
            <w:r w:rsidRPr="001826EE">
              <w:t xml:space="preserve">Площадки для сбора мусора </w:t>
            </w:r>
          </w:p>
          <w:p w:rsidR="00D64DEF" w:rsidRPr="001826EE" w:rsidRDefault="00D64DEF" w:rsidP="00D64DEF">
            <w:pPr>
              <w:numPr>
                <w:ilvl w:val="0"/>
                <w:numId w:val="2"/>
              </w:numPr>
              <w:tabs>
                <w:tab w:val="num" w:pos="290"/>
              </w:tabs>
              <w:ind w:left="288" w:hanging="283"/>
            </w:pPr>
            <w:r w:rsidRPr="001826EE">
              <w:t xml:space="preserve">Сооружения и устройства сетей инженерно технического обеспечения, </w:t>
            </w:r>
          </w:p>
          <w:p w:rsidR="00D64DEF" w:rsidRPr="001826EE" w:rsidRDefault="00D64DEF" w:rsidP="00D64DEF">
            <w:pPr>
              <w:pStyle w:val="nienie"/>
              <w:numPr>
                <w:ilvl w:val="0"/>
                <w:numId w:val="2"/>
              </w:numPr>
              <w:tabs>
                <w:tab w:val="num" w:pos="290"/>
              </w:tabs>
              <w:ind w:left="288" w:hanging="283"/>
              <w:rPr>
                <w:rFonts w:ascii="Times New Roman" w:hAnsi="Times New Roman" w:cs="Times New Roman"/>
              </w:rPr>
            </w:pPr>
            <w:r w:rsidRPr="001826EE">
              <w:rPr>
                <w:rFonts w:ascii="Times New Roman" w:hAnsi="Times New Roman" w:cs="Times New Roman"/>
              </w:rPr>
              <w:t>Общественные туалеты;</w:t>
            </w:r>
          </w:p>
          <w:p w:rsidR="00D64DEF" w:rsidRPr="001826EE" w:rsidRDefault="00D64DEF" w:rsidP="00D64DEF">
            <w:pPr>
              <w:pStyle w:val="ConsPlusNormal"/>
              <w:widowControl/>
              <w:numPr>
                <w:ilvl w:val="0"/>
                <w:numId w:val="1"/>
              </w:numPr>
              <w:tabs>
                <w:tab w:val="clear" w:pos="720"/>
                <w:tab w:val="num" w:pos="290"/>
                <w:tab w:val="left" w:pos="650"/>
              </w:tabs>
              <w:ind w:left="288" w:hanging="283"/>
              <w:rPr>
                <w:rFonts w:ascii="Times New Roman" w:hAnsi="Times New Roman" w:cs="Times New Roman"/>
                <w:sz w:val="24"/>
                <w:szCs w:val="24"/>
              </w:rPr>
            </w:pPr>
            <w:r w:rsidRPr="001826EE">
              <w:rPr>
                <w:rFonts w:ascii="Times New Roman" w:hAnsi="Times New Roman" w:cs="Times New Roman"/>
                <w:sz w:val="24"/>
                <w:szCs w:val="24"/>
              </w:rPr>
              <w:t>Благоустройство территорий</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keepNext/>
              <w:keepLines/>
              <w:widowControl/>
              <w:ind w:firstLine="0"/>
              <w:rPr>
                <w:rFonts w:ascii="Times New Roman" w:hAnsi="Times New Roman" w:cs="Times New Roman"/>
                <w:b/>
                <w:bCs/>
                <w:sz w:val="24"/>
                <w:szCs w:val="24"/>
              </w:rPr>
            </w:pPr>
            <w:r w:rsidRPr="001826EE">
              <w:rPr>
                <w:rFonts w:ascii="Times New Roman" w:hAnsi="Times New Roman" w:cs="Times New Roman"/>
                <w:b/>
                <w:bCs/>
                <w:sz w:val="24"/>
                <w:szCs w:val="24"/>
              </w:rPr>
              <w:lastRenderedPageBreak/>
              <w:t>Условно разрешенные виды использования</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Культовые здания и сооружения</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Отделения, участковые пункты милиции;</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Киоски, временные павильоны розничной торговли;</w:t>
            </w:r>
          </w:p>
          <w:p w:rsidR="004D0FF1" w:rsidRPr="001826EE" w:rsidRDefault="004D0FF1" w:rsidP="004D0FF1">
            <w:pPr>
              <w:pStyle w:val="Iauiue"/>
              <w:numPr>
                <w:ilvl w:val="0"/>
                <w:numId w:val="2"/>
              </w:numPr>
              <w:tabs>
                <w:tab w:val="clear" w:pos="644"/>
                <w:tab w:val="num" w:pos="290"/>
              </w:tabs>
              <w:overflowPunct w:val="0"/>
              <w:autoSpaceDE w:val="0"/>
              <w:autoSpaceDN w:val="0"/>
              <w:adjustRightInd w:val="0"/>
              <w:ind w:left="0" w:firstLine="0"/>
              <w:jc w:val="both"/>
              <w:textAlignment w:val="baseline"/>
              <w:rPr>
                <w:sz w:val="24"/>
                <w:szCs w:val="24"/>
              </w:rPr>
            </w:pPr>
            <w:r w:rsidRPr="001826EE">
              <w:rPr>
                <w:sz w:val="24"/>
                <w:szCs w:val="24"/>
              </w:rPr>
              <w:t>Оранжереи;</w:t>
            </w:r>
          </w:p>
          <w:p w:rsidR="004D0FF1" w:rsidRPr="001826EE" w:rsidRDefault="004D0FF1" w:rsidP="004D0FF1">
            <w:pPr>
              <w:pStyle w:val="nienie"/>
              <w:numPr>
                <w:ilvl w:val="0"/>
                <w:numId w:val="2"/>
              </w:numPr>
              <w:tabs>
                <w:tab w:val="clear" w:pos="644"/>
                <w:tab w:val="num" w:pos="290"/>
              </w:tabs>
              <w:ind w:left="0" w:firstLine="0"/>
              <w:rPr>
                <w:rFonts w:ascii="Times New Roman" w:hAnsi="Times New Roman"/>
              </w:rPr>
            </w:pPr>
            <w:r w:rsidRPr="001826EE">
              <w:rPr>
                <w:rFonts w:ascii="Times New Roman" w:hAnsi="Times New Roman"/>
              </w:rPr>
              <w:t>Хозяйственные корпуса</w:t>
            </w:r>
          </w:p>
          <w:p w:rsidR="004D0FF1" w:rsidRPr="001826EE" w:rsidRDefault="004D0FF1" w:rsidP="004D0FF1">
            <w:pPr>
              <w:pStyle w:val="nienie"/>
              <w:numPr>
                <w:ilvl w:val="0"/>
                <w:numId w:val="2"/>
              </w:numPr>
              <w:tabs>
                <w:tab w:val="clear" w:pos="644"/>
                <w:tab w:val="num" w:pos="290"/>
                <w:tab w:val="num" w:pos="360"/>
              </w:tabs>
              <w:ind w:left="0" w:firstLine="0"/>
              <w:rPr>
                <w:rFonts w:ascii="Times New Roman" w:hAnsi="Times New Roman"/>
              </w:rPr>
            </w:pPr>
            <w:r w:rsidRPr="001826EE">
              <w:rPr>
                <w:rFonts w:ascii="Times New Roman" w:hAnsi="Times New Roman"/>
              </w:rPr>
              <w:t>Религиозное использование</w:t>
            </w:r>
          </w:p>
          <w:p w:rsidR="004D0FF1" w:rsidRPr="001826EE" w:rsidRDefault="004D0FF1" w:rsidP="004D0FF1">
            <w:pPr>
              <w:pStyle w:val="ConsPlusNormal"/>
              <w:widowControl/>
              <w:numPr>
                <w:ilvl w:val="0"/>
                <w:numId w:val="2"/>
              </w:numPr>
              <w:tabs>
                <w:tab w:val="num" w:pos="290"/>
              </w:tabs>
              <w:ind w:left="288" w:hanging="283"/>
              <w:rPr>
                <w:rFonts w:ascii="Times New Roman" w:hAnsi="Times New Roman" w:cs="Times New Roman"/>
                <w:sz w:val="24"/>
                <w:szCs w:val="24"/>
              </w:rPr>
            </w:pPr>
            <w:r w:rsidRPr="001826EE">
              <w:rPr>
                <w:rFonts w:ascii="Times New Roman" w:hAnsi="Times New Roman"/>
                <w:szCs w:val="24"/>
              </w:rPr>
              <w:t>Обеспечение внутреннего правопорядка</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keepNext/>
              <w:keepLines/>
              <w:widowControl/>
              <w:ind w:firstLine="0"/>
              <w:rPr>
                <w:rFonts w:ascii="Times New Roman" w:hAnsi="Times New Roman" w:cs="Times New Roman"/>
                <w:b/>
                <w:bCs/>
                <w:sz w:val="24"/>
                <w:szCs w:val="24"/>
              </w:rPr>
            </w:pPr>
            <w:r w:rsidRPr="001826EE">
              <w:rPr>
                <w:rFonts w:ascii="Times New Roman" w:hAnsi="Times New Roman" w:cs="Times New Roman"/>
                <w:b/>
                <w:sz w:val="24"/>
                <w:szCs w:val="24"/>
              </w:rPr>
              <w:t>Вспомогательные виды разрешенного использования для условно разрешенных видов</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 xml:space="preserve">Сооружения и устройства сетей инженерно технического обеспечения, </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Резервуары для хранения воды;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Объекты пожарной охраны.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Общественные туалеты;</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Парковки</w:t>
            </w:r>
          </w:p>
          <w:p w:rsidR="004D0FF1" w:rsidRPr="001826EE" w:rsidRDefault="004D0FF1" w:rsidP="004D0FF1">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Коммунальное обслуживание</w:t>
            </w:r>
          </w:p>
        </w:tc>
      </w:tr>
      <w:tr w:rsidR="004D0FF1" w:rsidRPr="001826EE" w:rsidTr="00D260C6">
        <w:trPr>
          <w:trHeight w:val="480"/>
        </w:trPr>
        <w:tc>
          <w:tcPr>
            <w:tcW w:w="3402" w:type="dxa"/>
            <w:tcBorders>
              <w:top w:val="single" w:sz="4" w:space="0" w:color="auto"/>
              <w:left w:val="single" w:sz="4" w:space="0" w:color="auto"/>
              <w:bottom w:val="single" w:sz="4" w:space="0" w:color="auto"/>
              <w:right w:val="single" w:sz="6" w:space="0" w:color="auto"/>
            </w:tcBorders>
            <w:shd w:val="clear" w:color="auto" w:fill="auto"/>
          </w:tcPr>
          <w:p w:rsidR="004D0FF1" w:rsidRPr="001826EE" w:rsidRDefault="004D0FF1" w:rsidP="004D0FF1">
            <w:pPr>
              <w:pStyle w:val="ConsPlusNormal"/>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Строительные требования</w:t>
            </w:r>
          </w:p>
        </w:tc>
        <w:tc>
          <w:tcPr>
            <w:tcW w:w="6521" w:type="dxa"/>
            <w:tcBorders>
              <w:top w:val="single" w:sz="4" w:space="0" w:color="auto"/>
              <w:left w:val="single" w:sz="6" w:space="0" w:color="auto"/>
              <w:bottom w:val="single" w:sz="4" w:space="0" w:color="auto"/>
              <w:right w:val="single" w:sz="4" w:space="0" w:color="auto"/>
            </w:tcBorders>
            <w:shd w:val="clear" w:color="auto" w:fill="auto"/>
          </w:tcPr>
          <w:p w:rsidR="004D0FF1" w:rsidRPr="001826EE" w:rsidRDefault="004D0FF1" w:rsidP="004D0FF1">
            <w:pPr>
              <w:numPr>
                <w:ilvl w:val="0"/>
                <w:numId w:val="31"/>
              </w:numPr>
              <w:ind w:left="288" w:hanging="283"/>
            </w:pPr>
            <w:r w:rsidRPr="001826EE">
              <w:t>Проектирование кладбищ организацию их СЗЗ следует вести с учетом СанПиН 2.1.1279-03 и санитарных правил устройства и содержания кладбищ</w:t>
            </w:r>
          </w:p>
        </w:tc>
      </w:tr>
      <w:tr w:rsidR="004D0FF1" w:rsidRPr="001826EE" w:rsidTr="00D260C6">
        <w:trPr>
          <w:trHeight w:val="480"/>
        </w:trPr>
        <w:tc>
          <w:tcPr>
            <w:tcW w:w="3402" w:type="dxa"/>
            <w:tcBorders>
              <w:top w:val="single" w:sz="4" w:space="0" w:color="auto"/>
              <w:left w:val="single" w:sz="4" w:space="0" w:color="auto"/>
              <w:bottom w:val="single" w:sz="6" w:space="0" w:color="auto"/>
              <w:right w:val="single" w:sz="6" w:space="0" w:color="auto"/>
            </w:tcBorders>
            <w:shd w:val="clear" w:color="auto" w:fill="auto"/>
          </w:tcPr>
          <w:p w:rsidR="004D0FF1" w:rsidRPr="001826EE" w:rsidRDefault="004D0FF1" w:rsidP="004D0FF1">
            <w:pPr>
              <w:pStyle w:val="ConsPlusNormal"/>
              <w:keepNext/>
              <w:keepLines/>
              <w:widowControl/>
              <w:ind w:firstLine="0"/>
              <w:jc w:val="both"/>
              <w:rPr>
                <w:rFonts w:ascii="Times New Roman" w:hAnsi="Times New Roman" w:cs="Times New Roman"/>
                <w:b/>
                <w:bCs/>
                <w:sz w:val="24"/>
                <w:szCs w:val="24"/>
              </w:rPr>
            </w:pPr>
            <w:r w:rsidRPr="001826EE">
              <w:rPr>
                <w:rFonts w:ascii="Times New Roman" w:hAnsi="Times New Roman" w:cs="Times New Roman"/>
                <w:b/>
                <w:bCs/>
                <w:sz w:val="24"/>
                <w:szCs w:val="24"/>
              </w:rPr>
              <w:t>Санитарно-гигиенические и экологические требования</w:t>
            </w:r>
          </w:p>
        </w:tc>
        <w:tc>
          <w:tcPr>
            <w:tcW w:w="6521" w:type="dxa"/>
            <w:tcBorders>
              <w:top w:val="single" w:sz="4" w:space="0" w:color="auto"/>
              <w:left w:val="single" w:sz="6" w:space="0" w:color="auto"/>
              <w:bottom w:val="single" w:sz="6" w:space="0" w:color="auto"/>
              <w:right w:val="single" w:sz="4" w:space="0" w:color="auto"/>
            </w:tcBorders>
            <w:shd w:val="clear" w:color="auto" w:fill="auto"/>
          </w:tcPr>
          <w:p w:rsidR="004D0FF1" w:rsidRPr="001826EE" w:rsidRDefault="004D0FF1" w:rsidP="004D0FF1">
            <w:pPr>
              <w:numPr>
                <w:ilvl w:val="0"/>
                <w:numId w:val="31"/>
              </w:numPr>
              <w:ind w:left="288" w:hanging="283"/>
              <w:rPr>
                <w:b/>
                <w:bCs/>
              </w:rPr>
            </w:pPr>
            <w:r w:rsidRPr="001826EE">
              <w:t xml:space="preserve">Благоустройство и озеленение территории.  </w:t>
            </w:r>
          </w:p>
          <w:p w:rsidR="004D0FF1" w:rsidRPr="001826EE" w:rsidRDefault="004D0FF1" w:rsidP="004D0FF1">
            <w:pPr>
              <w:numPr>
                <w:ilvl w:val="0"/>
                <w:numId w:val="31"/>
              </w:numPr>
              <w:ind w:left="288" w:hanging="283"/>
            </w:pPr>
            <w:r w:rsidRPr="001826EE">
              <w:t>Площадь зеленых насаждений(деревьев и кустарников)должна соответствовать не менее 20% от территории кладбища</w:t>
            </w:r>
          </w:p>
          <w:p w:rsidR="004D0FF1" w:rsidRPr="001826EE" w:rsidRDefault="004D0FF1" w:rsidP="004D0FF1">
            <w:pPr>
              <w:numPr>
                <w:ilvl w:val="0"/>
                <w:numId w:val="31"/>
              </w:numPr>
              <w:ind w:left="288" w:hanging="283"/>
              <w:rPr>
                <w:b/>
                <w:bCs/>
              </w:rPr>
            </w:pPr>
            <w:r w:rsidRPr="001826EE">
              <w:t>В водоохранных зонах рек и водохранилищ запрещается размещение мест захоронения</w:t>
            </w:r>
          </w:p>
        </w:tc>
      </w:tr>
    </w:tbl>
    <w:p w:rsidR="009453C3" w:rsidRPr="001826EE" w:rsidRDefault="009453C3" w:rsidP="00AD29AB">
      <w:pPr>
        <w:jc w:val="center"/>
        <w:rPr>
          <w:b/>
          <w:sz w:val="26"/>
          <w:szCs w:val="26"/>
        </w:rPr>
      </w:pPr>
    </w:p>
    <w:p w:rsidR="004D0FF1" w:rsidRPr="001826EE" w:rsidRDefault="004D0FF1" w:rsidP="004D0FF1">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СН1</w:t>
      </w:r>
    </w:p>
    <w:p w:rsidR="004D0FF1" w:rsidRPr="001826EE" w:rsidRDefault="004D0FF1" w:rsidP="004D0FF1">
      <w:pPr>
        <w:pStyle w:val="ConsPlusNormal"/>
        <w:widowControl/>
        <w:ind w:left="720" w:firstLine="0"/>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369"/>
      </w:tblGrid>
      <w:tr w:rsidR="004D0FF1" w:rsidRPr="001826EE" w:rsidTr="00CC0D30">
        <w:tc>
          <w:tcPr>
            <w:tcW w:w="9464" w:type="dxa"/>
            <w:gridSpan w:val="2"/>
            <w:tcBorders>
              <w:top w:val="single" w:sz="4" w:space="0" w:color="auto"/>
              <w:left w:val="single" w:sz="4" w:space="0" w:color="auto"/>
              <w:bottom w:val="single" w:sz="4" w:space="0" w:color="auto"/>
              <w:right w:val="single" w:sz="4" w:space="0" w:color="auto"/>
            </w:tcBorders>
          </w:tcPr>
          <w:p w:rsidR="004D0FF1" w:rsidRPr="001826EE" w:rsidRDefault="004D0FF1" w:rsidP="00CC0D30">
            <w:pPr>
              <w:rPr>
                <w:b/>
              </w:rPr>
            </w:pPr>
            <w:r w:rsidRPr="001826E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0FF1" w:rsidRPr="001826EE" w:rsidRDefault="004D0FF1" w:rsidP="00CC0D30">
            <w:pPr>
              <w:pStyle w:val="ConsPlusNormal"/>
              <w:widowControl/>
              <w:ind w:firstLine="0"/>
              <w:jc w:val="center"/>
              <w:rPr>
                <w:rFonts w:ascii="Times New Roman" w:hAnsi="Times New Roman" w:cs="Times New Roman"/>
                <w:b/>
                <w:sz w:val="24"/>
                <w:szCs w:val="24"/>
              </w:rPr>
            </w:pP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Предельные (минимальные и (или) максимальные) размеры земельных участков</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 xml:space="preserve">500 кв. м </w:t>
            </w: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 xml:space="preserve">Максимальное (кроме культовых сооружений)  </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 этаж</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Максимальная высота для культовых сооружений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35 м</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tc>
      </w:tr>
      <w:tr w:rsidR="004D0FF1" w:rsidRPr="001826EE" w:rsidTr="00CC0D30">
        <w:trPr>
          <w:trHeight w:val="500"/>
        </w:trPr>
        <w:tc>
          <w:tcPr>
            <w:tcW w:w="9464" w:type="dxa"/>
            <w:gridSpan w:val="2"/>
          </w:tcPr>
          <w:p w:rsidR="004D0FF1" w:rsidRPr="001826EE" w:rsidRDefault="004D0FF1" w:rsidP="00CC0D30">
            <w:pPr>
              <w:ind w:firstLine="540"/>
              <w:rPr>
                <w:b/>
              </w:rPr>
            </w:pPr>
            <w:r w:rsidRPr="001826EE">
              <w:rPr>
                <w:b/>
              </w:rPr>
              <w:lastRenderedPageBreak/>
              <w:t>Максимальный процент застройки в границах земельного участка</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Максимальный</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10 %</w:t>
            </w:r>
          </w:p>
        </w:tc>
      </w:tr>
      <w:tr w:rsidR="004D0FF1" w:rsidRPr="001826EE" w:rsidTr="00CC0D30">
        <w:tc>
          <w:tcPr>
            <w:tcW w:w="9464" w:type="dxa"/>
            <w:gridSpan w:val="2"/>
          </w:tcPr>
          <w:p w:rsidR="004D0FF1" w:rsidRPr="001826EE" w:rsidRDefault="004D0FF1" w:rsidP="00CC0D30">
            <w:pPr>
              <w:jc w:val="center"/>
              <w:rPr>
                <w:b/>
              </w:rPr>
            </w:pPr>
            <w:r w:rsidRPr="001826EE">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D0FF1" w:rsidRPr="001826EE" w:rsidTr="00CC0D30">
        <w:trPr>
          <w:trHeight w:val="663"/>
        </w:trPr>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Минимальные отступы от границ земельных участков</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 м</w:t>
            </w:r>
          </w:p>
        </w:tc>
      </w:tr>
      <w:tr w:rsidR="004D0FF1" w:rsidRPr="001826EE" w:rsidTr="00CC0D30">
        <w:tc>
          <w:tcPr>
            <w:tcW w:w="9464" w:type="dxa"/>
            <w:gridSpan w:val="2"/>
          </w:tcPr>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b/>
                <w:sz w:val="24"/>
                <w:szCs w:val="24"/>
              </w:rPr>
              <w:t>Иные показатели</w:t>
            </w:r>
          </w:p>
        </w:tc>
      </w:tr>
      <w:tr w:rsidR="004D0FF1" w:rsidRPr="001826EE" w:rsidTr="00CC0D30">
        <w:tc>
          <w:tcPr>
            <w:tcW w:w="4095"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Минимальный процент площади мест захоронения от общей площади кладбища </w:t>
            </w:r>
          </w:p>
        </w:tc>
        <w:tc>
          <w:tcPr>
            <w:tcW w:w="5369" w:type="dxa"/>
          </w:tcPr>
          <w:p w:rsidR="004D0FF1" w:rsidRPr="001826EE" w:rsidRDefault="004D0FF1" w:rsidP="00CC0D30">
            <w:pPr>
              <w:pStyle w:val="ConsPlusNormal"/>
              <w:widowControl/>
              <w:ind w:firstLine="0"/>
              <w:jc w:val="center"/>
              <w:rPr>
                <w:rFonts w:ascii="Times New Roman" w:hAnsi="Times New Roman" w:cs="Times New Roman"/>
                <w:sz w:val="24"/>
                <w:szCs w:val="24"/>
              </w:rPr>
            </w:pPr>
          </w:p>
          <w:p w:rsidR="004D0FF1" w:rsidRPr="001826EE" w:rsidRDefault="004D0FF1" w:rsidP="00CC0D30">
            <w:pPr>
              <w:pStyle w:val="ConsPlusNormal"/>
              <w:widowControl/>
              <w:ind w:firstLine="0"/>
              <w:jc w:val="center"/>
              <w:rPr>
                <w:rFonts w:ascii="Times New Roman" w:hAnsi="Times New Roman" w:cs="Times New Roman"/>
                <w:sz w:val="24"/>
                <w:szCs w:val="24"/>
              </w:rPr>
            </w:pPr>
            <w:r w:rsidRPr="001826EE">
              <w:rPr>
                <w:rFonts w:ascii="Times New Roman" w:hAnsi="Times New Roman" w:cs="Times New Roman"/>
                <w:sz w:val="24"/>
                <w:szCs w:val="24"/>
              </w:rPr>
              <w:t>65 %</w:t>
            </w:r>
          </w:p>
        </w:tc>
      </w:tr>
    </w:tbl>
    <w:p w:rsidR="004D0FF1" w:rsidRPr="001826EE" w:rsidRDefault="004D0FF1" w:rsidP="004D0FF1">
      <w:pPr>
        <w:ind w:firstLine="567"/>
      </w:pPr>
    </w:p>
    <w:p w:rsidR="004D0FF1" w:rsidRPr="001826EE" w:rsidRDefault="004D0FF1" w:rsidP="004D0FF1">
      <w:pPr>
        <w:ind w:firstLine="567"/>
      </w:pPr>
    </w:p>
    <w:p w:rsidR="004D0FF1" w:rsidRPr="001826EE" w:rsidRDefault="004D0FF1" w:rsidP="004D0FF1">
      <w:pPr>
        <w:ind w:firstLine="567"/>
      </w:pPr>
    </w:p>
    <w:p w:rsidR="004D0FF1" w:rsidRPr="001826EE" w:rsidRDefault="004D0FF1" w:rsidP="004D0FF1">
      <w:pPr>
        <w:pStyle w:val="ConsPlusNormal"/>
        <w:widowControl/>
        <w:ind w:firstLine="540"/>
        <w:jc w:val="both"/>
        <w:rPr>
          <w:rFonts w:ascii="Times New Roman" w:hAnsi="Times New Roman" w:cs="Times New Roman"/>
          <w:b/>
          <w:sz w:val="24"/>
          <w:szCs w:val="24"/>
        </w:rPr>
      </w:pPr>
      <w:r w:rsidRPr="001826EE">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p>
    <w:p w:rsidR="004D0FF1" w:rsidRPr="001826EE" w:rsidRDefault="004D0FF1" w:rsidP="004D0FF1">
      <w:pPr>
        <w:pStyle w:val="ConsPlusNormal"/>
        <w:widowControl/>
        <w:ind w:firstLine="68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647"/>
      </w:tblGrid>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b/>
                <w:sz w:val="24"/>
                <w:szCs w:val="24"/>
              </w:rPr>
            </w:pPr>
            <w:r w:rsidRPr="001826EE">
              <w:rPr>
                <w:rFonts w:ascii="Times New Roman" w:hAnsi="Times New Roman" w:cs="Times New Roman"/>
                <w:b/>
                <w:sz w:val="24"/>
                <w:szCs w:val="24"/>
              </w:rPr>
              <w:t>№ пп</w:t>
            </w:r>
          </w:p>
        </w:tc>
        <w:tc>
          <w:tcPr>
            <w:tcW w:w="8647" w:type="dxa"/>
          </w:tcPr>
          <w:p w:rsidR="004D0FF1" w:rsidRPr="001826EE" w:rsidRDefault="004D0FF1" w:rsidP="00CC0D30">
            <w:pPr>
              <w:pStyle w:val="ConsPlusNormal"/>
              <w:widowControl/>
              <w:ind w:firstLine="0"/>
              <w:jc w:val="center"/>
              <w:rPr>
                <w:rFonts w:ascii="Times New Roman" w:hAnsi="Times New Roman" w:cs="Times New Roman"/>
                <w:b/>
                <w:sz w:val="24"/>
                <w:szCs w:val="24"/>
              </w:rPr>
            </w:pPr>
            <w:r w:rsidRPr="001826EE">
              <w:rPr>
                <w:rFonts w:ascii="Times New Roman" w:hAnsi="Times New Roman" w:cs="Times New Roman"/>
                <w:b/>
                <w:sz w:val="24"/>
                <w:szCs w:val="24"/>
              </w:rPr>
              <w:t>Вид ограничения</w:t>
            </w:r>
          </w:p>
        </w:tc>
      </w:tr>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1</w:t>
            </w:r>
          </w:p>
        </w:tc>
        <w:tc>
          <w:tcPr>
            <w:tcW w:w="864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Не допускается  размещать кладбища на территориях: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2</w:t>
            </w:r>
          </w:p>
        </w:tc>
        <w:tc>
          <w:tcPr>
            <w:tcW w:w="864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Участок, отводимый под кладбище, должен удовлетворять следующим требованиям:</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не затопляться при паводках;</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4D0FF1" w:rsidRPr="001826EE" w:rsidRDefault="004D0FF1" w:rsidP="00CC0D30">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1826EE">
              <w:rPr>
                <w:rFonts w:ascii="Times New Roman" w:hAnsi="Times New Roman" w:cs="Times New Roman"/>
                <w:sz w:val="24"/>
                <w:szCs w:val="24"/>
              </w:rPr>
              <w:t>располагаться с подветренной стороны по отношению к жилой территории.</w:t>
            </w:r>
          </w:p>
        </w:tc>
      </w:tr>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3</w:t>
            </w:r>
          </w:p>
        </w:tc>
        <w:tc>
          <w:tcPr>
            <w:tcW w:w="8647" w:type="dxa"/>
          </w:tcPr>
          <w:p w:rsidR="004D0FF1" w:rsidRPr="001826EE" w:rsidRDefault="004D0FF1" w:rsidP="00CC0D30">
            <w:pPr>
              <w:pStyle w:val="ConsPlusNormal"/>
              <w:ind w:firstLine="0"/>
              <w:jc w:val="both"/>
              <w:rPr>
                <w:rFonts w:ascii="Times New Roman" w:hAnsi="Times New Roman" w:cs="Times New Roman"/>
                <w:sz w:val="24"/>
                <w:szCs w:val="24"/>
              </w:rPr>
            </w:pPr>
            <w:r w:rsidRPr="001826EE">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4D0FF1" w:rsidRPr="001826EE" w:rsidTr="00CC0D30">
        <w:tc>
          <w:tcPr>
            <w:tcW w:w="817" w:type="dxa"/>
          </w:tcPr>
          <w:p w:rsidR="004D0FF1" w:rsidRPr="001826EE" w:rsidRDefault="004D0FF1" w:rsidP="00CC0D30">
            <w:pPr>
              <w:pStyle w:val="ConsPlusNormal"/>
              <w:widowControl/>
              <w:ind w:firstLine="0"/>
              <w:rPr>
                <w:rFonts w:ascii="Times New Roman" w:hAnsi="Times New Roman" w:cs="Times New Roman"/>
                <w:sz w:val="24"/>
                <w:szCs w:val="24"/>
              </w:rPr>
            </w:pPr>
            <w:r w:rsidRPr="001826EE">
              <w:rPr>
                <w:rFonts w:ascii="Times New Roman" w:hAnsi="Times New Roman" w:cs="Times New Roman"/>
                <w:sz w:val="24"/>
                <w:szCs w:val="24"/>
              </w:rPr>
              <w:t>4</w:t>
            </w:r>
          </w:p>
        </w:tc>
        <w:tc>
          <w:tcPr>
            <w:tcW w:w="8647" w:type="dxa"/>
          </w:tcPr>
          <w:p w:rsidR="004D0FF1" w:rsidRPr="001826EE" w:rsidRDefault="004D0FF1" w:rsidP="00CC0D30">
            <w:pPr>
              <w:pStyle w:val="FORMATTEXT"/>
              <w:jc w:val="both"/>
            </w:pPr>
            <w:r w:rsidRPr="001826EE">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5</w:t>
            </w:r>
          </w:p>
        </w:tc>
        <w:tc>
          <w:tcPr>
            <w:tcW w:w="864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Проведение мероприятий по борьбе с оврагообразованием (при необходимости)</w:t>
            </w:r>
          </w:p>
        </w:tc>
      </w:tr>
      <w:tr w:rsidR="004D0FF1" w:rsidRPr="001826EE" w:rsidTr="00CC0D30">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6</w:t>
            </w:r>
          </w:p>
        </w:tc>
        <w:tc>
          <w:tcPr>
            <w:tcW w:w="864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 xml:space="preserve">Не допускается установка указателей, рекламных конструкций  </w:t>
            </w:r>
            <w:r w:rsidRPr="001826EE">
              <w:rPr>
                <w:rFonts w:ascii="Times New Roman" w:hAnsi="Times New Roman" w:cs="Times New Roman"/>
                <w:sz w:val="24"/>
                <w:szCs w:val="24"/>
              </w:rPr>
              <w:lastRenderedPageBreak/>
              <w:t>иинформационных  знаков без согласования с уполномоченными органами</w:t>
            </w:r>
          </w:p>
        </w:tc>
      </w:tr>
      <w:tr w:rsidR="004D0FF1" w:rsidRPr="001826EE" w:rsidTr="00CC0D30">
        <w:trPr>
          <w:trHeight w:val="1200"/>
        </w:trPr>
        <w:tc>
          <w:tcPr>
            <w:tcW w:w="81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lastRenderedPageBreak/>
              <w:t>7</w:t>
            </w:r>
          </w:p>
        </w:tc>
        <w:tc>
          <w:tcPr>
            <w:tcW w:w="8647" w:type="dxa"/>
          </w:tcPr>
          <w:p w:rsidR="004D0FF1" w:rsidRPr="001826EE" w:rsidRDefault="004D0FF1" w:rsidP="00CC0D30">
            <w:pPr>
              <w:pStyle w:val="ConsPlusNormal"/>
              <w:widowControl/>
              <w:ind w:firstLine="0"/>
              <w:jc w:val="both"/>
              <w:rPr>
                <w:rFonts w:ascii="Times New Roman" w:hAnsi="Times New Roman" w:cs="Times New Roman"/>
                <w:sz w:val="24"/>
                <w:szCs w:val="24"/>
              </w:rPr>
            </w:pPr>
            <w:r w:rsidRPr="001826EE">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D64DEF" w:rsidRPr="001826EE" w:rsidRDefault="00D64DEF" w:rsidP="00286BF0">
      <w:pPr>
        <w:ind w:firstLine="567"/>
        <w:rPr>
          <w:b/>
          <w:bCs/>
        </w:rPr>
      </w:pPr>
    </w:p>
    <w:p w:rsidR="004D0FF1" w:rsidRDefault="004D0FF1" w:rsidP="00401BB2">
      <w:pPr>
        <w:ind w:firstLine="567"/>
      </w:pPr>
      <w:bookmarkStart w:id="378" w:name="_Toc268487855"/>
      <w:bookmarkStart w:id="379" w:name="_Toc268488675"/>
      <w:bookmarkStart w:id="380" w:name="_Toc290561490"/>
      <w:bookmarkStart w:id="381" w:name="_Toc290562128"/>
      <w:bookmarkStart w:id="382" w:name="_Toc295395904"/>
    </w:p>
    <w:p w:rsidR="00401BB2" w:rsidRPr="001826EE" w:rsidRDefault="00401BB2" w:rsidP="00401BB2">
      <w:pPr>
        <w:ind w:firstLine="567"/>
      </w:pPr>
    </w:p>
    <w:p w:rsidR="00BD168D" w:rsidRPr="001826EE" w:rsidRDefault="001965BF" w:rsidP="00286BF0">
      <w:pPr>
        <w:pStyle w:val="3"/>
      </w:pPr>
      <w:r w:rsidRPr="001826EE">
        <w:t xml:space="preserve">Статья </w:t>
      </w:r>
      <w:r w:rsidR="006E68AA" w:rsidRPr="001826EE">
        <w:t>2</w:t>
      </w:r>
      <w:r w:rsidR="004678B8" w:rsidRPr="001826EE">
        <w:t>7</w:t>
      </w:r>
      <w:r w:rsidR="00233BE6" w:rsidRPr="001826EE">
        <w:t>.</w:t>
      </w:r>
      <w:bookmarkEnd w:id="378"/>
      <w:bookmarkEnd w:id="379"/>
      <w:r w:rsidR="00554337" w:rsidRPr="001826EE">
        <w:t>Зоны (территории) лесов</w:t>
      </w:r>
      <w:bookmarkEnd w:id="380"/>
      <w:bookmarkEnd w:id="381"/>
      <w:bookmarkEnd w:id="382"/>
    </w:p>
    <w:p w:rsidR="00723015" w:rsidRPr="001826EE" w:rsidRDefault="00723015" w:rsidP="00286BF0">
      <w:pPr>
        <w:ind w:firstLine="567"/>
        <w:rPr>
          <w:b/>
        </w:rPr>
      </w:pPr>
      <w:r w:rsidRPr="001826EE">
        <w:rPr>
          <w:b/>
        </w:rPr>
        <w:t xml:space="preserve">1. </w:t>
      </w:r>
      <w:r w:rsidR="00554337" w:rsidRPr="001826EE">
        <w:rPr>
          <w:b/>
        </w:rPr>
        <w:t>Территория земель лесного фонда Л1</w:t>
      </w:r>
    </w:p>
    <w:p w:rsidR="00554337" w:rsidRPr="001826EE" w:rsidRDefault="00554337" w:rsidP="00286BF0">
      <w:pPr>
        <w:ind w:firstLine="567"/>
      </w:pPr>
      <w:r w:rsidRPr="001826EE">
        <w:t xml:space="preserve">На территории </w:t>
      </w:r>
      <w:r w:rsidR="00CD0D8E" w:rsidRPr="001826EE">
        <w:t>Высокинского</w:t>
      </w:r>
      <w:r w:rsidR="00293083" w:rsidRPr="001826EE">
        <w:t>сельского поселения выделя</w:t>
      </w:r>
      <w:r w:rsidR="0069764B" w:rsidRPr="001826EE">
        <w:t>ю</w:t>
      </w:r>
      <w:r w:rsidR="00293083" w:rsidRPr="001826EE">
        <w:t>тся участк</w:t>
      </w:r>
      <w:r w:rsidR="0069764B" w:rsidRPr="001826EE">
        <w:t>и</w:t>
      </w:r>
      <w:r w:rsidRPr="001826EE">
        <w:t xml:space="preserve"> земель лесного фонда</w:t>
      </w:r>
      <w:r w:rsidR="006F73DD" w:rsidRPr="001826EE">
        <w:t>, расположенны</w:t>
      </w:r>
      <w:r w:rsidR="0069764B" w:rsidRPr="001826EE">
        <w:t>е</w:t>
      </w:r>
      <w:r w:rsidR="006F73DD" w:rsidRPr="001826EE">
        <w:t xml:space="preserve"> вне границ населенных пунктов</w:t>
      </w:r>
      <w:r w:rsidRPr="001826EE">
        <w:t>.</w:t>
      </w:r>
    </w:p>
    <w:p w:rsidR="00873921" w:rsidRPr="001826EE" w:rsidRDefault="00873921" w:rsidP="00873921">
      <w:r w:rsidRPr="001826EE">
        <w:t>В соответствии с статьей 36 п. 6 Градостроительного кодекса РФ градостроительные регламенты не устанавливаются для земель лесного фонда.</w:t>
      </w:r>
    </w:p>
    <w:p w:rsidR="00873921" w:rsidRPr="001826EE" w:rsidRDefault="00873921" w:rsidP="00873921">
      <w:r w:rsidRPr="001826E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B26025" w:rsidRPr="001826EE" w:rsidRDefault="00B26025" w:rsidP="00286BF0"/>
    <w:p w:rsidR="00554337" w:rsidRPr="001826EE" w:rsidRDefault="00554337" w:rsidP="007C4ED0">
      <w:pPr>
        <w:pStyle w:val="3"/>
      </w:pPr>
      <w:bookmarkStart w:id="383" w:name="_Toc290561491"/>
      <w:bookmarkStart w:id="384" w:name="_Toc290562129"/>
      <w:bookmarkStart w:id="385" w:name="_Toc295395905"/>
      <w:r w:rsidRPr="001826EE">
        <w:t xml:space="preserve">Статья </w:t>
      </w:r>
      <w:r w:rsidR="00D64DEF" w:rsidRPr="001826EE">
        <w:t>2</w:t>
      </w:r>
      <w:r w:rsidR="004678B8" w:rsidRPr="001826EE">
        <w:t>8</w:t>
      </w:r>
      <w:r w:rsidR="008329DC" w:rsidRPr="001826EE">
        <w:t>.</w:t>
      </w:r>
      <w:r w:rsidRPr="001826EE">
        <w:t xml:space="preserve"> Зоны водных объектов общего пользования</w:t>
      </w:r>
      <w:bookmarkEnd w:id="383"/>
      <w:bookmarkEnd w:id="384"/>
      <w:bookmarkEnd w:id="385"/>
    </w:p>
    <w:p w:rsidR="003E23ED" w:rsidRPr="001826EE" w:rsidRDefault="00554337" w:rsidP="007C4ED0">
      <w:pPr>
        <w:ind w:firstLine="567"/>
        <w:rPr>
          <w:b/>
        </w:rPr>
      </w:pPr>
      <w:r w:rsidRPr="001826EE">
        <w:rPr>
          <w:b/>
        </w:rPr>
        <w:t>1. Зона водных объектов общего пользования - водотоков и замкнутых водоемов (рек, озер, болот, ручьев, родников) – В1</w:t>
      </w:r>
    </w:p>
    <w:p w:rsidR="00554337" w:rsidRPr="001826EE" w:rsidRDefault="00554337" w:rsidP="007C4ED0">
      <w:pPr>
        <w:ind w:firstLine="567"/>
      </w:pPr>
      <w:bookmarkStart w:id="386" w:name="_Toc268485773"/>
      <w:bookmarkStart w:id="387" w:name="_Toc268487856"/>
      <w:bookmarkStart w:id="388" w:name="_Toc268488676"/>
      <w:r w:rsidRPr="001826EE">
        <w:t xml:space="preserve">На территории </w:t>
      </w:r>
      <w:r w:rsidR="00CD0D8E" w:rsidRPr="001826EE">
        <w:t>Высокинского</w:t>
      </w:r>
      <w:r w:rsidRPr="001826EE">
        <w:t xml:space="preserve"> сельского поселения выделя</w:t>
      </w:r>
      <w:r w:rsidR="00F86FC3" w:rsidRPr="001826EE">
        <w:t>ю</w:t>
      </w:r>
      <w:r w:rsidRPr="001826EE">
        <w:t xml:space="preserve">тся </w:t>
      </w:r>
      <w:r w:rsidR="00A61B07" w:rsidRPr="001826EE">
        <w:t>участк</w:t>
      </w:r>
      <w:r w:rsidR="00F86FC3" w:rsidRPr="001826EE">
        <w:t>и</w:t>
      </w:r>
      <w:r w:rsidRPr="001826EE">
        <w:t xml:space="preserve"> водных объектов общего пользования</w:t>
      </w:r>
      <w:r w:rsidR="00F86FC3" w:rsidRPr="001826EE">
        <w:t>, в том числе часть среднего течения реки Дон, большое количество озер, пруды, небольшие ручьи</w:t>
      </w:r>
      <w:r w:rsidRPr="001826EE">
        <w:t>.</w:t>
      </w:r>
      <w:bookmarkEnd w:id="386"/>
      <w:bookmarkEnd w:id="387"/>
      <w:bookmarkEnd w:id="388"/>
    </w:p>
    <w:p w:rsidR="00873921" w:rsidRPr="001826EE" w:rsidRDefault="00873921" w:rsidP="00873921">
      <w:r w:rsidRPr="001826EE">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 .</w:t>
      </w:r>
    </w:p>
    <w:p w:rsidR="00873921" w:rsidRPr="001826EE" w:rsidRDefault="00873921" w:rsidP="00873921">
      <w:pPr>
        <w:ind w:firstLine="567"/>
      </w:pPr>
      <w:r w:rsidRPr="001826E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515A24" w:rsidRPr="001826EE" w:rsidRDefault="00515A24" w:rsidP="007C4ED0">
      <w:pPr>
        <w:ind w:firstLine="567"/>
      </w:pPr>
    </w:p>
    <w:p w:rsidR="005859A9" w:rsidRPr="001826EE" w:rsidRDefault="005859A9" w:rsidP="005859A9">
      <w:pPr>
        <w:pStyle w:val="3"/>
        <w:contextualSpacing/>
        <w:jc w:val="both"/>
      </w:pPr>
      <w:bookmarkStart w:id="389" w:name="_Toc290561494"/>
      <w:bookmarkStart w:id="390" w:name="_Toc290562132"/>
      <w:bookmarkStart w:id="391" w:name="_Toc295395906"/>
    </w:p>
    <w:p w:rsidR="00582295" w:rsidRPr="001826EE" w:rsidRDefault="00554337" w:rsidP="005859A9">
      <w:pPr>
        <w:pStyle w:val="3"/>
        <w:contextualSpacing/>
      </w:pPr>
      <w:r w:rsidRPr="001826EE">
        <w:t xml:space="preserve">Статья </w:t>
      </w:r>
      <w:r w:rsidR="00D64DEF" w:rsidRPr="001826EE">
        <w:t>2</w:t>
      </w:r>
      <w:r w:rsidR="004678B8" w:rsidRPr="001826EE">
        <w:t>9</w:t>
      </w:r>
      <w:r w:rsidRPr="001826EE">
        <w:t>. Зоны с особыми условиями использования территории и иные зоны</w:t>
      </w:r>
      <w:bookmarkStart w:id="392" w:name="_Toc290561495"/>
      <w:bookmarkStart w:id="393" w:name="_Toc290562133"/>
      <w:bookmarkEnd w:id="389"/>
      <w:bookmarkEnd w:id="390"/>
      <w:r w:rsidRPr="001826EE">
        <w:t>с особыми условиями использования земельных участков</w:t>
      </w:r>
      <w:bookmarkEnd w:id="391"/>
      <w:bookmarkEnd w:id="392"/>
      <w:bookmarkEnd w:id="393"/>
    </w:p>
    <w:p w:rsidR="005859A9" w:rsidRPr="001826EE" w:rsidRDefault="005859A9" w:rsidP="007C4ED0">
      <w:pPr>
        <w:jc w:val="center"/>
        <w:rPr>
          <w:b/>
        </w:rPr>
      </w:pPr>
    </w:p>
    <w:p w:rsidR="00554337" w:rsidRPr="001826EE" w:rsidRDefault="00554337" w:rsidP="007C4ED0">
      <w:pPr>
        <w:jc w:val="center"/>
        <w:rPr>
          <w:b/>
          <w:kern w:val="1"/>
          <w:lang w:eastAsia="ar-SA"/>
        </w:rPr>
      </w:pPr>
      <w:r w:rsidRPr="001826EE">
        <w:rPr>
          <w:b/>
        </w:rPr>
        <w:t xml:space="preserve">1. Зоны </w:t>
      </w:r>
      <w:r w:rsidRPr="001826EE">
        <w:rPr>
          <w:b/>
          <w:kern w:val="1"/>
          <w:lang w:eastAsia="ar-SA"/>
        </w:rPr>
        <w:t>с особыми условиями использования территории</w:t>
      </w:r>
    </w:p>
    <w:p w:rsidR="005859A9" w:rsidRPr="001826EE" w:rsidRDefault="005859A9" w:rsidP="007C4ED0">
      <w:pPr>
        <w:jc w:val="center"/>
        <w:rPr>
          <w:b/>
        </w:rPr>
      </w:pPr>
    </w:p>
    <w:p w:rsidR="00554337" w:rsidRPr="001826EE" w:rsidRDefault="006D5E61" w:rsidP="007C4ED0">
      <w:pPr>
        <w:ind w:firstLine="567"/>
        <w:rPr>
          <w:b/>
        </w:rPr>
      </w:pPr>
      <w:r w:rsidRPr="001826EE">
        <w:rPr>
          <w:b/>
        </w:rPr>
        <w:t>1.1</w:t>
      </w:r>
      <w:r w:rsidR="00554337" w:rsidRPr="001826EE">
        <w:rPr>
          <w:b/>
        </w:rPr>
        <w:t xml:space="preserve"> Зоны охраны объектов культурного наследия</w:t>
      </w:r>
    </w:p>
    <w:p w:rsidR="00554337" w:rsidRPr="001826EE" w:rsidRDefault="00554337" w:rsidP="007C4ED0">
      <w:pPr>
        <w:ind w:firstLine="567"/>
      </w:pPr>
      <w:r w:rsidRPr="001826EE">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554337" w:rsidRPr="001826EE" w:rsidRDefault="00E36873" w:rsidP="007C4ED0">
      <w:pPr>
        <w:ind w:firstLine="567"/>
      </w:pPr>
      <w:r w:rsidRPr="001826EE">
        <w:t>1.</w:t>
      </w:r>
      <w:r w:rsidR="00554337" w:rsidRPr="001826EE">
        <w:t xml:space="preserve"> особый режим использования земель и градостроительный регламент в границах охранной зоны устанавливаются с учетом следующих требований:</w:t>
      </w:r>
    </w:p>
    <w:p w:rsidR="00554337" w:rsidRPr="001826EE" w:rsidRDefault="00554337" w:rsidP="007C4ED0">
      <w:pPr>
        <w:ind w:firstLine="851"/>
      </w:pPr>
      <w:r w:rsidRPr="001826EE">
        <w:lastRenderedPageBreak/>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4337" w:rsidRPr="001826EE" w:rsidRDefault="00554337" w:rsidP="007C4ED0">
      <w:pPr>
        <w:ind w:firstLine="851"/>
      </w:pPr>
      <w:r w:rsidRPr="001826EE">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4337" w:rsidRPr="001826EE" w:rsidRDefault="00554337" w:rsidP="007C4ED0">
      <w:pPr>
        <w:ind w:firstLine="851"/>
      </w:pPr>
      <w:r w:rsidRPr="001826EE">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4337" w:rsidRPr="001826EE" w:rsidRDefault="00554337" w:rsidP="007C4ED0">
      <w:pPr>
        <w:ind w:firstLine="851"/>
      </w:pPr>
      <w:r w:rsidRPr="001826EE">
        <w:t>г) обеспечение пожарной безопасности объекта культурного наследия и его защиты от динамических воздействий;</w:t>
      </w:r>
    </w:p>
    <w:p w:rsidR="00554337" w:rsidRPr="001826EE" w:rsidRDefault="00554337" w:rsidP="007C4ED0">
      <w:pPr>
        <w:ind w:firstLine="851"/>
      </w:pPr>
      <w:r w:rsidRPr="001826EE">
        <w:t>д) сохранение гидрогеологических и экологических условий, необходимых для обеспечения сохранности объекта культурного наследия;</w:t>
      </w:r>
    </w:p>
    <w:p w:rsidR="00554337" w:rsidRPr="001826EE" w:rsidRDefault="00554337" w:rsidP="007C4ED0">
      <w:pPr>
        <w:ind w:firstLine="851"/>
      </w:pPr>
      <w:r w:rsidRPr="001826EE">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554337" w:rsidRPr="001826EE" w:rsidRDefault="00554337" w:rsidP="007C4ED0">
      <w:pPr>
        <w:ind w:firstLine="851"/>
      </w:pPr>
      <w:r w:rsidRPr="001826EE">
        <w:t>ж) иные требования, необходимые для обеспечения сохранности объекта культурного наследия в его историческом и ландшафтном окружении.</w:t>
      </w:r>
    </w:p>
    <w:p w:rsidR="00554337" w:rsidRPr="001826EE" w:rsidRDefault="00E36873" w:rsidP="007C4ED0">
      <w:pPr>
        <w:ind w:firstLine="567"/>
      </w:pPr>
      <w:r w:rsidRPr="001826EE">
        <w:t>2.</w:t>
      </w:r>
      <w:r w:rsidR="00554337" w:rsidRPr="001826EE">
        <w:t xml:space="preserve">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554337" w:rsidRPr="001826EE" w:rsidRDefault="00554337" w:rsidP="007C4ED0">
      <w:pPr>
        <w:ind w:firstLine="851"/>
      </w:pPr>
      <w:r w:rsidRPr="001826EE">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54337" w:rsidRPr="001826EE" w:rsidRDefault="00554337" w:rsidP="007C4ED0">
      <w:pPr>
        <w:ind w:firstLine="851"/>
      </w:pPr>
      <w:r w:rsidRPr="001826EE">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54337" w:rsidRPr="001826EE" w:rsidRDefault="00554337" w:rsidP="007C4ED0">
      <w:pPr>
        <w:ind w:firstLine="851"/>
      </w:pPr>
      <w:r w:rsidRPr="001826EE">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554337" w:rsidRPr="001826EE" w:rsidRDefault="00554337" w:rsidP="007C4ED0">
      <w:pPr>
        <w:ind w:firstLine="851"/>
      </w:pPr>
      <w:r w:rsidRPr="001826EE">
        <w:t>г) обеспечение визуального восприятия объекта культурного наследия в его историко-градостроительной и природной среде;</w:t>
      </w:r>
    </w:p>
    <w:p w:rsidR="00554337" w:rsidRPr="001826EE" w:rsidRDefault="00554337" w:rsidP="007C4ED0">
      <w:pPr>
        <w:ind w:firstLine="851"/>
      </w:pPr>
      <w:r w:rsidRPr="001826EE">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4337" w:rsidRPr="001826EE" w:rsidRDefault="00554337" w:rsidP="007C4ED0">
      <w:pPr>
        <w:ind w:firstLine="851"/>
      </w:pPr>
      <w:r w:rsidRPr="001826EE">
        <w:t>е) обеспечение пожарной безопасности объекта культурного наследия и его защиты от динамических воздействий;</w:t>
      </w:r>
    </w:p>
    <w:p w:rsidR="00554337" w:rsidRPr="001826EE" w:rsidRDefault="00554337" w:rsidP="007C4ED0">
      <w:pPr>
        <w:ind w:firstLine="851"/>
      </w:pPr>
      <w:r w:rsidRPr="001826EE">
        <w:t>ж) сохранение гидрогеологических и экологических условий, необходимых для обеспечения сохранности объекта культурного наследия;</w:t>
      </w:r>
    </w:p>
    <w:p w:rsidR="00554337" w:rsidRPr="001826EE" w:rsidRDefault="00554337" w:rsidP="007C4ED0">
      <w:pPr>
        <w:ind w:firstLine="851"/>
      </w:pPr>
      <w:r w:rsidRPr="001826EE">
        <w:t>з) обеспечение сохранности всех исторически ценных градоформирующих объектов;</w:t>
      </w:r>
    </w:p>
    <w:p w:rsidR="00554337" w:rsidRPr="001826EE" w:rsidRDefault="00554337" w:rsidP="007C4ED0">
      <w:pPr>
        <w:ind w:firstLine="851"/>
      </w:pPr>
      <w:r w:rsidRPr="001826EE">
        <w:t>и) иные требования, необходимые для обеспечения сохранности объекта культурного наследия.</w:t>
      </w:r>
    </w:p>
    <w:p w:rsidR="00554337" w:rsidRPr="001826EE" w:rsidRDefault="00E36873" w:rsidP="007C4ED0">
      <w:pPr>
        <w:ind w:firstLine="567"/>
      </w:pPr>
      <w:r w:rsidRPr="001826EE">
        <w:t>3.</w:t>
      </w:r>
      <w:r w:rsidR="00554337" w:rsidRPr="001826EE">
        <w:t xml:space="preserve">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4337" w:rsidRPr="001826EE" w:rsidRDefault="00554337" w:rsidP="007C4ED0">
      <w:pPr>
        <w:ind w:firstLine="851"/>
      </w:pPr>
      <w:r w:rsidRPr="001826EE">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4337" w:rsidRPr="001826EE" w:rsidRDefault="00554337" w:rsidP="007C4ED0">
      <w:pPr>
        <w:ind w:firstLine="851"/>
      </w:pPr>
      <w:r w:rsidRPr="001826EE">
        <w:lastRenderedPageBreak/>
        <w:t>б) обеспечение пожарной безопасности охраняемого природного ландшафта и его защиты от динамических воздействий;</w:t>
      </w:r>
    </w:p>
    <w:p w:rsidR="00554337" w:rsidRPr="001826EE" w:rsidRDefault="00554337" w:rsidP="007C4ED0">
      <w:pPr>
        <w:ind w:firstLine="851"/>
      </w:pPr>
      <w:r w:rsidRPr="001826EE">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4337" w:rsidRPr="001826EE" w:rsidRDefault="00554337" w:rsidP="007C4ED0">
      <w:pPr>
        <w:ind w:firstLine="851"/>
      </w:pPr>
      <w:r w:rsidRPr="001826EE">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4337" w:rsidRPr="001826EE" w:rsidRDefault="00554337" w:rsidP="007C4ED0">
      <w:pPr>
        <w:ind w:firstLine="851"/>
      </w:pPr>
      <w:r w:rsidRPr="001826EE">
        <w:t>д) иные требования, необходимые для сохранения и восстановления (регенерации) охраняемого природного ландшафта.</w:t>
      </w:r>
    </w:p>
    <w:p w:rsidR="00554337" w:rsidRPr="001826EE" w:rsidRDefault="00554337" w:rsidP="007C4ED0"/>
    <w:p w:rsidR="00554337" w:rsidRPr="001826EE" w:rsidRDefault="006D5E61" w:rsidP="007C4ED0">
      <w:pPr>
        <w:ind w:firstLine="567"/>
        <w:rPr>
          <w:b/>
        </w:rPr>
      </w:pPr>
      <w:r w:rsidRPr="001826EE">
        <w:rPr>
          <w:b/>
        </w:rPr>
        <w:t>1.</w:t>
      </w:r>
      <w:r w:rsidR="00D260C6" w:rsidRPr="001826EE">
        <w:rPr>
          <w:b/>
        </w:rPr>
        <w:t>2</w:t>
      </w:r>
      <w:r w:rsidR="00554337" w:rsidRPr="001826EE">
        <w:rPr>
          <w:b/>
        </w:rPr>
        <w:t>Водоохранные зоны и прибрежные защитные полосы</w:t>
      </w:r>
    </w:p>
    <w:p w:rsidR="00554337" w:rsidRPr="001826EE" w:rsidRDefault="00554337" w:rsidP="007C4ED0">
      <w:pPr>
        <w:ind w:firstLine="567"/>
      </w:pPr>
      <w:r w:rsidRPr="001826EE">
        <w:t>Границы и режимы использования водоохранных</w:t>
      </w:r>
      <w:r w:rsidR="00BF1653" w:rsidRPr="001826EE">
        <w:t xml:space="preserve">зон </w:t>
      </w:r>
      <w:r w:rsidRPr="001826EE">
        <w:t>установлены Водным кодексом Российской Федерации.</w:t>
      </w:r>
    </w:p>
    <w:p w:rsidR="00554337" w:rsidRPr="001826EE" w:rsidRDefault="00BF1653" w:rsidP="00BF1653">
      <w:pPr>
        <w:ind w:firstLine="567"/>
      </w:pPr>
      <w:r w:rsidRPr="001826EE">
        <w:t xml:space="preserve">1. </w:t>
      </w:r>
      <w:r w:rsidR="00554337" w:rsidRPr="001826EE">
        <w:t>Параметры зоны:</w:t>
      </w:r>
    </w:p>
    <w:p w:rsidR="00554337" w:rsidRPr="001826EE" w:rsidRDefault="00554337" w:rsidP="007C4ED0">
      <w:pPr>
        <w:ind w:firstLine="567"/>
      </w:pPr>
      <w:r w:rsidRPr="001826EE">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554337" w:rsidRPr="001826EE" w:rsidRDefault="00554337" w:rsidP="007C4ED0">
      <w:pPr>
        <w:ind w:firstLine="567"/>
      </w:pPr>
      <w:r w:rsidRPr="001826EE">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554337" w:rsidRPr="001826EE" w:rsidRDefault="00BF1653" w:rsidP="00E36873">
      <w:pPr>
        <w:ind w:firstLine="567"/>
      </w:pPr>
      <w:r w:rsidRPr="001826EE">
        <w:t xml:space="preserve">- </w:t>
      </w:r>
      <w:r w:rsidR="00554337" w:rsidRPr="001826EE">
        <w:t xml:space="preserve"> до десяти километров - в размере 50 метров;</w:t>
      </w:r>
    </w:p>
    <w:p w:rsidR="00554337" w:rsidRPr="001826EE" w:rsidRDefault="00BF1653" w:rsidP="00E36873">
      <w:pPr>
        <w:ind w:firstLine="567"/>
      </w:pPr>
      <w:r w:rsidRPr="001826EE">
        <w:t xml:space="preserve">- </w:t>
      </w:r>
      <w:r w:rsidR="00554337" w:rsidRPr="001826EE">
        <w:t xml:space="preserve"> от десяти до пятидесяти километров - в размере 100 метров;</w:t>
      </w:r>
    </w:p>
    <w:p w:rsidR="00554337" w:rsidRPr="001826EE" w:rsidRDefault="00BF1653" w:rsidP="00E36873">
      <w:pPr>
        <w:ind w:firstLine="567"/>
      </w:pPr>
      <w:r w:rsidRPr="001826EE">
        <w:t xml:space="preserve">- </w:t>
      </w:r>
      <w:r w:rsidR="00554337" w:rsidRPr="001826EE">
        <w:t xml:space="preserve"> от пятидесяти километров и более - в размере 200 метров.</w:t>
      </w:r>
    </w:p>
    <w:p w:rsidR="00554337" w:rsidRPr="001826EE" w:rsidRDefault="00554337" w:rsidP="007C4ED0">
      <w:pPr>
        <w:ind w:firstLine="567"/>
      </w:pPr>
      <w:r w:rsidRPr="001826EE">
        <w:t xml:space="preserve">Для реки, ручья протяженностью менее 10 километров от истока до устья водоохранная зона совпадает с прибрежной защитной полосой. </w:t>
      </w:r>
    </w:p>
    <w:p w:rsidR="00554337" w:rsidRPr="001826EE" w:rsidRDefault="00554337" w:rsidP="007C4ED0">
      <w:pPr>
        <w:ind w:firstLine="567"/>
      </w:pPr>
      <w:r w:rsidRPr="001826EE">
        <w:t>Радиус водоохранной зоны для истоков реки, ручья устанавливается в размере 50  метров.</w:t>
      </w:r>
    </w:p>
    <w:p w:rsidR="00554337" w:rsidRPr="001826EE" w:rsidRDefault="00554337" w:rsidP="007C4ED0">
      <w:pPr>
        <w:ind w:firstLine="567"/>
      </w:pPr>
      <w:r w:rsidRPr="001826EE">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w:t>
      </w:r>
    </w:p>
    <w:p w:rsidR="00554337" w:rsidRPr="001826EE" w:rsidRDefault="00554337" w:rsidP="007C4ED0">
      <w:pPr>
        <w:ind w:firstLine="567"/>
      </w:pPr>
      <w:r w:rsidRPr="001826EE">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554337" w:rsidRPr="001826EE" w:rsidRDefault="00554337" w:rsidP="007C4ED0">
      <w:pPr>
        <w:ind w:firstLine="567"/>
      </w:pPr>
      <w:r w:rsidRPr="001826EE">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554337" w:rsidRPr="001826EE" w:rsidRDefault="00554337" w:rsidP="007C4ED0">
      <w:pPr>
        <w:ind w:firstLine="567"/>
      </w:pPr>
      <w:r w:rsidRPr="001826EE">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554337" w:rsidRPr="001826EE" w:rsidRDefault="00554337" w:rsidP="007C4ED0">
      <w:pPr>
        <w:ind w:firstLine="567"/>
      </w:pPr>
      <w:r w:rsidRPr="001826EE">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r w:rsidR="00D02A86" w:rsidRPr="001826EE">
        <w:t>.</w:t>
      </w:r>
    </w:p>
    <w:p w:rsidR="00554337" w:rsidRPr="001826EE" w:rsidRDefault="00554337" w:rsidP="00D260C6">
      <w:pPr>
        <w:numPr>
          <w:ilvl w:val="0"/>
          <w:numId w:val="21"/>
        </w:numPr>
        <w:ind w:left="851" w:hanging="284"/>
        <w:rPr>
          <w:u w:val="single"/>
        </w:rPr>
      </w:pPr>
      <w:r w:rsidRPr="001826EE">
        <w:t>Ограничения деятельности</w:t>
      </w:r>
      <w:r w:rsidRPr="001826EE">
        <w:rPr>
          <w:u w:val="single"/>
        </w:rPr>
        <w:t>:</w:t>
      </w:r>
    </w:p>
    <w:p w:rsidR="00554337" w:rsidRPr="001826EE" w:rsidRDefault="00554337" w:rsidP="007C4ED0">
      <w:pPr>
        <w:ind w:firstLine="567"/>
      </w:pPr>
      <w:r w:rsidRPr="001826EE">
        <w:t>В границах водоохранных зон запрещаются:</w:t>
      </w:r>
    </w:p>
    <w:p w:rsidR="00554337" w:rsidRPr="001826EE" w:rsidRDefault="00E36873" w:rsidP="00E36873">
      <w:pPr>
        <w:ind w:firstLine="567"/>
      </w:pPr>
      <w:r w:rsidRPr="001826EE">
        <w:t xml:space="preserve">- </w:t>
      </w:r>
      <w:r w:rsidR="00554337" w:rsidRPr="001826EE">
        <w:t xml:space="preserve"> использование сточных вод для удобрения почв;</w:t>
      </w:r>
    </w:p>
    <w:p w:rsidR="00554337" w:rsidRPr="001826EE" w:rsidRDefault="00E36873" w:rsidP="00E36873">
      <w:pPr>
        <w:ind w:firstLine="567"/>
      </w:pPr>
      <w:r w:rsidRPr="001826EE">
        <w:t xml:space="preserve">- </w:t>
      </w:r>
      <w:r w:rsidR="00554337" w:rsidRPr="001826EE">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54337" w:rsidRPr="001826EE" w:rsidRDefault="00E36873" w:rsidP="00E36873">
      <w:pPr>
        <w:ind w:firstLine="567"/>
      </w:pPr>
      <w:r w:rsidRPr="001826EE">
        <w:t xml:space="preserve">- </w:t>
      </w:r>
      <w:r w:rsidR="00554337" w:rsidRPr="001826EE">
        <w:t xml:space="preserve"> осуществление авиационных мер по борьбе с вредителями и болезнями растений;</w:t>
      </w:r>
    </w:p>
    <w:p w:rsidR="00554337" w:rsidRPr="001826EE" w:rsidRDefault="00E36873" w:rsidP="00E36873">
      <w:pPr>
        <w:ind w:firstLine="567"/>
      </w:pPr>
      <w:r w:rsidRPr="001826EE">
        <w:lastRenderedPageBreak/>
        <w:t xml:space="preserve">- </w:t>
      </w:r>
      <w:r w:rsidR="00554337" w:rsidRPr="001826EE">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4337" w:rsidRPr="001826EE" w:rsidRDefault="00554337" w:rsidP="00E36873">
      <w:pPr>
        <w:ind w:firstLine="567"/>
      </w:pPr>
      <w:r w:rsidRPr="001826EE">
        <w:t>В границах прибрежных защитных полос наряду с указанными выше ограничениями запрещаются:</w:t>
      </w:r>
    </w:p>
    <w:p w:rsidR="00554337" w:rsidRPr="001826EE" w:rsidRDefault="00E36873" w:rsidP="00E36873">
      <w:pPr>
        <w:ind w:firstLine="567"/>
      </w:pPr>
      <w:r w:rsidRPr="001826EE">
        <w:t xml:space="preserve">- </w:t>
      </w:r>
      <w:r w:rsidR="00554337" w:rsidRPr="001826EE">
        <w:t xml:space="preserve"> распашка земель;</w:t>
      </w:r>
    </w:p>
    <w:p w:rsidR="00554337" w:rsidRPr="001826EE" w:rsidRDefault="00E36873" w:rsidP="00E36873">
      <w:pPr>
        <w:ind w:firstLine="567"/>
      </w:pPr>
      <w:r w:rsidRPr="001826EE">
        <w:t xml:space="preserve">- </w:t>
      </w:r>
      <w:r w:rsidR="00554337" w:rsidRPr="001826EE">
        <w:t xml:space="preserve"> размещение отвалов размываемых грунтов;</w:t>
      </w:r>
    </w:p>
    <w:p w:rsidR="00554337" w:rsidRPr="001826EE" w:rsidRDefault="00E36873" w:rsidP="00E36873">
      <w:pPr>
        <w:ind w:firstLine="567"/>
      </w:pPr>
      <w:r w:rsidRPr="001826EE">
        <w:t xml:space="preserve">- </w:t>
      </w:r>
      <w:r w:rsidR="00554337" w:rsidRPr="001826EE">
        <w:t>выпас сельскохозяйственных животных и организация для них летних лагерей, ванн.</w:t>
      </w:r>
    </w:p>
    <w:p w:rsidR="00554337" w:rsidRPr="001826EE" w:rsidRDefault="00554337" w:rsidP="007C4ED0">
      <w:pPr>
        <w:ind w:firstLine="567"/>
      </w:pPr>
      <w:r w:rsidRPr="001826EE">
        <w:t>В границах водоохранных зон допускаются:</w:t>
      </w:r>
    </w:p>
    <w:p w:rsidR="00554337" w:rsidRPr="001826EE" w:rsidRDefault="00554337" w:rsidP="007C4ED0">
      <w:r w:rsidRPr="001826EE">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4337" w:rsidRPr="001826EE" w:rsidRDefault="00554337" w:rsidP="007C4ED0"/>
    <w:p w:rsidR="00554337" w:rsidRPr="001826EE" w:rsidRDefault="006D5E61" w:rsidP="007C4ED0">
      <w:pPr>
        <w:ind w:firstLine="567"/>
        <w:rPr>
          <w:b/>
          <w:kern w:val="1"/>
        </w:rPr>
      </w:pPr>
      <w:r w:rsidRPr="001826EE">
        <w:rPr>
          <w:b/>
          <w:kern w:val="1"/>
        </w:rPr>
        <w:t>1.</w:t>
      </w:r>
      <w:r w:rsidR="00D260C6" w:rsidRPr="001826EE">
        <w:rPr>
          <w:b/>
          <w:kern w:val="1"/>
        </w:rPr>
        <w:t>3</w:t>
      </w:r>
      <w:r w:rsidR="00554337" w:rsidRPr="001826EE">
        <w:rPr>
          <w:b/>
          <w:kern w:val="1"/>
        </w:rPr>
        <w:t xml:space="preserve"> Зона санитарной охраны источников питьевого водоснабжения.</w:t>
      </w:r>
    </w:p>
    <w:p w:rsidR="00554337" w:rsidRPr="001826EE" w:rsidRDefault="00554337" w:rsidP="007C4ED0">
      <w:pPr>
        <w:ind w:firstLine="567"/>
        <w:rPr>
          <w:kern w:val="1"/>
          <w:lang w:eastAsia="ar-SA"/>
        </w:rPr>
      </w:pPr>
      <w:r w:rsidRPr="001826EE">
        <w:rPr>
          <w:kern w:val="1"/>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54337" w:rsidRPr="001826EE" w:rsidRDefault="00554337" w:rsidP="007C4ED0">
      <w:pPr>
        <w:ind w:firstLine="567"/>
      </w:pPr>
      <w:r w:rsidRPr="001826EE">
        <w:rPr>
          <w:kern w:val="1"/>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1826EE">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54337" w:rsidRPr="001826EE" w:rsidRDefault="00554337" w:rsidP="007C4ED0">
      <w:pPr>
        <w:ind w:firstLine="567"/>
      </w:pPr>
      <w:r w:rsidRPr="001826EE">
        <w:t>На территории первого пояса запрещается:</w:t>
      </w:r>
    </w:p>
    <w:p w:rsidR="00554337" w:rsidRPr="001826EE" w:rsidRDefault="00554337" w:rsidP="007C4ED0">
      <w:pPr>
        <w:ind w:firstLine="567"/>
      </w:pPr>
      <w:r w:rsidRPr="001826EE">
        <w:t>- посадка высокоствольных деревьев;</w:t>
      </w:r>
    </w:p>
    <w:p w:rsidR="00554337" w:rsidRPr="001826EE" w:rsidRDefault="00554337" w:rsidP="007C4ED0">
      <w:pPr>
        <w:ind w:firstLine="567"/>
      </w:pPr>
      <w:r w:rsidRPr="001826EE">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54337" w:rsidRPr="001826EE" w:rsidRDefault="00554337" w:rsidP="007C4ED0">
      <w:pPr>
        <w:ind w:firstLine="567"/>
      </w:pPr>
      <w:r w:rsidRPr="001826EE">
        <w:t>- размещение жилых и общественных зданий, проживание людей;</w:t>
      </w:r>
    </w:p>
    <w:p w:rsidR="00554337" w:rsidRPr="001826EE" w:rsidRDefault="00554337" w:rsidP="007C4ED0">
      <w:pPr>
        <w:ind w:firstLine="567"/>
      </w:pPr>
      <w:r w:rsidRPr="001826EE">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54337" w:rsidRPr="001826EE" w:rsidRDefault="00554337" w:rsidP="007C4ED0">
      <w:pPr>
        <w:ind w:firstLine="567"/>
      </w:pPr>
      <w:r w:rsidRPr="001826EE">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54337" w:rsidRPr="001826EE" w:rsidRDefault="00554337" w:rsidP="007C4ED0">
      <w:pPr>
        <w:ind w:firstLine="567"/>
      </w:pPr>
      <w:r w:rsidRPr="001826EE">
        <w:t>Допускаются рубки ухода и санитарные рубки леса.</w:t>
      </w:r>
    </w:p>
    <w:p w:rsidR="00554337" w:rsidRPr="001826EE" w:rsidRDefault="00554337" w:rsidP="007C4ED0">
      <w:pPr>
        <w:ind w:firstLine="567"/>
      </w:pPr>
      <w:r w:rsidRPr="001826EE">
        <w:t>На территории второго и третьего пояса зоны санитарной охраны поверхностных источников водоснабжения запрещается:</w:t>
      </w:r>
    </w:p>
    <w:p w:rsidR="00554337" w:rsidRPr="001826EE" w:rsidRDefault="00554337" w:rsidP="007C4ED0">
      <w:pPr>
        <w:ind w:firstLine="567"/>
      </w:pPr>
      <w:r w:rsidRPr="001826EE">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54337" w:rsidRPr="001826EE" w:rsidRDefault="00554337" w:rsidP="007C4ED0">
      <w:pPr>
        <w:ind w:firstLine="567"/>
      </w:pPr>
      <w:r w:rsidRPr="001826EE">
        <w:t>- загрязнение территории нечистотами, мусором, навозом, промышленными отходами и др.;</w:t>
      </w:r>
    </w:p>
    <w:p w:rsidR="00554337" w:rsidRPr="001826EE" w:rsidRDefault="00554337" w:rsidP="007C4ED0">
      <w:pPr>
        <w:ind w:firstLine="567"/>
      </w:pPr>
      <w:r w:rsidRPr="001826EE">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w:t>
      </w:r>
      <w:r w:rsidR="005C249E" w:rsidRPr="001826EE">
        <w:t>химические</w:t>
      </w:r>
      <w:r w:rsidRPr="001826EE">
        <w:t xml:space="preserve"> загрязнения источников водоснабжения;</w:t>
      </w:r>
    </w:p>
    <w:p w:rsidR="00554337" w:rsidRPr="001826EE" w:rsidRDefault="00554337" w:rsidP="007C4ED0">
      <w:pPr>
        <w:ind w:firstLine="567"/>
      </w:pPr>
      <w:r w:rsidRPr="001826EE">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54337" w:rsidRPr="001826EE" w:rsidRDefault="00554337" w:rsidP="007C4ED0">
      <w:pPr>
        <w:ind w:firstLine="567"/>
      </w:pPr>
      <w:r w:rsidRPr="001826EE">
        <w:t>- применение удобрений и ядохимикатов;</w:t>
      </w:r>
    </w:p>
    <w:p w:rsidR="00554337" w:rsidRPr="001826EE" w:rsidRDefault="00554337" w:rsidP="007C4ED0">
      <w:pPr>
        <w:ind w:firstLine="567"/>
      </w:pPr>
      <w:r w:rsidRPr="001826EE">
        <w:t>- добыча песка и гравия из водотока или водоема, а также дноуглубительные работы;</w:t>
      </w:r>
    </w:p>
    <w:p w:rsidR="00554337" w:rsidRPr="001826EE" w:rsidRDefault="00554337" w:rsidP="007C4ED0">
      <w:pPr>
        <w:ind w:firstLine="567"/>
      </w:pPr>
      <w:r w:rsidRPr="001826EE">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54337" w:rsidRPr="001826EE" w:rsidRDefault="00554337" w:rsidP="007C4ED0">
      <w:pPr>
        <w:ind w:firstLine="567"/>
      </w:pPr>
      <w:r w:rsidRPr="001826EE">
        <w:t>- на территории третьего пояса рубка леса главного пользования и реконструкции. Допускаются только рубки ухода и санитарные рубки леса.</w:t>
      </w:r>
    </w:p>
    <w:p w:rsidR="00554337" w:rsidRPr="001826EE" w:rsidRDefault="00554337" w:rsidP="007C4ED0">
      <w:pPr>
        <w:ind w:firstLine="567"/>
      </w:pPr>
      <w:r w:rsidRPr="001826EE">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54337" w:rsidRPr="001826EE" w:rsidRDefault="00554337" w:rsidP="007C4ED0"/>
    <w:p w:rsidR="00554337" w:rsidRPr="001826EE" w:rsidRDefault="007F2857" w:rsidP="007C4ED0">
      <w:pPr>
        <w:ind w:firstLine="567"/>
        <w:rPr>
          <w:b/>
        </w:rPr>
      </w:pPr>
      <w:r w:rsidRPr="001826EE">
        <w:rPr>
          <w:b/>
        </w:rPr>
        <w:t>1.</w:t>
      </w:r>
      <w:r w:rsidR="00D260C6" w:rsidRPr="001826EE">
        <w:rPr>
          <w:b/>
        </w:rPr>
        <w:t>4</w:t>
      </w:r>
      <w:r w:rsidR="00554337" w:rsidRPr="001826EE">
        <w:rPr>
          <w:b/>
        </w:rPr>
        <w:t xml:space="preserve"> Санитарно-защитные зоны промышленных, сельскохозяйственных и иных предприятий</w:t>
      </w:r>
    </w:p>
    <w:p w:rsidR="00554337" w:rsidRPr="001826EE" w:rsidRDefault="00E36873" w:rsidP="007C4ED0">
      <w:pPr>
        <w:ind w:firstLine="567"/>
      </w:pPr>
      <w:r w:rsidRPr="001826EE">
        <w:t>1.</w:t>
      </w:r>
      <w:r w:rsidR="00554337" w:rsidRPr="001826EE">
        <w:t xml:space="preserve">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005258D7" w:rsidRPr="001826EE">
        <w:t>д</w:t>
      </w:r>
      <w:r w:rsidR="00554337" w:rsidRPr="001826EE">
        <w:t>еятельности и оформленного в установленном порядке, далее – промышленная площадка, до ее внешней границы в заданном направлении.</w:t>
      </w:r>
    </w:p>
    <w:p w:rsidR="00554337" w:rsidRPr="001826EE" w:rsidRDefault="00554337" w:rsidP="007C4ED0">
      <w:pPr>
        <w:ind w:firstLine="567"/>
      </w:pPr>
      <w:r w:rsidRPr="001826E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54337" w:rsidRPr="001826EE" w:rsidRDefault="00554337" w:rsidP="007C4ED0">
      <w:pPr>
        <w:ind w:firstLine="567"/>
      </w:pPr>
      <w:r w:rsidRPr="001826E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w:t>
      </w:r>
      <w:r w:rsidR="00224B28" w:rsidRPr="001826EE">
        <w:t>,</w:t>
      </w:r>
      <w:r w:rsidRPr="001826E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54337" w:rsidRPr="001826EE" w:rsidRDefault="00554337" w:rsidP="007C4ED0">
      <w:pPr>
        <w:ind w:firstLine="567"/>
      </w:pPr>
      <w:r w:rsidRPr="001826EE">
        <w:t>- промышленные объекты и производства первого класса – 1000 м;</w:t>
      </w:r>
    </w:p>
    <w:p w:rsidR="00554337" w:rsidRPr="001826EE" w:rsidRDefault="00554337" w:rsidP="007C4ED0">
      <w:pPr>
        <w:ind w:firstLine="567"/>
      </w:pPr>
      <w:r w:rsidRPr="001826EE">
        <w:t>- промышленные объекты и производства второго класса – 500 м;</w:t>
      </w:r>
    </w:p>
    <w:p w:rsidR="00554337" w:rsidRPr="001826EE" w:rsidRDefault="00554337" w:rsidP="007C4ED0">
      <w:pPr>
        <w:ind w:firstLine="567"/>
      </w:pPr>
      <w:r w:rsidRPr="001826EE">
        <w:t>- промышленные объекты и производства третьего класса – 300 м;</w:t>
      </w:r>
    </w:p>
    <w:p w:rsidR="00554337" w:rsidRPr="001826EE" w:rsidRDefault="00554337" w:rsidP="007C4ED0">
      <w:pPr>
        <w:ind w:firstLine="567"/>
      </w:pPr>
      <w:r w:rsidRPr="001826EE">
        <w:t>- промышленные объекты и производства четвертого класса – 100 м;</w:t>
      </w:r>
    </w:p>
    <w:p w:rsidR="00554337" w:rsidRPr="001826EE" w:rsidRDefault="00554337" w:rsidP="007C4ED0">
      <w:pPr>
        <w:ind w:firstLine="567"/>
      </w:pPr>
      <w:r w:rsidRPr="001826EE">
        <w:t>- промышленные объекты и производства пятого класса – 50 м;</w:t>
      </w:r>
    </w:p>
    <w:p w:rsidR="008C268E" w:rsidRPr="001826EE" w:rsidRDefault="008C268E" w:rsidP="00E52220">
      <w:pPr>
        <w:ind w:firstLine="567"/>
      </w:pPr>
      <w:bookmarkStart w:id="394" w:name="_Toc268485786"/>
      <w:bookmarkStart w:id="395" w:name="_Toc268487870"/>
      <w:bookmarkStart w:id="396" w:name="_Toc268488690"/>
    </w:p>
    <w:p w:rsidR="00554337" w:rsidRPr="001826EE" w:rsidRDefault="00E36873" w:rsidP="00E52220">
      <w:pPr>
        <w:ind w:firstLine="567"/>
      </w:pPr>
      <w:r w:rsidRPr="001826EE">
        <w:t>2.</w:t>
      </w:r>
      <w:r w:rsidR="00554337" w:rsidRPr="001826EE">
        <w:t xml:space="preserve"> Режим территории санитарно-защитной зоны</w:t>
      </w:r>
      <w:bookmarkEnd w:id="394"/>
      <w:bookmarkEnd w:id="395"/>
      <w:bookmarkEnd w:id="396"/>
    </w:p>
    <w:p w:rsidR="00554337" w:rsidRPr="001826EE" w:rsidRDefault="00554337" w:rsidP="00D260C6">
      <w:pPr>
        <w:numPr>
          <w:ilvl w:val="0"/>
          <w:numId w:val="20"/>
        </w:numPr>
        <w:ind w:left="0" w:firstLine="360"/>
      </w:pPr>
      <w:r w:rsidRPr="001826E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4337" w:rsidRPr="001826EE" w:rsidRDefault="00554337" w:rsidP="00E52220">
      <w:pPr>
        <w:ind w:firstLine="567"/>
      </w:pPr>
      <w:r w:rsidRPr="001826EE">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w:t>
      </w:r>
      <w:r w:rsidRPr="001826EE">
        <w:lastRenderedPageBreak/>
        <w:t>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4337" w:rsidRPr="001826EE" w:rsidRDefault="00554337" w:rsidP="00D260C6">
      <w:pPr>
        <w:numPr>
          <w:ilvl w:val="0"/>
          <w:numId w:val="20"/>
        </w:numPr>
        <w:ind w:left="0" w:firstLine="360"/>
      </w:pPr>
      <w:r w:rsidRPr="001826EE">
        <w:t>Допускается размещать в границах санитарно-защитной зоны промышленного объекта или производства:</w:t>
      </w:r>
    </w:p>
    <w:p w:rsidR="00E36873" w:rsidRPr="001826EE" w:rsidRDefault="00E36873" w:rsidP="00E52220">
      <w:pPr>
        <w:ind w:firstLine="567"/>
      </w:pPr>
      <w:r w:rsidRPr="001826EE">
        <w:t xml:space="preserve">- </w:t>
      </w:r>
      <w:r w:rsidR="00554337" w:rsidRPr="001826EE">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w:t>
      </w:r>
    </w:p>
    <w:p w:rsidR="00E36873" w:rsidRPr="001826EE" w:rsidRDefault="00E36873" w:rsidP="00E52220">
      <w:pPr>
        <w:ind w:firstLine="567"/>
      </w:pPr>
      <w:r w:rsidRPr="001826EE">
        <w:t xml:space="preserve">- </w:t>
      </w:r>
      <w:r w:rsidR="00554337" w:rsidRPr="001826EE">
        <w:t xml:space="preserve">гаражи, площадки и сооружения для хранения общественного и индивидуального транспорта, пожарные депо, </w:t>
      </w:r>
    </w:p>
    <w:p w:rsidR="00E36873" w:rsidRPr="001826EE" w:rsidRDefault="00E36873" w:rsidP="00E52220">
      <w:pPr>
        <w:ind w:firstLine="567"/>
      </w:pPr>
      <w:r w:rsidRPr="001826EE">
        <w:t xml:space="preserve">- </w:t>
      </w:r>
      <w:r w:rsidR="00554337" w:rsidRPr="001826EE">
        <w:t xml:space="preserve">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554337" w:rsidRPr="001826EE" w:rsidRDefault="00E36873" w:rsidP="00E52220">
      <w:pPr>
        <w:ind w:firstLine="567"/>
      </w:pPr>
      <w:r w:rsidRPr="001826EE">
        <w:t xml:space="preserve">- </w:t>
      </w:r>
      <w:r w:rsidR="00554337" w:rsidRPr="001826EE">
        <w:t>автозаправочные станции, станции технического обслуживания автомобилей.</w:t>
      </w:r>
    </w:p>
    <w:p w:rsidR="008C268E" w:rsidRPr="001826EE" w:rsidRDefault="00554337" w:rsidP="00E52220">
      <w:pPr>
        <w:ind w:firstLine="567"/>
      </w:pPr>
      <w:r w:rsidRPr="001826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C268E" w:rsidRPr="001826EE" w:rsidRDefault="008C268E" w:rsidP="00E52220">
      <w:pPr>
        <w:ind w:firstLine="567"/>
      </w:pPr>
    </w:p>
    <w:p w:rsidR="00554337" w:rsidRPr="001826EE" w:rsidRDefault="00D12633" w:rsidP="00E52220">
      <w:pPr>
        <w:ind w:firstLine="567"/>
        <w:rPr>
          <w:b/>
          <w:kern w:val="1"/>
          <w:lang w:eastAsia="ar-SA"/>
        </w:rPr>
      </w:pPr>
      <w:r w:rsidRPr="001826EE">
        <w:rPr>
          <w:b/>
        </w:rPr>
        <w:t>1.</w:t>
      </w:r>
      <w:r w:rsidR="00D260C6" w:rsidRPr="001826EE">
        <w:rPr>
          <w:b/>
        </w:rPr>
        <w:t xml:space="preserve">5 </w:t>
      </w:r>
      <w:r w:rsidR="00554337" w:rsidRPr="001826EE">
        <w:rPr>
          <w:b/>
        </w:rPr>
        <w:t>Санитарно-защитные зоны к</w:t>
      </w:r>
      <w:r w:rsidR="00554337" w:rsidRPr="001826EE">
        <w:rPr>
          <w:b/>
          <w:kern w:val="1"/>
          <w:lang w:eastAsia="ar-SA"/>
        </w:rPr>
        <w:t>ладбищ</w:t>
      </w:r>
    </w:p>
    <w:p w:rsidR="00554337" w:rsidRPr="001826EE" w:rsidRDefault="00554337" w:rsidP="00E52220">
      <w:pPr>
        <w:ind w:firstLine="567"/>
      </w:pPr>
      <w:r w:rsidRPr="001826EE">
        <w:t>Вновь создаваемые места погребения должны размещаться на расстоянии не менее 300 м от границ селитебной территории.</w:t>
      </w:r>
    </w:p>
    <w:p w:rsidR="00554337" w:rsidRPr="001826EE" w:rsidRDefault="00554337" w:rsidP="00E52220">
      <w:pPr>
        <w:ind w:firstLine="567"/>
      </w:pPr>
      <w:r w:rsidRPr="001826EE">
        <w:t>Кладбища с погребением путем предания тела (останков) умершего земле (захоронение в могилу, склеп) размещают на расстоянии:</w:t>
      </w:r>
    </w:p>
    <w:p w:rsidR="00554337" w:rsidRPr="001826EE" w:rsidRDefault="00554337" w:rsidP="00D260C6">
      <w:pPr>
        <w:numPr>
          <w:ilvl w:val="0"/>
          <w:numId w:val="19"/>
        </w:numPr>
        <w:ind w:left="0" w:firstLine="360"/>
      </w:pPr>
      <w:r w:rsidRPr="001826EE">
        <w:t>от жилых, общественных зданий, спортивно-оздоровительных и санаторно-курортных зон:</w:t>
      </w:r>
    </w:p>
    <w:p w:rsidR="00554337" w:rsidRPr="001826EE" w:rsidRDefault="00E36873" w:rsidP="00E52220">
      <w:pPr>
        <w:ind w:firstLine="567"/>
      </w:pPr>
      <w:r w:rsidRPr="001826EE">
        <w:t>-</w:t>
      </w:r>
      <w:r w:rsidR="00554337" w:rsidRPr="001826EE">
        <w:t xml:space="preserve"> 500 м - при площади кладбища от 20 до 40 га (размещение кладбища размером территории более 40 га не допускается);</w:t>
      </w:r>
    </w:p>
    <w:p w:rsidR="00554337" w:rsidRPr="001826EE" w:rsidRDefault="00E36873" w:rsidP="00E52220">
      <w:pPr>
        <w:ind w:firstLine="567"/>
      </w:pPr>
      <w:r w:rsidRPr="001826EE">
        <w:t>-</w:t>
      </w:r>
      <w:r w:rsidR="00554337" w:rsidRPr="001826EE">
        <w:t xml:space="preserve"> 300 м - при площади кладбища до 20 га;</w:t>
      </w:r>
    </w:p>
    <w:p w:rsidR="00554337" w:rsidRPr="001826EE" w:rsidRDefault="00E36873" w:rsidP="00E52220">
      <w:pPr>
        <w:ind w:firstLine="567"/>
      </w:pPr>
      <w:r w:rsidRPr="001826EE">
        <w:t>-</w:t>
      </w:r>
      <w:r w:rsidR="00554337" w:rsidRPr="001826EE">
        <w:t xml:space="preserve"> 50 м - для сельских, закрытых кладбищ и мемориальных комплексов, кладбищ с погребением после кремации;</w:t>
      </w:r>
    </w:p>
    <w:p w:rsidR="00554337" w:rsidRPr="001826EE" w:rsidRDefault="00554337" w:rsidP="00D260C6">
      <w:pPr>
        <w:numPr>
          <w:ilvl w:val="0"/>
          <w:numId w:val="19"/>
        </w:numPr>
        <w:ind w:left="0" w:firstLine="360"/>
      </w:pPr>
      <w:r w:rsidRPr="001826EE">
        <w:t>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554337" w:rsidRPr="001826EE" w:rsidRDefault="00554337" w:rsidP="00D260C6">
      <w:pPr>
        <w:numPr>
          <w:ilvl w:val="0"/>
          <w:numId w:val="19"/>
        </w:numPr>
        <w:ind w:left="0" w:firstLine="360"/>
      </w:pPr>
      <w:r w:rsidRPr="001826EE">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54337" w:rsidRPr="001826EE" w:rsidRDefault="00554337" w:rsidP="00E52220">
      <w:pPr>
        <w:ind w:firstLine="567"/>
      </w:pPr>
      <w:r w:rsidRPr="001826EE">
        <w:t>После закрытия кладбища по истечении 25 лет после последнего захоронения расстояние до жилой застройки может быть сокращено до 100 м.</w:t>
      </w:r>
    </w:p>
    <w:p w:rsidR="00554337" w:rsidRPr="001826EE" w:rsidRDefault="00554337" w:rsidP="00E52220">
      <w:pPr>
        <w:ind w:firstLine="567"/>
      </w:pPr>
      <w:r w:rsidRPr="001826EE">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554337" w:rsidRPr="001826EE" w:rsidRDefault="00554337" w:rsidP="00E52220">
      <w:pPr>
        <w:ind w:firstLine="567"/>
      </w:pPr>
      <w:r w:rsidRPr="001826EE">
        <w:t>По территории санитарно-защитных зон и кладбищ запрещается прокладка сетей централизованного хозяйственно-питьевого водоснабжения.</w:t>
      </w:r>
    </w:p>
    <w:p w:rsidR="00554337" w:rsidRPr="001826EE" w:rsidRDefault="00554337" w:rsidP="00E52220">
      <w:pPr>
        <w:ind w:firstLine="567"/>
      </w:pPr>
      <w:r w:rsidRPr="001826EE">
        <w:t xml:space="preserve">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w:t>
      </w:r>
      <w:r w:rsidRPr="001826EE">
        <w:lastRenderedPageBreak/>
        <w:t>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554337" w:rsidRPr="001826EE" w:rsidRDefault="00554337" w:rsidP="00E52220">
      <w:pPr>
        <w:ind w:firstLine="567"/>
      </w:pPr>
      <w:r w:rsidRPr="001826EE">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554337" w:rsidRPr="001826EE" w:rsidRDefault="00554337" w:rsidP="00E52220">
      <w:pPr>
        <w:ind w:firstLine="567"/>
      </w:pPr>
      <w:r w:rsidRPr="001826EE">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554337" w:rsidRPr="001826EE" w:rsidRDefault="00554337" w:rsidP="00E52220">
      <w:pPr>
        <w:ind w:firstLine="567"/>
      </w:pPr>
      <w:r w:rsidRPr="001826EE">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554337" w:rsidRPr="001826EE" w:rsidRDefault="00554337" w:rsidP="007C4ED0"/>
    <w:p w:rsidR="00D12633" w:rsidRPr="001826EE" w:rsidRDefault="00D12633" w:rsidP="00D12633">
      <w:pPr>
        <w:ind w:firstLine="567"/>
        <w:rPr>
          <w:b/>
        </w:rPr>
      </w:pPr>
      <w:r w:rsidRPr="001826EE">
        <w:rPr>
          <w:b/>
        </w:rPr>
        <w:t>1.</w:t>
      </w:r>
      <w:r w:rsidR="00D260C6" w:rsidRPr="001826EE">
        <w:rPr>
          <w:b/>
        </w:rPr>
        <w:t>6</w:t>
      </w:r>
      <w:r w:rsidRPr="001826EE">
        <w:rPr>
          <w:b/>
        </w:rPr>
        <w:t xml:space="preserve"> Санитарно-защитные зоны для канализационных очистных сооружений</w:t>
      </w:r>
    </w:p>
    <w:p w:rsidR="00D12633" w:rsidRPr="001826EE" w:rsidRDefault="00D12633" w:rsidP="00D12633">
      <w:pPr>
        <w:ind w:firstLine="567"/>
      </w:pPr>
      <w:r w:rsidRPr="001826EE">
        <w:t>Принимаются в соответствии с требованиями СанПиН 2.2.1/2.1.1.1200-03 по таблице.</w:t>
      </w:r>
    </w:p>
    <w:tbl>
      <w:tblPr>
        <w:tblW w:w="10065" w:type="dxa"/>
        <w:tblInd w:w="70" w:type="dxa"/>
        <w:tblLayout w:type="fixed"/>
        <w:tblCellMar>
          <w:left w:w="70" w:type="dxa"/>
          <w:right w:w="70" w:type="dxa"/>
        </w:tblCellMar>
        <w:tblLook w:val="0000"/>
      </w:tblPr>
      <w:tblGrid>
        <w:gridCol w:w="3828"/>
        <w:gridCol w:w="1275"/>
        <w:gridCol w:w="1276"/>
        <w:gridCol w:w="1559"/>
        <w:gridCol w:w="2127"/>
      </w:tblGrid>
      <w:tr w:rsidR="00D12633" w:rsidRPr="001826EE" w:rsidTr="00393F1A">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auto"/>
            <w:vAlign w:val="center"/>
          </w:tcPr>
          <w:p w:rsidR="00D12633" w:rsidRPr="001826EE" w:rsidRDefault="00D12633" w:rsidP="00D12633">
            <w:pPr>
              <w:jc w:val="center"/>
              <w:rPr>
                <w:b/>
              </w:rPr>
            </w:pPr>
            <w:r w:rsidRPr="001826EE">
              <w:rPr>
                <w:b/>
              </w:rPr>
              <w:t>Сооружения для очистки сточных вод</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Расстояние в м при расчетной производительности очистных сооружений,</w:t>
            </w:r>
          </w:p>
          <w:p w:rsidR="00D12633" w:rsidRPr="001826EE" w:rsidRDefault="00D12633" w:rsidP="00D12633">
            <w:pPr>
              <w:jc w:val="center"/>
              <w:rPr>
                <w:b/>
              </w:rPr>
            </w:pPr>
            <w:r w:rsidRPr="001826EE">
              <w:rPr>
                <w:b/>
              </w:rPr>
              <w:t>тыс. куб. м/сутки</w:t>
            </w:r>
          </w:p>
        </w:tc>
      </w:tr>
      <w:tr w:rsidR="00D12633" w:rsidRPr="001826EE" w:rsidTr="00393F1A">
        <w:trPr>
          <w:cantSplit/>
          <w:trHeight w:val="360"/>
        </w:trPr>
        <w:tc>
          <w:tcPr>
            <w:tcW w:w="3828" w:type="dxa"/>
            <w:vMerge/>
            <w:tcBorders>
              <w:top w:val="nil"/>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до 0,2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5,0</w:t>
            </w:r>
          </w:p>
          <w:p w:rsidR="00D12633" w:rsidRPr="001826EE" w:rsidRDefault="00D12633" w:rsidP="00D12633">
            <w:pPr>
              <w:jc w:val="center"/>
              <w:rPr>
                <w:b/>
              </w:rPr>
            </w:pPr>
            <w:r w:rsidRPr="001826EE">
              <w:rPr>
                <w:b/>
              </w:rPr>
              <w:t>до 50,0</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rsidR="00D12633" w:rsidRPr="001826EE" w:rsidRDefault="00D12633" w:rsidP="00D12633">
            <w:pPr>
              <w:jc w:val="center"/>
              <w:rPr>
                <w:b/>
              </w:rPr>
            </w:pPr>
            <w:r w:rsidRPr="001826EE">
              <w:rPr>
                <w:b/>
              </w:rPr>
              <w:t>более 50,0</w:t>
            </w:r>
          </w:p>
          <w:p w:rsidR="00D12633" w:rsidRPr="001826EE" w:rsidRDefault="00D12633" w:rsidP="00D12633">
            <w:pPr>
              <w:jc w:val="center"/>
              <w:rPr>
                <w:b/>
              </w:rPr>
            </w:pPr>
            <w:r w:rsidRPr="001826EE">
              <w:rPr>
                <w:b/>
              </w:rPr>
              <w:t>до 280</w:t>
            </w:r>
          </w:p>
        </w:tc>
      </w:tr>
      <w:tr w:rsidR="00D12633" w:rsidRPr="001826EE" w:rsidTr="00060CC2">
        <w:trPr>
          <w:cantSplit/>
          <w:trHeight w:val="36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w:t>
            </w:r>
          </w:p>
        </w:tc>
      </w:tr>
      <w:tr w:rsidR="00D12633" w:rsidRPr="001826EE" w:rsidTr="00060CC2">
        <w:trPr>
          <w:cantSplit/>
          <w:trHeight w:val="60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 xml:space="preserve">Сооружения для механической и биологической очистки с иловыми площадками для сброженных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400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500</w:t>
            </w:r>
          </w:p>
        </w:tc>
      </w:tr>
      <w:tr w:rsidR="00D12633" w:rsidRPr="001826EE" w:rsidTr="00060CC2">
        <w:trPr>
          <w:cantSplit/>
          <w:trHeight w:val="60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100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150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400</w:t>
            </w:r>
          </w:p>
        </w:tc>
      </w:tr>
      <w:tr w:rsidR="00D12633" w:rsidRPr="001826EE" w:rsidTr="00060CC2">
        <w:trPr>
          <w:cantSplit/>
          <w:trHeight w:val="809"/>
        </w:trPr>
        <w:tc>
          <w:tcPr>
            <w:tcW w:w="3828" w:type="dxa"/>
            <w:tcBorders>
              <w:top w:val="single" w:sz="6" w:space="0" w:color="auto"/>
              <w:left w:val="single" w:sz="6" w:space="0" w:color="auto"/>
              <w:bottom w:val="nil"/>
              <w:right w:val="single" w:sz="6" w:space="0" w:color="auto"/>
            </w:tcBorders>
          </w:tcPr>
          <w:p w:rsidR="00D12633" w:rsidRPr="001826EE" w:rsidRDefault="00D12633" w:rsidP="00D12633">
            <w:pPr>
              <w:jc w:val="left"/>
            </w:pPr>
            <w:r w:rsidRPr="001826EE">
              <w:t>Поля</w:t>
            </w:r>
          </w:p>
          <w:p w:rsidR="00D12633" w:rsidRPr="001826EE" w:rsidRDefault="00D12633" w:rsidP="00D12633">
            <w:pPr>
              <w:jc w:val="left"/>
            </w:pPr>
            <w:r w:rsidRPr="001826EE">
              <w:t>а) фильтрации</w:t>
            </w:r>
            <w:r w:rsidRPr="001826EE">
              <w:br/>
              <w:t xml:space="preserve">б) орошения </w:t>
            </w:r>
          </w:p>
        </w:tc>
        <w:tc>
          <w:tcPr>
            <w:tcW w:w="1275"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200</w:t>
            </w:r>
          </w:p>
          <w:p w:rsidR="00D12633" w:rsidRPr="001826EE" w:rsidRDefault="00D12633" w:rsidP="00D12633">
            <w:pPr>
              <w:jc w:val="center"/>
            </w:pPr>
            <w:r w:rsidRPr="001826EE">
              <w:t>150</w:t>
            </w:r>
          </w:p>
        </w:tc>
        <w:tc>
          <w:tcPr>
            <w:tcW w:w="1276"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300</w:t>
            </w:r>
          </w:p>
          <w:p w:rsidR="00D12633" w:rsidRPr="001826EE" w:rsidRDefault="00D12633" w:rsidP="00D12633">
            <w:pPr>
              <w:jc w:val="center"/>
            </w:pPr>
            <w:r w:rsidRPr="001826EE">
              <w:t>200</w:t>
            </w:r>
          </w:p>
        </w:tc>
        <w:tc>
          <w:tcPr>
            <w:tcW w:w="1559"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500</w:t>
            </w:r>
          </w:p>
          <w:p w:rsidR="00D12633" w:rsidRPr="001826EE" w:rsidRDefault="00D12633" w:rsidP="00D12633">
            <w:pPr>
              <w:jc w:val="center"/>
            </w:pPr>
            <w:r w:rsidRPr="001826EE">
              <w:t>400</w:t>
            </w:r>
          </w:p>
        </w:tc>
        <w:tc>
          <w:tcPr>
            <w:tcW w:w="2127" w:type="dxa"/>
            <w:tcBorders>
              <w:top w:val="single" w:sz="6" w:space="0" w:color="auto"/>
              <w:left w:val="single" w:sz="6" w:space="0" w:color="auto"/>
              <w:right w:val="single" w:sz="6" w:space="0" w:color="auto"/>
            </w:tcBorders>
          </w:tcPr>
          <w:p w:rsidR="00D12633" w:rsidRPr="001826EE" w:rsidRDefault="00D12633" w:rsidP="00D12633">
            <w:pPr>
              <w:jc w:val="center"/>
            </w:pPr>
          </w:p>
          <w:p w:rsidR="00D12633" w:rsidRPr="001826EE" w:rsidRDefault="00D12633" w:rsidP="00D12633">
            <w:pPr>
              <w:jc w:val="center"/>
            </w:pPr>
            <w:r w:rsidRPr="001826EE">
              <w:t>1 000</w:t>
            </w:r>
          </w:p>
          <w:p w:rsidR="00D12633" w:rsidRPr="001826EE" w:rsidRDefault="00D12633" w:rsidP="00D12633">
            <w:pPr>
              <w:jc w:val="center"/>
            </w:pPr>
            <w:r w:rsidRPr="001826EE">
              <w:t>1 000</w:t>
            </w:r>
          </w:p>
        </w:tc>
      </w:tr>
      <w:tr w:rsidR="00D12633" w:rsidRPr="001826EE" w:rsidTr="00060CC2">
        <w:trPr>
          <w:cantSplit/>
          <w:trHeight w:val="240"/>
        </w:trPr>
        <w:tc>
          <w:tcPr>
            <w:tcW w:w="3828"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left"/>
            </w:pPr>
            <w:r w:rsidRPr="001826EE">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276"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200</w:t>
            </w:r>
          </w:p>
        </w:tc>
        <w:tc>
          <w:tcPr>
            <w:tcW w:w="1559"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c>
          <w:tcPr>
            <w:tcW w:w="2127" w:type="dxa"/>
            <w:tcBorders>
              <w:top w:val="single" w:sz="6" w:space="0" w:color="auto"/>
              <w:left w:val="single" w:sz="6" w:space="0" w:color="auto"/>
              <w:bottom w:val="single" w:sz="6" w:space="0" w:color="auto"/>
              <w:right w:val="single" w:sz="6" w:space="0" w:color="auto"/>
            </w:tcBorders>
          </w:tcPr>
          <w:p w:rsidR="00D12633" w:rsidRPr="001826EE" w:rsidRDefault="00D12633" w:rsidP="00D12633">
            <w:pPr>
              <w:jc w:val="center"/>
            </w:pPr>
            <w:r w:rsidRPr="001826EE">
              <w:t>300</w:t>
            </w:r>
          </w:p>
        </w:tc>
      </w:tr>
    </w:tbl>
    <w:p w:rsidR="00D12633" w:rsidRPr="001826EE" w:rsidRDefault="00D12633" w:rsidP="00D12633">
      <w:pPr>
        <w:ind w:firstLine="567"/>
        <w:rPr>
          <w:u w:val="single"/>
        </w:rPr>
      </w:pPr>
    </w:p>
    <w:p w:rsidR="00D12633" w:rsidRPr="001826EE" w:rsidRDefault="00D12633" w:rsidP="00D12633">
      <w:pPr>
        <w:ind w:firstLine="567"/>
        <w:rPr>
          <w:b/>
        </w:rPr>
      </w:pPr>
      <w:r w:rsidRPr="001826EE">
        <w:rPr>
          <w:b/>
        </w:rPr>
        <w:t>Примечания:</w:t>
      </w:r>
    </w:p>
    <w:p w:rsidR="00D12633" w:rsidRPr="001826EE" w:rsidRDefault="00D12633" w:rsidP="00D12633">
      <w:pPr>
        <w:ind w:firstLine="567"/>
      </w:pPr>
      <w:r w:rsidRPr="001826EE">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D12633" w:rsidRPr="001826EE" w:rsidRDefault="00D12633" w:rsidP="00D12633">
      <w:pPr>
        <w:ind w:firstLine="567"/>
      </w:pPr>
      <w:r w:rsidRPr="001826EE">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D12633" w:rsidRPr="001826EE" w:rsidRDefault="00D12633" w:rsidP="00D12633">
      <w:pPr>
        <w:ind w:firstLine="567"/>
      </w:pPr>
      <w:r w:rsidRPr="001826EE">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D12633" w:rsidRPr="001826EE" w:rsidRDefault="00D12633" w:rsidP="00D12633">
      <w:pPr>
        <w:ind w:firstLine="567"/>
      </w:pPr>
      <w:r w:rsidRPr="001826EE">
        <w:t>Для полей подземной фильтрации пропускной способностью до 15 куб. м/сутки СЗЗ следует принимать размером 50 м.</w:t>
      </w:r>
    </w:p>
    <w:p w:rsidR="00D12633" w:rsidRPr="001826EE" w:rsidRDefault="00D12633" w:rsidP="00D12633">
      <w:pPr>
        <w:ind w:firstLine="567"/>
      </w:pPr>
      <w:r w:rsidRPr="001826EE">
        <w:t>СЗЗ следует принимать не менее: от фильтрующих траншей и песчано-гравийных фильтров- 25м,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D12633" w:rsidRPr="001826EE" w:rsidRDefault="00D12633" w:rsidP="00D12633">
      <w:pPr>
        <w:ind w:firstLine="567"/>
      </w:pPr>
      <w:r w:rsidRPr="001826EE">
        <w:t>СЗЗ от очистных сооружений поверхностного стока открытого типа до жилой территории следует принимать 100 м, закрытого типа - 50 м.</w:t>
      </w:r>
    </w:p>
    <w:p w:rsidR="00D12633" w:rsidRPr="001826EE" w:rsidRDefault="00D12633" w:rsidP="00D12633">
      <w:pPr>
        <w:ind w:firstLine="567"/>
      </w:pPr>
      <w:r w:rsidRPr="001826EE">
        <w:lastRenderedPageBreak/>
        <w:t>Кроме того, устанавливаются санитарно-защитные зоны:</w:t>
      </w:r>
    </w:p>
    <w:p w:rsidR="00D12633" w:rsidRPr="001826EE" w:rsidRDefault="00D12633" w:rsidP="00D12633">
      <w:pPr>
        <w:ind w:firstLine="567"/>
      </w:pPr>
      <w:r w:rsidRPr="001826EE">
        <w:t>-  от сливных станций - 300 м;</w:t>
      </w:r>
    </w:p>
    <w:p w:rsidR="00D12633" w:rsidRPr="001826EE" w:rsidRDefault="00D12633" w:rsidP="00D12633">
      <w:pPr>
        <w:ind w:firstLine="567"/>
      </w:pPr>
      <w:r w:rsidRPr="001826EE">
        <w:t>- от шламонакопителей - в зависимости от состава и свойств шлама по согласованию с органами Роспотребнадзора;</w:t>
      </w:r>
    </w:p>
    <w:p w:rsidR="00D12633" w:rsidRPr="001826EE" w:rsidRDefault="00D12633" w:rsidP="00D12633">
      <w:pPr>
        <w:ind w:firstLine="567"/>
      </w:pPr>
      <w:r w:rsidRPr="001826EE">
        <w:t>- от снеготаялок и снегосплавных пунктов до жилой территории - не менее 100 м.</w:t>
      </w:r>
    </w:p>
    <w:p w:rsidR="00D12633" w:rsidRPr="001826EE" w:rsidRDefault="00D12633" w:rsidP="00D12633">
      <w:pPr>
        <w:ind w:firstLine="567"/>
      </w:pPr>
    </w:p>
    <w:p w:rsidR="00554337" w:rsidRPr="001826EE" w:rsidRDefault="0098059E" w:rsidP="00644380">
      <w:pPr>
        <w:ind w:firstLine="567"/>
        <w:jc w:val="center"/>
        <w:rPr>
          <w:b/>
        </w:rPr>
      </w:pPr>
      <w:r w:rsidRPr="001826EE">
        <w:rPr>
          <w:b/>
        </w:rPr>
        <w:br w:type="page"/>
      </w:r>
      <w:r w:rsidR="00554337" w:rsidRPr="001826EE">
        <w:rPr>
          <w:b/>
        </w:rPr>
        <w:lastRenderedPageBreak/>
        <w:t>2. Ограничения инженерно-транспортных коммуникаций</w:t>
      </w:r>
    </w:p>
    <w:p w:rsidR="00554337" w:rsidRPr="001826EE" w:rsidRDefault="00554337" w:rsidP="00E52220">
      <w:pPr>
        <w:ind w:firstLine="567"/>
        <w:rPr>
          <w:b/>
        </w:rPr>
      </w:pPr>
      <w:r w:rsidRPr="001826EE">
        <w:rPr>
          <w:b/>
        </w:rPr>
        <w:t>2.1. Полоса отвода и придорожная полоса автомобильных дорог.</w:t>
      </w:r>
    </w:p>
    <w:p w:rsidR="00554337" w:rsidRPr="001826EE" w:rsidRDefault="00554337" w:rsidP="00E52220">
      <w:pPr>
        <w:ind w:firstLine="567"/>
      </w:pPr>
      <w:r w:rsidRPr="001826EE">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554337" w:rsidRPr="001826EE" w:rsidRDefault="00554337" w:rsidP="009C449A">
      <w:pPr>
        <w:ind w:firstLine="567"/>
      </w:pPr>
      <w:r w:rsidRPr="001826EE">
        <w:t>1) В пределах полосы отвода автомобильной дороги запрещается:</w:t>
      </w:r>
    </w:p>
    <w:p w:rsidR="00554337" w:rsidRPr="001826EE" w:rsidRDefault="00554337" w:rsidP="009C449A">
      <w:pPr>
        <w:ind w:firstLine="567"/>
      </w:pPr>
      <w:r w:rsidRPr="001826EE">
        <w:t>а) строительство жилых и общественных зданий, складов;</w:t>
      </w:r>
    </w:p>
    <w:p w:rsidR="00554337" w:rsidRPr="001826EE" w:rsidRDefault="00554337" w:rsidP="009C449A">
      <w:pPr>
        <w:ind w:firstLine="567"/>
      </w:pPr>
      <w:r w:rsidRPr="001826EE">
        <w:t xml:space="preserve">б) проведение строительных, </w:t>
      </w:r>
      <w:r w:rsidR="00224B28" w:rsidRPr="001826EE">
        <w:t>геологоразведочных</w:t>
      </w:r>
      <w:r w:rsidRPr="001826EE">
        <w:t>, топографических, горных и изыскательских работ, а также устройство наземных сооружений;</w:t>
      </w:r>
    </w:p>
    <w:p w:rsidR="00554337" w:rsidRPr="001826EE" w:rsidRDefault="00554337" w:rsidP="009C449A">
      <w:pPr>
        <w:ind w:firstLine="567"/>
      </w:pPr>
      <w:r w:rsidRPr="001826EE">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554337" w:rsidRPr="001826EE" w:rsidRDefault="00554337" w:rsidP="009C449A">
      <w:pPr>
        <w:ind w:firstLine="567"/>
      </w:pPr>
      <w:r w:rsidRPr="001826EE">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554337" w:rsidRPr="001826EE" w:rsidRDefault="00554337" w:rsidP="009C449A">
      <w:pPr>
        <w:ind w:firstLine="567"/>
      </w:pPr>
      <w:r w:rsidRPr="001826EE">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554337" w:rsidRPr="001826EE" w:rsidRDefault="00D369BC" w:rsidP="009C449A">
      <w:pPr>
        <w:ind w:firstLine="567"/>
      </w:pPr>
      <w:r w:rsidRPr="001826EE">
        <w:t>2)</w:t>
      </w:r>
      <w:r w:rsidR="00554337" w:rsidRPr="001826EE">
        <w:t xml:space="preserve">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554337" w:rsidRPr="001826EE" w:rsidRDefault="00554337" w:rsidP="007C4ED0"/>
    <w:p w:rsidR="00554337" w:rsidRPr="001826EE" w:rsidRDefault="00D02A86" w:rsidP="009C449A">
      <w:pPr>
        <w:ind w:firstLine="567"/>
        <w:rPr>
          <w:b/>
        </w:rPr>
      </w:pPr>
      <w:r w:rsidRPr="001826EE">
        <w:rPr>
          <w:b/>
        </w:rPr>
        <w:t>2.2</w:t>
      </w:r>
      <w:r w:rsidR="00554337" w:rsidRPr="001826EE">
        <w:rPr>
          <w:b/>
        </w:rPr>
        <w:t xml:space="preserve"> Охранные зоны магистральных газопроводов и газораспределительных сетей.</w:t>
      </w:r>
    </w:p>
    <w:p w:rsidR="00554337" w:rsidRPr="001826EE" w:rsidRDefault="00554337" w:rsidP="009C449A">
      <w:pPr>
        <w:ind w:firstLine="567"/>
      </w:pPr>
      <w:r w:rsidRPr="001826EE">
        <w:t>Для газораспределительных сетей устанавливаются следующие охранные зоны:</w:t>
      </w:r>
    </w:p>
    <w:p w:rsidR="00554337" w:rsidRPr="001826EE" w:rsidRDefault="00554337" w:rsidP="009C449A">
      <w:pPr>
        <w:ind w:firstLine="567"/>
      </w:pPr>
      <w:r w:rsidRPr="001826EE">
        <w:t>а) вдоль трасс наружных газопроводов - в виде территории, ограниченной условными линиями, проходящ</w:t>
      </w:r>
      <w:r w:rsidR="00E93701" w:rsidRPr="001826EE">
        <w:t>ими на расстоянии 2 м</w:t>
      </w:r>
      <w:r w:rsidRPr="001826EE">
        <w:t xml:space="preserve"> с каждой стороны газопровода;</w:t>
      </w:r>
    </w:p>
    <w:p w:rsidR="00554337" w:rsidRPr="001826EE" w:rsidRDefault="00554337" w:rsidP="009C449A">
      <w:pPr>
        <w:ind w:firstLine="567"/>
      </w:pPr>
      <w:r w:rsidRPr="001826EE">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54337" w:rsidRPr="001826EE" w:rsidRDefault="00554337" w:rsidP="009C449A">
      <w:pPr>
        <w:ind w:firstLine="567"/>
      </w:pPr>
      <w:r w:rsidRPr="001826EE">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54337" w:rsidRPr="001826EE" w:rsidRDefault="00554337" w:rsidP="009C449A">
      <w:pPr>
        <w:ind w:firstLine="567"/>
      </w:pPr>
      <w:r w:rsidRPr="001826EE">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54337" w:rsidRPr="001826EE" w:rsidRDefault="00554337" w:rsidP="009C449A">
      <w:pPr>
        <w:ind w:firstLine="567"/>
      </w:pPr>
      <w:r w:rsidRPr="001826EE">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93F1A" w:rsidRPr="001826EE" w:rsidRDefault="00393F1A" w:rsidP="00393F1A">
      <w:pPr>
        <w:ind w:firstLine="567"/>
        <w:rPr>
          <w:b/>
        </w:rPr>
      </w:pPr>
      <w:r w:rsidRPr="001826EE">
        <w:rPr>
          <w:b/>
        </w:rPr>
        <w:t>2.3 Охранные зоны магистральных трубопроводов</w:t>
      </w:r>
    </w:p>
    <w:p w:rsidR="00393F1A" w:rsidRPr="001826EE" w:rsidRDefault="00393F1A" w:rsidP="00393F1A">
      <w:pPr>
        <w:ind w:firstLine="567"/>
      </w:pPr>
      <w:r w:rsidRPr="001826EE">
        <w:t>Охранные зоны устанавливаются:</w:t>
      </w:r>
    </w:p>
    <w:p w:rsidR="00393F1A" w:rsidRPr="001826EE" w:rsidRDefault="00393F1A" w:rsidP="00393F1A">
      <w:pPr>
        <w:ind w:firstLine="567"/>
      </w:pPr>
      <w:r w:rsidRPr="001826EE">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393F1A" w:rsidRPr="001826EE" w:rsidRDefault="00393F1A" w:rsidP="00393F1A">
      <w:pPr>
        <w:ind w:firstLine="567"/>
      </w:pPr>
      <w:r w:rsidRPr="001826EE">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393F1A" w:rsidRPr="001826EE" w:rsidRDefault="00393F1A" w:rsidP="00393F1A">
      <w:pPr>
        <w:ind w:firstLine="567"/>
      </w:pPr>
      <w:r w:rsidRPr="001826EE">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93F1A" w:rsidRPr="001826EE" w:rsidRDefault="00393F1A" w:rsidP="00393F1A">
      <w:pPr>
        <w:ind w:firstLine="567"/>
      </w:pPr>
      <w:r w:rsidRPr="001826EE">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393F1A" w:rsidRPr="001826EE" w:rsidRDefault="00393F1A" w:rsidP="00393F1A">
      <w:pPr>
        <w:ind w:firstLine="567"/>
      </w:pPr>
      <w:r w:rsidRPr="001826EE">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393F1A" w:rsidRPr="001826EE" w:rsidRDefault="00393F1A" w:rsidP="00393F1A">
      <w:pPr>
        <w:ind w:firstLine="567"/>
      </w:pPr>
      <w:r w:rsidRPr="001826EE">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393F1A" w:rsidRPr="001826EE" w:rsidRDefault="00393F1A" w:rsidP="00393F1A">
      <w:pPr>
        <w:ind w:firstLine="567"/>
      </w:pPr>
      <w:r w:rsidRPr="001826EE">
        <w:t>Режим использования охранной зоны:</w:t>
      </w:r>
    </w:p>
    <w:p w:rsidR="00393F1A" w:rsidRPr="001826EE" w:rsidRDefault="00393F1A" w:rsidP="00393F1A">
      <w:pPr>
        <w:ind w:firstLine="567"/>
      </w:pPr>
      <w:r w:rsidRPr="001826EE">
        <w:t>В охранных зонах трубопроводов запрещается:</w:t>
      </w:r>
    </w:p>
    <w:p w:rsidR="00393F1A" w:rsidRPr="001826EE" w:rsidRDefault="00393F1A" w:rsidP="00393F1A">
      <w:pPr>
        <w:ind w:firstLine="567"/>
      </w:pPr>
      <w:r w:rsidRPr="001826EE">
        <w:t>а) перемещать, засыпать и ломать опознавательные и сигнальные знаки, контрольно - измерительные пункты;</w:t>
      </w:r>
    </w:p>
    <w:p w:rsidR="00393F1A" w:rsidRPr="001826EE" w:rsidRDefault="00393F1A" w:rsidP="00393F1A">
      <w:pPr>
        <w:ind w:firstLine="567"/>
      </w:pPr>
      <w:r w:rsidRPr="001826EE">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93F1A" w:rsidRPr="001826EE" w:rsidRDefault="00393F1A" w:rsidP="00393F1A">
      <w:pPr>
        <w:ind w:firstLine="567"/>
      </w:pPr>
      <w:r w:rsidRPr="001826EE">
        <w:t>в) устраивать всякого рода свалки, выливать растворы кислот, солей и щелочей;</w:t>
      </w:r>
    </w:p>
    <w:p w:rsidR="00393F1A" w:rsidRPr="001826EE" w:rsidRDefault="00393F1A" w:rsidP="00393F1A">
      <w:pPr>
        <w:ind w:firstLine="567"/>
      </w:pPr>
      <w:r w:rsidRPr="001826EE">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93F1A" w:rsidRPr="001826EE" w:rsidRDefault="00393F1A" w:rsidP="00393F1A">
      <w:pPr>
        <w:ind w:firstLine="567"/>
      </w:pPr>
      <w:r w:rsidRPr="001826EE">
        <w:t>д) бросать якоря, проходить с отданными якорями, цепями, лотами, волокушами и тралами, производить дноуглубительные и землечерпальные работы;</w:t>
      </w:r>
    </w:p>
    <w:p w:rsidR="00393F1A" w:rsidRPr="001826EE" w:rsidRDefault="00393F1A" w:rsidP="00393F1A">
      <w:pPr>
        <w:ind w:firstLine="567"/>
      </w:pPr>
      <w:r w:rsidRPr="001826EE">
        <w:t>е) разводить огонь и размещать какие-либо открытые или закрытые источники огня.</w:t>
      </w:r>
    </w:p>
    <w:p w:rsidR="00393F1A" w:rsidRPr="001826EE" w:rsidRDefault="00393F1A" w:rsidP="00393F1A">
      <w:pPr>
        <w:ind w:firstLine="567"/>
      </w:pPr>
      <w:r w:rsidRPr="001826EE">
        <w:t>В охранных зонах трубопроводов без письменного разрешения предприятий трубопроводного транспорта запрещается:</w:t>
      </w:r>
    </w:p>
    <w:p w:rsidR="00393F1A" w:rsidRPr="001826EE" w:rsidRDefault="00393F1A" w:rsidP="00393F1A">
      <w:pPr>
        <w:ind w:firstLine="567"/>
      </w:pPr>
      <w:r w:rsidRPr="001826EE">
        <w:t>а) возводить любые постройки и сооружения;</w:t>
      </w:r>
    </w:p>
    <w:p w:rsidR="00393F1A" w:rsidRPr="001826EE" w:rsidRDefault="00393F1A" w:rsidP="00393F1A">
      <w:pPr>
        <w:ind w:firstLine="567"/>
      </w:pPr>
      <w:r w:rsidRPr="001826EE">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93F1A" w:rsidRPr="001826EE" w:rsidRDefault="00393F1A" w:rsidP="00393F1A">
      <w:pPr>
        <w:ind w:firstLine="567"/>
      </w:pPr>
      <w:r w:rsidRPr="001826EE">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F1A" w:rsidRPr="001826EE" w:rsidRDefault="00393F1A" w:rsidP="00393F1A">
      <w:pPr>
        <w:ind w:firstLine="567"/>
      </w:pPr>
      <w:r w:rsidRPr="001826EE">
        <w:t>г) производить мелиоративные земляные работы, сооружать оросительные и осушительные системы;</w:t>
      </w:r>
    </w:p>
    <w:p w:rsidR="00393F1A" w:rsidRPr="001826EE" w:rsidRDefault="00393F1A" w:rsidP="00393F1A">
      <w:pPr>
        <w:ind w:firstLine="567"/>
      </w:pPr>
      <w:r w:rsidRPr="001826EE">
        <w:t>д) производить всякого рода открытые и подземные, горные, строительные, монтажные и взрывные работы, планировку грунта.</w:t>
      </w:r>
    </w:p>
    <w:p w:rsidR="00393F1A" w:rsidRPr="001826EE" w:rsidRDefault="00393F1A" w:rsidP="00393F1A">
      <w:pPr>
        <w:ind w:firstLine="567"/>
      </w:pPr>
      <w:r w:rsidRPr="001826EE">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393F1A" w:rsidRPr="001826EE" w:rsidRDefault="00393F1A" w:rsidP="009C449A">
      <w:pPr>
        <w:ind w:firstLine="567"/>
        <w:rPr>
          <w:b/>
        </w:rPr>
      </w:pPr>
    </w:p>
    <w:p w:rsidR="00554337" w:rsidRPr="001826EE" w:rsidRDefault="00D02A86" w:rsidP="009C449A">
      <w:pPr>
        <w:ind w:firstLine="567"/>
        <w:rPr>
          <w:b/>
        </w:rPr>
      </w:pPr>
      <w:r w:rsidRPr="001826EE">
        <w:rPr>
          <w:b/>
        </w:rPr>
        <w:t>2.</w:t>
      </w:r>
      <w:r w:rsidR="00393F1A" w:rsidRPr="001826EE">
        <w:rPr>
          <w:b/>
        </w:rPr>
        <w:t>4</w:t>
      </w:r>
      <w:r w:rsidR="00554337" w:rsidRPr="001826EE">
        <w:rPr>
          <w:b/>
        </w:rPr>
        <w:t xml:space="preserve"> Охранные зоны объектов электросетевого хозяйства</w:t>
      </w:r>
    </w:p>
    <w:p w:rsidR="00554337" w:rsidRPr="001826EE" w:rsidRDefault="00E93701" w:rsidP="009C449A">
      <w:pPr>
        <w:ind w:firstLine="567"/>
      </w:pPr>
      <w:r w:rsidRPr="001826EE">
        <w:t>1.</w:t>
      </w:r>
      <w:r w:rsidR="00554337" w:rsidRPr="001826EE">
        <w:t xml:space="preserve"> Размеры охранных зон</w:t>
      </w:r>
    </w:p>
    <w:p w:rsidR="00554337" w:rsidRPr="001826EE" w:rsidRDefault="00554337" w:rsidP="009C449A">
      <w:pPr>
        <w:ind w:firstLine="567"/>
      </w:pPr>
      <w:r w:rsidRPr="001826EE">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554337" w:rsidRPr="001826EE" w:rsidRDefault="00554337" w:rsidP="009C449A">
      <w:pPr>
        <w:ind w:firstLine="567"/>
      </w:pPr>
      <w:r w:rsidRPr="001826EE">
        <w:lastRenderedPageBreak/>
        <w:t>до 1 кВ – 2 м.</w:t>
      </w:r>
    </w:p>
    <w:p w:rsidR="00554337" w:rsidRPr="001826EE" w:rsidRDefault="00554337" w:rsidP="009C449A">
      <w:pPr>
        <w:ind w:firstLine="567"/>
      </w:pPr>
      <w:r w:rsidRPr="001826EE">
        <w:t>1-20 кВ – 10 м.</w:t>
      </w:r>
    </w:p>
    <w:p w:rsidR="00554337" w:rsidRPr="001826EE" w:rsidRDefault="00554337" w:rsidP="009C449A">
      <w:pPr>
        <w:ind w:firstLine="567"/>
      </w:pPr>
      <w:r w:rsidRPr="001826EE">
        <w:t>35 кВ – 15 м.</w:t>
      </w:r>
    </w:p>
    <w:p w:rsidR="00554337" w:rsidRPr="001826EE" w:rsidRDefault="00554337" w:rsidP="009C449A">
      <w:pPr>
        <w:ind w:firstLine="567"/>
      </w:pPr>
      <w:r w:rsidRPr="001826EE">
        <w:t>110 кВ – 20 м.</w:t>
      </w:r>
    </w:p>
    <w:p w:rsidR="00554337" w:rsidRPr="001826EE" w:rsidRDefault="00554337" w:rsidP="009C449A">
      <w:pPr>
        <w:ind w:firstLine="567"/>
      </w:pPr>
      <w:r w:rsidRPr="001826EE">
        <w:t>150, 220 кВ - 25 м</w:t>
      </w:r>
    </w:p>
    <w:p w:rsidR="00554337" w:rsidRPr="001826EE" w:rsidRDefault="00554337" w:rsidP="009C449A">
      <w:pPr>
        <w:ind w:firstLine="567"/>
      </w:pPr>
      <w:r w:rsidRPr="001826EE">
        <w:t>300, 500, +/- 400 кВ- 30 м.</w:t>
      </w:r>
    </w:p>
    <w:p w:rsidR="00554337" w:rsidRPr="001826EE" w:rsidRDefault="00554337" w:rsidP="009C449A">
      <w:pPr>
        <w:ind w:firstLine="567"/>
      </w:pPr>
      <w:r w:rsidRPr="001826EE">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554337" w:rsidRPr="001826EE" w:rsidRDefault="00554337" w:rsidP="009C449A">
      <w:pPr>
        <w:ind w:firstLine="567"/>
      </w:pPr>
      <w:r w:rsidRPr="001826EE">
        <w:t>2</w:t>
      </w:r>
      <w:r w:rsidR="00E93701" w:rsidRPr="001826EE">
        <w:t>.</w:t>
      </w:r>
      <w:r w:rsidRPr="001826EE">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54337" w:rsidRPr="001826EE" w:rsidRDefault="00554337" w:rsidP="009C449A">
      <w:pPr>
        <w:ind w:firstLine="567"/>
      </w:pPr>
      <w:r w:rsidRPr="001826EE">
        <w:t>3</w:t>
      </w:r>
      <w:r w:rsidR="00E93701" w:rsidRPr="001826EE">
        <w:t>.</w:t>
      </w:r>
      <w:r w:rsidRPr="001826EE">
        <w:t xml:space="preserve"> В пределах охранных зон без письменного решения о согласовании сетевых организаций юридическим и физическим лицам запрещаются:</w:t>
      </w:r>
    </w:p>
    <w:p w:rsidR="00554337" w:rsidRPr="001826EE" w:rsidRDefault="00554337" w:rsidP="009C449A">
      <w:pPr>
        <w:ind w:firstLine="567"/>
      </w:pPr>
      <w:r w:rsidRPr="001826EE">
        <w:t>а) строительство, капитальный ремонт, реконструкция или снос зданий и сооружений;</w:t>
      </w:r>
    </w:p>
    <w:p w:rsidR="00554337" w:rsidRPr="001826EE" w:rsidRDefault="00554337" w:rsidP="009C449A">
      <w:pPr>
        <w:ind w:firstLine="567"/>
      </w:pPr>
      <w:r w:rsidRPr="001826EE">
        <w:t>б) горные, взрывные, мелиоративные работы, в том числе связанные с временным затоплением земель;</w:t>
      </w:r>
    </w:p>
    <w:p w:rsidR="00554337" w:rsidRPr="001826EE" w:rsidRDefault="00554337" w:rsidP="009C449A">
      <w:pPr>
        <w:ind w:firstLine="567"/>
      </w:pPr>
      <w:r w:rsidRPr="001826EE">
        <w:t>в) посадка и вырубка деревьев и кустарников;</w:t>
      </w:r>
    </w:p>
    <w:p w:rsidR="00554337" w:rsidRPr="001826EE" w:rsidRDefault="00554337" w:rsidP="009C449A">
      <w:pPr>
        <w:ind w:firstLine="567"/>
      </w:pPr>
      <w:r w:rsidRPr="001826E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4337" w:rsidRPr="001826EE" w:rsidRDefault="00554337" w:rsidP="009C449A">
      <w:pPr>
        <w:ind w:firstLine="567"/>
      </w:pPr>
      <w:r w:rsidRPr="001826EE">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4337" w:rsidRPr="001826EE" w:rsidRDefault="00554337" w:rsidP="009C449A">
      <w:pPr>
        <w:ind w:firstLine="567"/>
      </w:pPr>
      <w:r w:rsidRPr="001826EE">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4337" w:rsidRPr="001826EE" w:rsidRDefault="00554337" w:rsidP="009C449A">
      <w:pPr>
        <w:ind w:firstLine="567"/>
      </w:pPr>
      <w:r w:rsidRPr="001826EE">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4337" w:rsidRPr="001826EE" w:rsidRDefault="00554337" w:rsidP="009C449A">
      <w:pPr>
        <w:ind w:firstLine="567"/>
      </w:pPr>
      <w:r w:rsidRPr="001826EE">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4337" w:rsidRPr="001826EE" w:rsidRDefault="00554337" w:rsidP="009C449A">
      <w:pPr>
        <w:ind w:firstLine="567"/>
      </w:pPr>
      <w:r w:rsidRPr="001826EE">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54337" w:rsidRPr="001826EE" w:rsidRDefault="00E93701" w:rsidP="009C449A">
      <w:pPr>
        <w:ind w:firstLine="567"/>
      </w:pPr>
      <w:r w:rsidRPr="001826EE">
        <w:t>4.</w:t>
      </w:r>
      <w:r w:rsidR="00554337" w:rsidRPr="001826EE">
        <w:t xml:space="preserve">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554337" w:rsidRPr="001826EE" w:rsidRDefault="00554337" w:rsidP="009C449A">
      <w:pPr>
        <w:ind w:firstLine="567"/>
      </w:pPr>
      <w:r w:rsidRPr="001826E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554337" w:rsidRPr="001826EE" w:rsidRDefault="00554337" w:rsidP="009C449A">
      <w:pPr>
        <w:ind w:firstLine="567"/>
      </w:pPr>
      <w:r w:rsidRPr="001826EE">
        <w:t>- 20 м - для ВЛ напряжением 330 кВ;</w:t>
      </w:r>
    </w:p>
    <w:p w:rsidR="00554337" w:rsidRPr="001826EE" w:rsidRDefault="00554337" w:rsidP="009C449A">
      <w:pPr>
        <w:ind w:firstLine="567"/>
      </w:pPr>
      <w:r w:rsidRPr="001826EE">
        <w:t>- 30 м - для ВЛ напряжением 500 кВ;</w:t>
      </w:r>
    </w:p>
    <w:p w:rsidR="00554337" w:rsidRPr="001826EE" w:rsidRDefault="00554337" w:rsidP="009C449A">
      <w:pPr>
        <w:ind w:firstLine="567"/>
      </w:pPr>
      <w:r w:rsidRPr="001826EE">
        <w:t>- 40 м - для ВЛ напряжением 750 кВ;</w:t>
      </w:r>
    </w:p>
    <w:p w:rsidR="00554337" w:rsidRPr="001826EE" w:rsidRDefault="00554337" w:rsidP="009C449A">
      <w:pPr>
        <w:ind w:firstLine="567"/>
      </w:pPr>
      <w:r w:rsidRPr="001826EE">
        <w:t>- 55 м - для ВЛ напряжением 1150 кВ.</w:t>
      </w:r>
    </w:p>
    <w:p w:rsidR="00D02A86" w:rsidRPr="001826EE" w:rsidRDefault="00D02A86" w:rsidP="007C4ED0"/>
    <w:p w:rsidR="00554337" w:rsidRPr="001826EE" w:rsidRDefault="00D02A86" w:rsidP="009C449A">
      <w:pPr>
        <w:ind w:firstLine="567"/>
        <w:rPr>
          <w:b/>
        </w:rPr>
      </w:pPr>
      <w:r w:rsidRPr="001826EE">
        <w:rPr>
          <w:b/>
        </w:rPr>
        <w:t>2.</w:t>
      </w:r>
      <w:r w:rsidR="00393F1A" w:rsidRPr="001826EE">
        <w:rPr>
          <w:b/>
        </w:rPr>
        <w:t>5</w:t>
      </w:r>
      <w:r w:rsidR="00554337" w:rsidRPr="001826EE">
        <w:rPr>
          <w:b/>
        </w:rPr>
        <w:t xml:space="preserve"> Охранная зона и санитарно-защитная зона линий связи</w:t>
      </w:r>
    </w:p>
    <w:p w:rsidR="00554337" w:rsidRPr="001826EE" w:rsidRDefault="00E93701" w:rsidP="00E93701">
      <w:pPr>
        <w:ind w:firstLine="567"/>
      </w:pPr>
      <w:r w:rsidRPr="001826EE">
        <w:t xml:space="preserve">1. </w:t>
      </w:r>
      <w:r w:rsidR="00554337" w:rsidRPr="001826EE">
        <w:t>На трассах кабельных и воздушных линий связи и линий радиофикации:</w:t>
      </w:r>
    </w:p>
    <w:p w:rsidR="00554337" w:rsidRPr="001826EE" w:rsidRDefault="00554337" w:rsidP="00E93701">
      <w:pPr>
        <w:ind w:firstLine="567"/>
      </w:pPr>
      <w:r w:rsidRPr="001826EE">
        <w:t>Охранные зоны</w:t>
      </w:r>
    </w:p>
    <w:p w:rsidR="00554337" w:rsidRPr="001826EE" w:rsidRDefault="00554337" w:rsidP="00E93701">
      <w:pPr>
        <w:ind w:firstLine="567"/>
      </w:pPr>
      <w:r w:rsidRPr="001826EE">
        <w:t>а) устанавливаются охранные зоны:</w:t>
      </w:r>
    </w:p>
    <w:p w:rsidR="00554337" w:rsidRPr="001826EE" w:rsidRDefault="00E93701" w:rsidP="00E93701">
      <w:pPr>
        <w:ind w:firstLine="567"/>
      </w:pPr>
      <w:r w:rsidRPr="001826EE">
        <w:t xml:space="preserve">- </w:t>
      </w:r>
      <w:r w:rsidR="00554337" w:rsidRPr="001826EE">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54337" w:rsidRPr="001826EE" w:rsidRDefault="00E93701" w:rsidP="00E93701">
      <w:pPr>
        <w:ind w:firstLine="567"/>
      </w:pPr>
      <w:r w:rsidRPr="001826EE">
        <w:t xml:space="preserve">- </w:t>
      </w:r>
      <w:r w:rsidR="00554337" w:rsidRPr="001826EE">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554337" w:rsidRPr="001826EE" w:rsidRDefault="00E93701" w:rsidP="00E93701">
      <w:pPr>
        <w:ind w:firstLine="567"/>
      </w:pPr>
      <w:r w:rsidRPr="001826EE">
        <w:t xml:space="preserve">- </w:t>
      </w:r>
      <w:r w:rsidR="00554337" w:rsidRPr="001826EE">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54337" w:rsidRPr="001826EE" w:rsidRDefault="00554337" w:rsidP="00E93701">
      <w:pPr>
        <w:ind w:firstLine="567"/>
      </w:pPr>
      <w:r w:rsidRPr="001826EE">
        <w:t>б) создаются просеки в лесных массивах и зеленых насаждениях:</w:t>
      </w:r>
    </w:p>
    <w:p w:rsidR="00554337" w:rsidRPr="001826EE" w:rsidRDefault="00E93701" w:rsidP="00E93701">
      <w:pPr>
        <w:ind w:firstLine="567"/>
      </w:pPr>
      <w:r w:rsidRPr="001826EE">
        <w:t xml:space="preserve">- </w:t>
      </w:r>
      <w:r w:rsidR="00554337" w:rsidRPr="001826EE">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54337" w:rsidRPr="001826EE" w:rsidRDefault="00E93701" w:rsidP="00E93701">
      <w:pPr>
        <w:ind w:firstLine="567"/>
      </w:pPr>
      <w:r w:rsidRPr="001826EE">
        <w:t xml:space="preserve">- </w:t>
      </w:r>
      <w:r w:rsidR="00554337" w:rsidRPr="001826EE">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54337" w:rsidRPr="001826EE" w:rsidRDefault="00E93701" w:rsidP="00E93701">
      <w:pPr>
        <w:ind w:firstLine="567"/>
      </w:pPr>
      <w:r w:rsidRPr="001826EE">
        <w:t xml:space="preserve">- </w:t>
      </w:r>
      <w:r w:rsidR="00554337" w:rsidRPr="001826EE">
        <w:t>вдоль трассы кабеля связи - шириной не менее 6 метров (по 3 метра с каждой стороны от кабеля связи);</w:t>
      </w:r>
    </w:p>
    <w:p w:rsidR="00554337" w:rsidRPr="001826EE" w:rsidRDefault="00E93701" w:rsidP="00E93701">
      <w:pPr>
        <w:ind w:firstLine="567"/>
      </w:pPr>
      <w:r w:rsidRPr="001826EE">
        <w:t>2</w:t>
      </w:r>
      <w:r w:rsidR="00554337" w:rsidRPr="001826EE">
        <w:t>.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554337" w:rsidRPr="001826EE" w:rsidRDefault="00554337" w:rsidP="00E93701">
      <w:pPr>
        <w:ind w:firstLine="567"/>
      </w:pPr>
      <w:r w:rsidRPr="001826EE">
        <w:t>3</w:t>
      </w:r>
      <w:r w:rsidR="00E93701" w:rsidRPr="001826EE">
        <w:t>.</w:t>
      </w:r>
      <w:r w:rsidRPr="001826EE">
        <w:t xml:space="preserve"> Уровни электромагнитных излучений не должны превышать предельно допустимые уровни (далее - ПДУ) согласно приложению 1 к СанПиН 2.1.8/2.2.4.1383-03.</w:t>
      </w:r>
    </w:p>
    <w:p w:rsidR="00554337" w:rsidRPr="001826EE" w:rsidRDefault="00554337" w:rsidP="00E93701">
      <w:pPr>
        <w:ind w:firstLine="567"/>
      </w:pPr>
      <w:r w:rsidRPr="001826EE">
        <w:t>Границы санитарно-защитных зон определяются на высоте 2 м от поверхности земли по ПДУ.</w:t>
      </w:r>
    </w:p>
    <w:p w:rsidR="00554337" w:rsidRPr="001826EE" w:rsidRDefault="00554337" w:rsidP="00E93701">
      <w:pPr>
        <w:ind w:firstLine="567"/>
      </w:pPr>
      <w:r w:rsidRPr="001826EE">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E5C01" w:rsidRPr="001826EE" w:rsidRDefault="000E5C01" w:rsidP="00E93701">
      <w:pPr>
        <w:ind w:firstLine="567"/>
        <w:jc w:val="center"/>
        <w:rPr>
          <w:b/>
        </w:rPr>
      </w:pPr>
    </w:p>
    <w:p w:rsidR="00554337" w:rsidRPr="001826EE" w:rsidRDefault="00554337" w:rsidP="00E93701">
      <w:pPr>
        <w:ind w:firstLine="567"/>
        <w:jc w:val="center"/>
        <w:rPr>
          <w:b/>
          <w:kern w:val="1"/>
          <w:lang w:eastAsia="ar-SA"/>
        </w:rPr>
      </w:pPr>
      <w:r w:rsidRPr="001826EE">
        <w:rPr>
          <w:b/>
        </w:rPr>
        <w:t xml:space="preserve">3. </w:t>
      </w:r>
      <w:r w:rsidRPr="001826EE">
        <w:rPr>
          <w:b/>
          <w:kern w:val="1"/>
          <w:lang w:eastAsia="ar-SA"/>
        </w:rPr>
        <w:t>Ограничения по воздействию природных и техногенных факторов</w:t>
      </w:r>
    </w:p>
    <w:p w:rsidR="00554337" w:rsidRPr="001826EE" w:rsidRDefault="00E93701" w:rsidP="00E93701">
      <w:pPr>
        <w:ind w:firstLine="567"/>
        <w:rPr>
          <w:b/>
        </w:rPr>
      </w:pPr>
      <w:r w:rsidRPr="001826EE">
        <w:rPr>
          <w:b/>
        </w:rPr>
        <w:t>3.</w:t>
      </w:r>
      <w:r w:rsidR="00393F1A" w:rsidRPr="001826EE">
        <w:rPr>
          <w:b/>
        </w:rPr>
        <w:t>1</w:t>
      </w:r>
      <w:r w:rsidR="00554337" w:rsidRPr="001826EE">
        <w:rPr>
          <w:b/>
        </w:rPr>
        <w:t xml:space="preserve"> Зоны подтопления</w:t>
      </w:r>
    </w:p>
    <w:p w:rsidR="00554337" w:rsidRPr="001826EE" w:rsidRDefault="00554337" w:rsidP="00E93701">
      <w:pPr>
        <w:ind w:firstLine="567"/>
      </w:pPr>
      <w:r w:rsidRPr="001826EE">
        <w:t>Защита от подтопления должна включать в себя:</w:t>
      </w:r>
    </w:p>
    <w:p w:rsidR="00554337" w:rsidRPr="001826EE" w:rsidRDefault="00E93701" w:rsidP="00E93701">
      <w:pPr>
        <w:ind w:firstLine="567"/>
      </w:pPr>
      <w:r w:rsidRPr="001826EE">
        <w:t xml:space="preserve">- </w:t>
      </w:r>
      <w:r w:rsidR="00554337" w:rsidRPr="001826EE">
        <w:t>локальную защиту зданий, сооружений, грунтов оснований и защиту застроенной территории в целом;</w:t>
      </w:r>
    </w:p>
    <w:p w:rsidR="00554337" w:rsidRPr="001826EE" w:rsidRDefault="007F7EDB" w:rsidP="007F7EDB">
      <w:pPr>
        <w:ind w:firstLine="567"/>
      </w:pPr>
      <w:r w:rsidRPr="001826EE">
        <w:t xml:space="preserve">- </w:t>
      </w:r>
      <w:r w:rsidR="00554337" w:rsidRPr="001826EE">
        <w:t>водоотведение;</w:t>
      </w:r>
    </w:p>
    <w:p w:rsidR="00554337" w:rsidRPr="001826EE" w:rsidRDefault="007F7EDB" w:rsidP="007F7EDB">
      <w:pPr>
        <w:ind w:firstLine="567"/>
      </w:pPr>
      <w:r w:rsidRPr="001826EE">
        <w:t xml:space="preserve">- </w:t>
      </w:r>
      <w:r w:rsidR="00554337" w:rsidRPr="001826EE">
        <w:t>утилизацию (при необходимости очистки) дренажных вод;</w:t>
      </w:r>
    </w:p>
    <w:p w:rsidR="00554337" w:rsidRPr="001826EE" w:rsidRDefault="007F7EDB" w:rsidP="007F7EDB">
      <w:pPr>
        <w:ind w:firstLine="567"/>
      </w:pPr>
      <w:r w:rsidRPr="001826EE">
        <w:t xml:space="preserve">- </w:t>
      </w:r>
      <w:r w:rsidR="00554337" w:rsidRPr="001826EE">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54337" w:rsidRPr="001826EE" w:rsidRDefault="00554337" w:rsidP="007F7EDB">
      <w:pPr>
        <w:ind w:firstLine="567"/>
      </w:pPr>
      <w:r w:rsidRPr="001826EE">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w:t>
      </w:r>
      <w:r w:rsidRPr="001826EE">
        <w:lastRenderedPageBreak/>
        <w:t>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554337" w:rsidRPr="001826EE" w:rsidRDefault="00554337" w:rsidP="007C4ED0">
      <w:pPr>
        <w:rPr>
          <w:u w:val="single"/>
        </w:rPr>
      </w:pPr>
    </w:p>
    <w:p w:rsidR="00554337" w:rsidRPr="001826EE" w:rsidRDefault="00393F1A" w:rsidP="007F7EDB">
      <w:pPr>
        <w:ind w:firstLine="567"/>
        <w:rPr>
          <w:b/>
        </w:rPr>
      </w:pPr>
      <w:r w:rsidRPr="001826EE">
        <w:rPr>
          <w:b/>
        </w:rPr>
        <w:t>3.2</w:t>
      </w:r>
      <w:r w:rsidR="00554337" w:rsidRPr="001826EE">
        <w:rPr>
          <w:b/>
        </w:rPr>
        <w:t xml:space="preserve"> Зона затопления паводком 1% обеспеченности</w:t>
      </w:r>
    </w:p>
    <w:p w:rsidR="008C268E" w:rsidRPr="001826EE" w:rsidRDefault="00554337" w:rsidP="007F7EDB">
      <w:pPr>
        <w:ind w:firstLine="567"/>
      </w:pPr>
      <w:r w:rsidRPr="001826EE">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8C268E" w:rsidRPr="001826EE" w:rsidRDefault="008C268E" w:rsidP="007F7EDB">
      <w:pPr>
        <w:ind w:firstLine="567"/>
      </w:pPr>
    </w:p>
    <w:p w:rsidR="00554337" w:rsidRPr="001826EE" w:rsidRDefault="00393F1A" w:rsidP="007F7EDB">
      <w:pPr>
        <w:ind w:firstLine="567"/>
        <w:rPr>
          <w:b/>
        </w:rPr>
      </w:pPr>
      <w:r w:rsidRPr="001826EE">
        <w:rPr>
          <w:b/>
        </w:rPr>
        <w:t>3.3</w:t>
      </w:r>
      <w:r w:rsidR="00554337" w:rsidRPr="001826EE">
        <w:rPr>
          <w:b/>
        </w:rPr>
        <w:t xml:space="preserve"> Территории подверженные экзогенным геологическим процессам</w:t>
      </w:r>
    </w:p>
    <w:p w:rsidR="00554337" w:rsidRPr="001826EE" w:rsidRDefault="00554337" w:rsidP="007F7EDB">
      <w:pPr>
        <w:ind w:firstLine="567"/>
      </w:pPr>
      <w:r w:rsidRPr="001826EE">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554337" w:rsidRPr="001826EE" w:rsidRDefault="007F7EDB" w:rsidP="007F7EDB">
      <w:pPr>
        <w:ind w:firstLine="567"/>
      </w:pPr>
      <w:r w:rsidRPr="001826EE">
        <w:t xml:space="preserve">- </w:t>
      </w:r>
      <w:r w:rsidR="00554337" w:rsidRPr="001826EE">
        <w:t>изменение рельефа склона в целях повышения его устойчивости;</w:t>
      </w:r>
    </w:p>
    <w:p w:rsidR="00554337" w:rsidRPr="001826EE" w:rsidRDefault="007F7EDB" w:rsidP="007F7EDB">
      <w:pPr>
        <w:ind w:firstLine="567"/>
      </w:pPr>
      <w:r w:rsidRPr="001826EE">
        <w:t xml:space="preserve">- </w:t>
      </w:r>
      <w:r w:rsidR="00554337" w:rsidRPr="001826EE">
        <w:t>регулирование стока поверхностных вод с помощью вертикальной планировки территории и устройства системы поверхностного водоотвода;</w:t>
      </w:r>
    </w:p>
    <w:p w:rsidR="00554337" w:rsidRPr="001826EE" w:rsidRDefault="007F7EDB" w:rsidP="007F7EDB">
      <w:pPr>
        <w:ind w:firstLine="567"/>
      </w:pPr>
      <w:r w:rsidRPr="001826EE">
        <w:t xml:space="preserve">- </w:t>
      </w:r>
      <w:r w:rsidR="00554337" w:rsidRPr="001826EE">
        <w:t>предотвращение инфильтрации воды в грунт и эрозионных процессов;</w:t>
      </w:r>
    </w:p>
    <w:p w:rsidR="00554337" w:rsidRPr="001826EE" w:rsidRDefault="007F7EDB" w:rsidP="007F7EDB">
      <w:pPr>
        <w:ind w:firstLine="567"/>
      </w:pPr>
      <w:r w:rsidRPr="001826EE">
        <w:t xml:space="preserve">- </w:t>
      </w:r>
      <w:r w:rsidR="00554337" w:rsidRPr="001826EE">
        <w:t>искусственное понижение уровня подземных вод;</w:t>
      </w:r>
    </w:p>
    <w:p w:rsidR="00554337" w:rsidRPr="001826EE" w:rsidRDefault="007F7EDB" w:rsidP="007F7EDB">
      <w:pPr>
        <w:ind w:firstLine="567"/>
      </w:pPr>
      <w:r w:rsidRPr="001826EE">
        <w:t xml:space="preserve">- </w:t>
      </w:r>
      <w:r w:rsidR="00554337" w:rsidRPr="001826EE">
        <w:t>агролесомелиорация;</w:t>
      </w:r>
    </w:p>
    <w:p w:rsidR="00554337" w:rsidRPr="001826EE" w:rsidRDefault="007F7EDB" w:rsidP="007F7EDB">
      <w:pPr>
        <w:ind w:firstLine="567"/>
      </w:pPr>
      <w:r w:rsidRPr="001826EE">
        <w:t xml:space="preserve">- </w:t>
      </w:r>
      <w:r w:rsidR="00554337" w:rsidRPr="001826EE">
        <w:t>закрепление грунтов (в том числе армированием);</w:t>
      </w:r>
    </w:p>
    <w:p w:rsidR="00554337" w:rsidRPr="001826EE" w:rsidRDefault="007F7EDB" w:rsidP="007F7EDB">
      <w:pPr>
        <w:ind w:firstLine="567"/>
      </w:pPr>
      <w:r w:rsidRPr="001826EE">
        <w:t xml:space="preserve">- </w:t>
      </w:r>
      <w:r w:rsidR="00554337" w:rsidRPr="001826EE">
        <w:t>удерживающих сооружений;</w:t>
      </w:r>
    </w:p>
    <w:p w:rsidR="00554337" w:rsidRPr="001826EE" w:rsidRDefault="007F7EDB" w:rsidP="007F7EDB">
      <w:pPr>
        <w:ind w:firstLine="567"/>
      </w:pPr>
      <w:r w:rsidRPr="001826EE">
        <w:t xml:space="preserve">- </w:t>
      </w:r>
      <w:r w:rsidR="00554337" w:rsidRPr="001826EE">
        <w:t>террасирование склонов;</w:t>
      </w:r>
    </w:p>
    <w:p w:rsidR="00554337" w:rsidRPr="001826EE" w:rsidRDefault="007F7EDB" w:rsidP="007F7EDB">
      <w:pPr>
        <w:ind w:firstLine="567"/>
      </w:pPr>
      <w:r w:rsidRPr="001826EE">
        <w:t xml:space="preserve">- </w:t>
      </w:r>
      <w:r w:rsidR="00554337" w:rsidRPr="001826EE">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554337" w:rsidRPr="001826EE" w:rsidRDefault="00554337" w:rsidP="007C4ED0"/>
    <w:p w:rsidR="00554337" w:rsidRPr="001826EE" w:rsidRDefault="00393F1A" w:rsidP="007F7EDB">
      <w:pPr>
        <w:ind w:firstLine="567"/>
        <w:rPr>
          <w:b/>
        </w:rPr>
      </w:pPr>
      <w:r w:rsidRPr="001826EE">
        <w:rPr>
          <w:b/>
        </w:rPr>
        <w:t>3.4</w:t>
      </w:r>
      <w:r w:rsidR="00554337" w:rsidRPr="001826EE">
        <w:rPr>
          <w:b/>
        </w:rPr>
        <w:t xml:space="preserve"> Карстовые проявления</w:t>
      </w:r>
    </w:p>
    <w:p w:rsidR="00554337" w:rsidRPr="001826EE" w:rsidRDefault="00554337" w:rsidP="007F7EDB">
      <w:pPr>
        <w:ind w:firstLine="567"/>
      </w:pPr>
      <w:r w:rsidRPr="001826EE">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554337" w:rsidRPr="001826EE" w:rsidRDefault="00554337" w:rsidP="007F7EDB">
      <w:pPr>
        <w:ind w:firstLine="567"/>
      </w:pPr>
      <w:r w:rsidRPr="001826EE">
        <w:t>В состав планировочных мероприятий входят:</w:t>
      </w:r>
    </w:p>
    <w:p w:rsidR="00554337" w:rsidRPr="001826EE" w:rsidRDefault="007F7EDB" w:rsidP="007F7EDB">
      <w:pPr>
        <w:ind w:firstLine="567"/>
      </w:pPr>
      <w:r w:rsidRPr="001826EE">
        <w:t xml:space="preserve">- </w:t>
      </w:r>
      <w:r w:rsidR="00554337" w:rsidRPr="001826EE">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554337" w:rsidRPr="001826EE" w:rsidRDefault="007F7EDB" w:rsidP="007F7EDB">
      <w:pPr>
        <w:ind w:firstLine="567"/>
      </w:pPr>
      <w:r w:rsidRPr="001826EE">
        <w:t xml:space="preserve">- </w:t>
      </w:r>
      <w:r w:rsidR="00554337" w:rsidRPr="001826EE">
        <w:t>разработка инженерной защиты территорий от техногенного влияния строительства на развитие карста;</w:t>
      </w:r>
    </w:p>
    <w:p w:rsidR="00554337" w:rsidRPr="001826EE" w:rsidRDefault="007F7EDB" w:rsidP="007F7EDB">
      <w:pPr>
        <w:ind w:firstLine="567"/>
      </w:pPr>
      <w:r w:rsidRPr="001826EE">
        <w:t xml:space="preserve">- </w:t>
      </w:r>
      <w:r w:rsidR="00554337" w:rsidRPr="001826EE">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54337" w:rsidRPr="001826EE" w:rsidRDefault="00554337" w:rsidP="007F7EDB">
      <w:pPr>
        <w:ind w:firstLine="567"/>
      </w:pPr>
      <w:r w:rsidRPr="001826EE">
        <w:t>К водозащитным мероприятиям относятся:</w:t>
      </w:r>
    </w:p>
    <w:p w:rsidR="00554337" w:rsidRPr="001826EE" w:rsidRDefault="007F7EDB" w:rsidP="007F7EDB">
      <w:pPr>
        <w:ind w:firstLine="567"/>
      </w:pPr>
      <w:r w:rsidRPr="001826EE">
        <w:t xml:space="preserve">- </w:t>
      </w:r>
      <w:r w:rsidR="00554337" w:rsidRPr="001826EE">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554337" w:rsidRPr="001826EE" w:rsidRDefault="007F7EDB" w:rsidP="007F7EDB">
      <w:pPr>
        <w:ind w:firstLine="567"/>
      </w:pPr>
      <w:r w:rsidRPr="001826EE">
        <w:t xml:space="preserve">- </w:t>
      </w:r>
      <w:r w:rsidR="00554337" w:rsidRPr="001826EE">
        <w:t>мероприятия по борьбе с утечками промышленных и хозяйственно-бытовых вод, в особенности агрессивных;</w:t>
      </w:r>
    </w:p>
    <w:p w:rsidR="00554337" w:rsidRPr="001826EE" w:rsidRDefault="007F7EDB" w:rsidP="007F7EDB">
      <w:pPr>
        <w:ind w:firstLine="567"/>
      </w:pPr>
      <w:r w:rsidRPr="001826EE">
        <w:lastRenderedPageBreak/>
        <w:t xml:space="preserve">- </w:t>
      </w:r>
      <w:r w:rsidR="00554337" w:rsidRPr="001826EE">
        <w:t>недопущение скопления поверхностных вод в котлованах и на площадках в период строительства, строгий контр</w:t>
      </w:r>
      <w:r w:rsidR="004C7CF8" w:rsidRPr="001826EE">
        <w:t xml:space="preserve">оль </w:t>
      </w:r>
      <w:r w:rsidR="00554337" w:rsidRPr="001826EE">
        <w:t>качеств</w:t>
      </w:r>
      <w:r w:rsidR="004C7CF8" w:rsidRPr="001826EE">
        <w:t>а</w:t>
      </w:r>
      <w:r w:rsidR="00554337" w:rsidRPr="001826EE">
        <w:t xml:space="preserve"> работ по гидроизоляции, укладке водонесущих коммуникаций и продуктопроводов, засыпке пазух котлованов.</w:t>
      </w:r>
    </w:p>
    <w:p w:rsidR="00393F1A" w:rsidRPr="001826EE" w:rsidRDefault="00393F1A" w:rsidP="007F7EDB">
      <w:pPr>
        <w:ind w:firstLine="567"/>
      </w:pPr>
    </w:p>
    <w:p w:rsidR="00393F1A" w:rsidRPr="001826EE" w:rsidRDefault="00393F1A" w:rsidP="00393F1A">
      <w:pPr>
        <w:ind w:firstLine="567"/>
        <w:rPr>
          <w:b/>
        </w:rPr>
      </w:pPr>
      <w:r w:rsidRPr="001826EE">
        <w:rPr>
          <w:b/>
        </w:rPr>
        <w:t>3.5. Нарушенные территории.</w:t>
      </w:r>
    </w:p>
    <w:p w:rsidR="00393F1A" w:rsidRPr="001826EE" w:rsidRDefault="00393F1A" w:rsidP="00393F1A">
      <w:pPr>
        <w:ind w:firstLine="567"/>
      </w:pPr>
      <w:r w:rsidRPr="001826EE">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393F1A" w:rsidRPr="00873921" w:rsidRDefault="00393F1A" w:rsidP="00393F1A">
      <w:pPr>
        <w:ind w:firstLine="567"/>
      </w:pPr>
      <w:r w:rsidRPr="001826EE">
        <w:t>Рекультивацию и благоустройство территорий следует разрабатывать с учетом требований ГОСТ 17.5.3.04-83* и ГОСТ 17.5.3.05-84.</w:t>
      </w:r>
    </w:p>
    <w:p w:rsidR="00393F1A" w:rsidRPr="00873921" w:rsidRDefault="00393F1A" w:rsidP="007F7EDB">
      <w:pPr>
        <w:ind w:firstLine="567"/>
      </w:pPr>
    </w:p>
    <w:sectPr w:rsidR="00393F1A" w:rsidRPr="00873921" w:rsidSect="007816B4">
      <w:footerReference w:type="even" r:id="rId13"/>
      <w:footerReference w:type="default" r:id="rId14"/>
      <w:pgSz w:w="11906" w:h="16838" w:code="9"/>
      <w:pgMar w:top="794" w:right="707"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19" w:rsidRDefault="00131D19">
      <w:r>
        <w:separator/>
      </w:r>
    </w:p>
  </w:endnote>
  <w:endnote w:type="continuationSeparator" w:id="1">
    <w:p w:rsidR="00131D19" w:rsidRDefault="00131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8E" w:rsidRDefault="00D32F83" w:rsidP="004C35F3">
    <w:pPr>
      <w:pStyle w:val="a3"/>
      <w:framePr w:wrap="around" w:vAnchor="text" w:hAnchor="margin" w:xAlign="center" w:y="1"/>
      <w:rPr>
        <w:rStyle w:val="a4"/>
      </w:rPr>
    </w:pPr>
    <w:r>
      <w:rPr>
        <w:rStyle w:val="a4"/>
      </w:rPr>
      <w:fldChar w:fldCharType="begin"/>
    </w:r>
    <w:r w:rsidR="00DC5B8E">
      <w:rPr>
        <w:rStyle w:val="a4"/>
      </w:rPr>
      <w:instrText xml:space="preserve">PAGE  </w:instrText>
    </w:r>
    <w:r>
      <w:rPr>
        <w:rStyle w:val="a4"/>
      </w:rPr>
      <w:fldChar w:fldCharType="end"/>
    </w:r>
  </w:p>
  <w:p w:rsidR="00DC5B8E" w:rsidRDefault="00DC5B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8E" w:rsidRDefault="00D32F83" w:rsidP="00B85386">
    <w:pPr>
      <w:pStyle w:val="a3"/>
      <w:framePr w:wrap="around" w:vAnchor="text" w:hAnchor="margin" w:xAlign="center" w:y="1"/>
      <w:rPr>
        <w:rStyle w:val="a4"/>
      </w:rPr>
    </w:pPr>
    <w:r>
      <w:rPr>
        <w:rStyle w:val="a4"/>
      </w:rPr>
      <w:fldChar w:fldCharType="begin"/>
    </w:r>
    <w:r w:rsidR="00DC5B8E">
      <w:rPr>
        <w:rStyle w:val="a4"/>
      </w:rPr>
      <w:instrText xml:space="preserve">PAGE  </w:instrText>
    </w:r>
    <w:r>
      <w:rPr>
        <w:rStyle w:val="a4"/>
      </w:rPr>
      <w:fldChar w:fldCharType="separate"/>
    </w:r>
    <w:r w:rsidR="00403A30">
      <w:rPr>
        <w:rStyle w:val="a4"/>
        <w:noProof/>
      </w:rPr>
      <w:t>2</w:t>
    </w:r>
    <w:r>
      <w:rPr>
        <w:rStyle w:val="a4"/>
      </w:rPr>
      <w:fldChar w:fldCharType="end"/>
    </w:r>
  </w:p>
  <w:p w:rsidR="00DC5B8E" w:rsidRDefault="00DC5B8E" w:rsidP="00AA6F6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19" w:rsidRDefault="00131D19">
      <w:r>
        <w:separator/>
      </w:r>
    </w:p>
  </w:footnote>
  <w:footnote w:type="continuationSeparator" w:id="1">
    <w:p w:rsidR="00131D19" w:rsidRDefault="00131D19">
      <w:r>
        <w:continuationSeparator/>
      </w:r>
    </w:p>
  </w:footnote>
  <w:footnote w:id="2">
    <w:p w:rsidR="00DC5B8E" w:rsidRPr="00FB00DB" w:rsidRDefault="00DC5B8E" w:rsidP="00C32A4C">
      <w:pPr>
        <w:pStyle w:val="ac"/>
        <w:rPr>
          <w:sz w:val="22"/>
          <w:szCs w:val="22"/>
        </w:rPr>
      </w:pPr>
      <w:r w:rsidRPr="00FB00DB">
        <w:rPr>
          <w:rStyle w:val="ad"/>
          <w:sz w:val="22"/>
          <w:szCs w:val="22"/>
        </w:rPr>
        <w:footnoteRef/>
      </w:r>
      <w:r w:rsidRPr="00FB00DB">
        <w:rPr>
          <w:sz w:val="22"/>
          <w:szCs w:val="22"/>
        </w:rPr>
        <w:t xml:space="preserve"> Указывается по фактическому наличию в сложившемся торговом центре населенного пункта жилых домов определенного типа.</w:t>
      </w:r>
    </w:p>
  </w:footnote>
  <w:footnote w:id="3">
    <w:p w:rsidR="00DC5B8E" w:rsidRDefault="00DC5B8E">
      <w:pPr>
        <w:pStyle w:val="ac"/>
      </w:pPr>
      <w:r>
        <w:rPr>
          <w:rStyle w:val="ad"/>
        </w:rPr>
        <w:footnoteRef/>
      </w:r>
      <w:r w:rsidRPr="009460C8">
        <w:rPr>
          <w:sz w:val="22"/>
          <w:szCs w:val="22"/>
        </w:rPr>
        <w:t>Зона устанавливается при наличии таких предприятий на территории поселения. При этом размещение промышленных предприятий I класса, требующих организации санитарно-защитной зоны 500 м, на территории населенных пунктов Воронежской области не допускается.</w:t>
      </w:r>
    </w:p>
  </w:footnote>
  <w:footnote w:id="4">
    <w:p w:rsidR="00DC5B8E" w:rsidRPr="009460C8" w:rsidRDefault="00DC5B8E" w:rsidP="003B602F">
      <w:pPr>
        <w:pStyle w:val="ConsPlusNormal"/>
        <w:widowControl/>
        <w:ind w:firstLine="0"/>
        <w:jc w:val="both"/>
        <w:outlineLvl w:val="2"/>
        <w:rPr>
          <w:sz w:val="22"/>
          <w:szCs w:val="22"/>
        </w:rPr>
      </w:pPr>
      <w:r w:rsidRPr="006950CB">
        <w:rPr>
          <w:rStyle w:val="ad"/>
          <w:rFonts w:ascii="Times New Roman" w:hAnsi="Times New Roman" w:cs="Times New Roman"/>
          <w:sz w:val="24"/>
          <w:szCs w:val="24"/>
        </w:rPr>
        <w:footnoteRef/>
      </w:r>
      <w:r w:rsidRPr="009460C8">
        <w:rPr>
          <w:rFonts w:ascii="Times New Roman" w:hAnsi="Times New Roman" w:cs="Times New Roman"/>
          <w:sz w:val="22"/>
          <w:szCs w:val="22"/>
        </w:rPr>
        <w:t>Зона устанавливается при наличии таких предприятий на территории поселения. При этом размещение промышленных предприятий II класса, требующих организации санитарно-защитной зоны 500 м, на территории населенных пунктов Воронежской области не допускается.</w:t>
      </w:r>
    </w:p>
  </w:footnote>
  <w:footnote w:id="5">
    <w:p w:rsidR="00DC5B8E" w:rsidRDefault="00DC5B8E" w:rsidP="005166EA">
      <w:pPr>
        <w:pStyle w:val="ac"/>
      </w:pPr>
      <w:r w:rsidRPr="007A2563">
        <w:rPr>
          <w:rStyle w:val="ad"/>
          <w:sz w:val="24"/>
          <w:szCs w:val="24"/>
        </w:rPr>
        <w:footnoteRef/>
      </w:r>
      <w:r w:rsidRPr="007A2563">
        <w:rPr>
          <w:sz w:val="24"/>
          <w:szCs w:val="24"/>
        </w:rPr>
        <w:t xml:space="preserve"> Применяется по согласованию с органами местного самоуправления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4A7363"/>
    <w:multiLevelType w:val="hybridMultilevel"/>
    <w:tmpl w:val="7588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E4080"/>
    <w:multiLevelType w:val="hybridMultilevel"/>
    <w:tmpl w:val="B844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D5CCF"/>
    <w:multiLevelType w:val="hybridMultilevel"/>
    <w:tmpl w:val="64FEEA7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76E02F6"/>
    <w:multiLevelType w:val="hybridMultilevel"/>
    <w:tmpl w:val="899E15E8"/>
    <w:lvl w:ilvl="0" w:tplc="9D30D5DA">
      <w:start w:val="1"/>
      <w:numFmt w:val="decimal"/>
      <w:lvlText w:val="%1."/>
      <w:lvlJc w:val="left"/>
      <w:pPr>
        <w:tabs>
          <w:tab w:val="num" w:pos="1495"/>
        </w:tabs>
        <w:ind w:left="1495"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1DAB50F1"/>
    <w:multiLevelType w:val="hybridMultilevel"/>
    <w:tmpl w:val="419414E6"/>
    <w:lvl w:ilvl="0" w:tplc="87089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5F474E"/>
    <w:multiLevelType w:val="hybridMultilevel"/>
    <w:tmpl w:val="9CB2089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373E00"/>
    <w:multiLevelType w:val="hybridMultilevel"/>
    <w:tmpl w:val="F2402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25302"/>
    <w:multiLevelType w:val="hybridMultilevel"/>
    <w:tmpl w:val="48C4DA22"/>
    <w:lvl w:ilvl="0" w:tplc="AEB624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9C5257"/>
    <w:multiLevelType w:val="hybridMultilevel"/>
    <w:tmpl w:val="54A48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A60AB"/>
    <w:multiLevelType w:val="hybridMultilevel"/>
    <w:tmpl w:val="96DAD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3D7EB6"/>
    <w:multiLevelType w:val="hybridMultilevel"/>
    <w:tmpl w:val="B594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6">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9A05EB"/>
    <w:multiLevelType w:val="hybridMultilevel"/>
    <w:tmpl w:val="16066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BC376F"/>
    <w:multiLevelType w:val="hybridMultilevel"/>
    <w:tmpl w:val="2E68C42C"/>
    <w:lvl w:ilvl="0" w:tplc="AFD4F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35F355B"/>
    <w:multiLevelType w:val="hybridMultilevel"/>
    <w:tmpl w:val="31AC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632F99"/>
    <w:multiLevelType w:val="hybridMultilevel"/>
    <w:tmpl w:val="191A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3D2877"/>
    <w:multiLevelType w:val="hybridMultilevel"/>
    <w:tmpl w:val="9088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2C2A5F"/>
    <w:multiLevelType w:val="hybridMultilevel"/>
    <w:tmpl w:val="F16C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5363D3"/>
    <w:multiLevelType w:val="hybridMultilevel"/>
    <w:tmpl w:val="B762D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5B2B0B"/>
    <w:multiLevelType w:val="hybridMultilevel"/>
    <w:tmpl w:val="FB24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5D6CF9"/>
    <w:multiLevelType w:val="hybridMultilevel"/>
    <w:tmpl w:val="E3FA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3676A1"/>
    <w:multiLevelType w:val="hybridMultilevel"/>
    <w:tmpl w:val="93A6AAD0"/>
    <w:lvl w:ilvl="0" w:tplc="968E4822">
      <w:start w:val="2"/>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D471432"/>
    <w:multiLevelType w:val="hybridMultilevel"/>
    <w:tmpl w:val="9258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52271"/>
    <w:multiLevelType w:val="hybridMultilevel"/>
    <w:tmpl w:val="BD9C7C9C"/>
    <w:lvl w:ilvl="0" w:tplc="02E8F36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nsid w:val="70C74245"/>
    <w:multiLevelType w:val="hybridMultilevel"/>
    <w:tmpl w:val="49628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1A0047"/>
    <w:multiLevelType w:val="hybridMultilevel"/>
    <w:tmpl w:val="BBD8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7"/>
  </w:num>
  <w:num w:numId="4">
    <w:abstractNumId w:val="27"/>
  </w:num>
  <w:num w:numId="5">
    <w:abstractNumId w:val="38"/>
  </w:num>
  <w:num w:numId="6">
    <w:abstractNumId w:val="22"/>
  </w:num>
  <w:num w:numId="7">
    <w:abstractNumId w:val="47"/>
  </w:num>
  <w:num w:numId="8">
    <w:abstractNumId w:val="32"/>
  </w:num>
  <w:num w:numId="9">
    <w:abstractNumId w:val="13"/>
  </w:num>
  <w:num w:numId="10">
    <w:abstractNumId w:val="24"/>
  </w:num>
  <w:num w:numId="11">
    <w:abstractNumId w:val="6"/>
  </w:num>
  <w:num w:numId="12">
    <w:abstractNumId w:val="48"/>
  </w:num>
  <w:num w:numId="13">
    <w:abstractNumId w:val="29"/>
  </w:num>
  <w:num w:numId="14">
    <w:abstractNumId w:val="2"/>
  </w:num>
  <w:num w:numId="15">
    <w:abstractNumId w:val="35"/>
  </w:num>
  <w:num w:numId="16">
    <w:abstractNumId w:val="37"/>
  </w:num>
  <w:num w:numId="17">
    <w:abstractNumId w:val="40"/>
  </w:num>
  <w:num w:numId="18">
    <w:abstractNumId w:val="28"/>
  </w:num>
  <w:num w:numId="19">
    <w:abstractNumId w:val="46"/>
  </w:num>
  <w:num w:numId="20">
    <w:abstractNumId w:val="23"/>
  </w:num>
  <w:num w:numId="21">
    <w:abstractNumId w:val="42"/>
  </w:num>
  <w:num w:numId="22">
    <w:abstractNumId w:val="31"/>
  </w:num>
  <w:num w:numId="23">
    <w:abstractNumId w:val="43"/>
  </w:num>
  <w:num w:numId="24">
    <w:abstractNumId w:val="15"/>
  </w:num>
  <w:num w:numId="25">
    <w:abstractNumId w:val="36"/>
  </w:num>
  <w:num w:numId="26">
    <w:abstractNumId w:val="21"/>
  </w:num>
  <w:num w:numId="27">
    <w:abstractNumId w:val="1"/>
  </w:num>
  <w:num w:numId="28">
    <w:abstractNumId w:val="20"/>
  </w:num>
  <w:num w:numId="29">
    <w:abstractNumId w:val="41"/>
  </w:num>
  <w:num w:numId="30">
    <w:abstractNumId w:val="33"/>
  </w:num>
  <w:num w:numId="31">
    <w:abstractNumId w:val="7"/>
  </w:num>
  <w:num w:numId="32">
    <w:abstractNumId w:val="26"/>
  </w:num>
  <w:num w:numId="33">
    <w:abstractNumId w:val="34"/>
  </w:num>
  <w:num w:numId="34">
    <w:abstractNumId w:val="30"/>
  </w:num>
  <w:num w:numId="35">
    <w:abstractNumId w:val="44"/>
  </w:num>
  <w:num w:numId="36">
    <w:abstractNumId w:val="11"/>
  </w:num>
  <w:num w:numId="37">
    <w:abstractNumId w:val="18"/>
  </w:num>
  <w:num w:numId="38">
    <w:abstractNumId w:val="9"/>
  </w:num>
  <w:num w:numId="39">
    <w:abstractNumId w:val="5"/>
  </w:num>
  <w:num w:numId="40">
    <w:abstractNumId w:val="10"/>
  </w:num>
  <w:num w:numId="41">
    <w:abstractNumId w:val="8"/>
  </w:num>
  <w:num w:numId="42">
    <w:abstractNumId w:val="39"/>
  </w:num>
  <w:num w:numId="43">
    <w:abstractNumId w:val="14"/>
  </w:num>
  <w:num w:numId="44">
    <w:abstractNumId w:val="45"/>
  </w:num>
  <w:num w:numId="45">
    <w:abstractNumId w:val="0"/>
  </w:num>
  <w:num w:numId="46">
    <w:abstractNumId w:val="25"/>
  </w:num>
  <w:num w:numId="47">
    <w:abstractNumId w:val="19"/>
  </w:num>
  <w:num w:numId="48">
    <w:abstractNumId w:val="12"/>
  </w:num>
  <w:num w:numId="49">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rsids>
    <w:rsidRoot w:val="00E050AA"/>
    <w:rsid w:val="00002188"/>
    <w:rsid w:val="00002A93"/>
    <w:rsid w:val="00002C81"/>
    <w:rsid w:val="00003082"/>
    <w:rsid w:val="00004B49"/>
    <w:rsid w:val="00005716"/>
    <w:rsid w:val="00007D63"/>
    <w:rsid w:val="00010626"/>
    <w:rsid w:val="0001599B"/>
    <w:rsid w:val="000159F1"/>
    <w:rsid w:val="00017B67"/>
    <w:rsid w:val="00017F91"/>
    <w:rsid w:val="00021B1B"/>
    <w:rsid w:val="0002346B"/>
    <w:rsid w:val="00025711"/>
    <w:rsid w:val="00027BD6"/>
    <w:rsid w:val="0003507E"/>
    <w:rsid w:val="000404CC"/>
    <w:rsid w:val="00040BF5"/>
    <w:rsid w:val="000418AA"/>
    <w:rsid w:val="00042494"/>
    <w:rsid w:val="00044C2E"/>
    <w:rsid w:val="00047C0C"/>
    <w:rsid w:val="00047D43"/>
    <w:rsid w:val="000530CB"/>
    <w:rsid w:val="00054390"/>
    <w:rsid w:val="000550BB"/>
    <w:rsid w:val="00055485"/>
    <w:rsid w:val="0005684C"/>
    <w:rsid w:val="00057757"/>
    <w:rsid w:val="00060202"/>
    <w:rsid w:val="00060CC2"/>
    <w:rsid w:val="00061373"/>
    <w:rsid w:val="0006147E"/>
    <w:rsid w:val="0006542C"/>
    <w:rsid w:val="000737C8"/>
    <w:rsid w:val="000747DC"/>
    <w:rsid w:val="000769AD"/>
    <w:rsid w:val="00077906"/>
    <w:rsid w:val="00077CAB"/>
    <w:rsid w:val="000814FE"/>
    <w:rsid w:val="0008285D"/>
    <w:rsid w:val="000828EC"/>
    <w:rsid w:val="000847D7"/>
    <w:rsid w:val="0008492B"/>
    <w:rsid w:val="00084CB7"/>
    <w:rsid w:val="00084FFC"/>
    <w:rsid w:val="00085EC4"/>
    <w:rsid w:val="000875C6"/>
    <w:rsid w:val="00087654"/>
    <w:rsid w:val="00090914"/>
    <w:rsid w:val="00090F8D"/>
    <w:rsid w:val="000918A2"/>
    <w:rsid w:val="00091B23"/>
    <w:rsid w:val="0009250E"/>
    <w:rsid w:val="0009337C"/>
    <w:rsid w:val="000959F1"/>
    <w:rsid w:val="00095CC1"/>
    <w:rsid w:val="000A30BD"/>
    <w:rsid w:val="000A4661"/>
    <w:rsid w:val="000A5B31"/>
    <w:rsid w:val="000A7EBD"/>
    <w:rsid w:val="000A7EF9"/>
    <w:rsid w:val="000B1344"/>
    <w:rsid w:val="000B18F4"/>
    <w:rsid w:val="000B47B0"/>
    <w:rsid w:val="000B60BB"/>
    <w:rsid w:val="000B6987"/>
    <w:rsid w:val="000B6DC6"/>
    <w:rsid w:val="000C3C95"/>
    <w:rsid w:val="000C50E8"/>
    <w:rsid w:val="000C70E7"/>
    <w:rsid w:val="000D099F"/>
    <w:rsid w:val="000D121E"/>
    <w:rsid w:val="000D24BF"/>
    <w:rsid w:val="000D312D"/>
    <w:rsid w:val="000D3934"/>
    <w:rsid w:val="000D42C3"/>
    <w:rsid w:val="000D497B"/>
    <w:rsid w:val="000D531D"/>
    <w:rsid w:val="000D7DE8"/>
    <w:rsid w:val="000E069B"/>
    <w:rsid w:val="000E18F3"/>
    <w:rsid w:val="000E1F72"/>
    <w:rsid w:val="000E3674"/>
    <w:rsid w:val="000E3962"/>
    <w:rsid w:val="000E5C01"/>
    <w:rsid w:val="000E6CCE"/>
    <w:rsid w:val="000F3D4A"/>
    <w:rsid w:val="000F5BF8"/>
    <w:rsid w:val="000F7448"/>
    <w:rsid w:val="0010281A"/>
    <w:rsid w:val="0010327A"/>
    <w:rsid w:val="001049CB"/>
    <w:rsid w:val="00105018"/>
    <w:rsid w:val="00105549"/>
    <w:rsid w:val="00105B6C"/>
    <w:rsid w:val="00105F8B"/>
    <w:rsid w:val="00111CDD"/>
    <w:rsid w:val="001156BF"/>
    <w:rsid w:val="00116E33"/>
    <w:rsid w:val="001172A1"/>
    <w:rsid w:val="00117816"/>
    <w:rsid w:val="0011788A"/>
    <w:rsid w:val="0012046E"/>
    <w:rsid w:val="001230A0"/>
    <w:rsid w:val="00124915"/>
    <w:rsid w:val="0012543F"/>
    <w:rsid w:val="001279F0"/>
    <w:rsid w:val="00131A03"/>
    <w:rsid w:val="00131CED"/>
    <w:rsid w:val="00131D19"/>
    <w:rsid w:val="00136684"/>
    <w:rsid w:val="0014191E"/>
    <w:rsid w:val="00141C46"/>
    <w:rsid w:val="00143391"/>
    <w:rsid w:val="00143A88"/>
    <w:rsid w:val="00147F6D"/>
    <w:rsid w:val="00151409"/>
    <w:rsid w:val="001516E7"/>
    <w:rsid w:val="001556E6"/>
    <w:rsid w:val="00155DB6"/>
    <w:rsid w:val="00156327"/>
    <w:rsid w:val="001565BE"/>
    <w:rsid w:val="00156C0C"/>
    <w:rsid w:val="00157C91"/>
    <w:rsid w:val="00157CE1"/>
    <w:rsid w:val="00160FDE"/>
    <w:rsid w:val="00161A92"/>
    <w:rsid w:val="00161D4D"/>
    <w:rsid w:val="001622DE"/>
    <w:rsid w:val="001629A2"/>
    <w:rsid w:val="0016580D"/>
    <w:rsid w:val="00170AAD"/>
    <w:rsid w:val="00171368"/>
    <w:rsid w:val="00171CA1"/>
    <w:rsid w:val="00172AD6"/>
    <w:rsid w:val="00172F00"/>
    <w:rsid w:val="0017430E"/>
    <w:rsid w:val="00176052"/>
    <w:rsid w:val="00176DD4"/>
    <w:rsid w:val="001774A9"/>
    <w:rsid w:val="00177D1A"/>
    <w:rsid w:val="0018025C"/>
    <w:rsid w:val="00180486"/>
    <w:rsid w:val="00181495"/>
    <w:rsid w:val="001826EE"/>
    <w:rsid w:val="0018378F"/>
    <w:rsid w:val="00183BBB"/>
    <w:rsid w:val="001849BA"/>
    <w:rsid w:val="00194605"/>
    <w:rsid w:val="001962CB"/>
    <w:rsid w:val="001965BF"/>
    <w:rsid w:val="00196F73"/>
    <w:rsid w:val="00197063"/>
    <w:rsid w:val="001A0D88"/>
    <w:rsid w:val="001A19DF"/>
    <w:rsid w:val="001A1C6F"/>
    <w:rsid w:val="001A1FC4"/>
    <w:rsid w:val="001A2C1C"/>
    <w:rsid w:val="001A3C35"/>
    <w:rsid w:val="001A41CE"/>
    <w:rsid w:val="001A4AC0"/>
    <w:rsid w:val="001A556F"/>
    <w:rsid w:val="001A5CAA"/>
    <w:rsid w:val="001A626E"/>
    <w:rsid w:val="001A77DB"/>
    <w:rsid w:val="001A7BF6"/>
    <w:rsid w:val="001B0A9E"/>
    <w:rsid w:val="001B325F"/>
    <w:rsid w:val="001B3740"/>
    <w:rsid w:val="001B59DF"/>
    <w:rsid w:val="001B7D02"/>
    <w:rsid w:val="001C0A51"/>
    <w:rsid w:val="001C0E9E"/>
    <w:rsid w:val="001C1C62"/>
    <w:rsid w:val="001C294F"/>
    <w:rsid w:val="001C30A6"/>
    <w:rsid w:val="001C372F"/>
    <w:rsid w:val="001C46BC"/>
    <w:rsid w:val="001C46E8"/>
    <w:rsid w:val="001C57A2"/>
    <w:rsid w:val="001C7ECF"/>
    <w:rsid w:val="001D1450"/>
    <w:rsid w:val="001D5508"/>
    <w:rsid w:val="001D640C"/>
    <w:rsid w:val="001D6BCA"/>
    <w:rsid w:val="001E03A1"/>
    <w:rsid w:val="001E18C0"/>
    <w:rsid w:val="001E7AB7"/>
    <w:rsid w:val="001F2648"/>
    <w:rsid w:val="001F2D56"/>
    <w:rsid w:val="001F32A3"/>
    <w:rsid w:val="001F3859"/>
    <w:rsid w:val="001F3DE9"/>
    <w:rsid w:val="001F4063"/>
    <w:rsid w:val="00200C5A"/>
    <w:rsid w:val="00202097"/>
    <w:rsid w:val="00202E39"/>
    <w:rsid w:val="00203D6D"/>
    <w:rsid w:val="00210968"/>
    <w:rsid w:val="00211725"/>
    <w:rsid w:val="002117D7"/>
    <w:rsid w:val="00212192"/>
    <w:rsid w:val="00212401"/>
    <w:rsid w:val="00212C1D"/>
    <w:rsid w:val="00214F6F"/>
    <w:rsid w:val="002157C5"/>
    <w:rsid w:val="00216D6A"/>
    <w:rsid w:val="00217C8D"/>
    <w:rsid w:val="00217F4C"/>
    <w:rsid w:val="0022005E"/>
    <w:rsid w:val="00224B28"/>
    <w:rsid w:val="00226864"/>
    <w:rsid w:val="002269B2"/>
    <w:rsid w:val="002278ED"/>
    <w:rsid w:val="00227A2F"/>
    <w:rsid w:val="002304AE"/>
    <w:rsid w:val="00230FEC"/>
    <w:rsid w:val="002331A1"/>
    <w:rsid w:val="00233B96"/>
    <w:rsid w:val="00233BE6"/>
    <w:rsid w:val="00235766"/>
    <w:rsid w:val="0023704B"/>
    <w:rsid w:val="00237B3C"/>
    <w:rsid w:val="002409EA"/>
    <w:rsid w:val="00241FCE"/>
    <w:rsid w:val="0024211F"/>
    <w:rsid w:val="00243FAD"/>
    <w:rsid w:val="00246981"/>
    <w:rsid w:val="00247B05"/>
    <w:rsid w:val="00250822"/>
    <w:rsid w:val="0025160F"/>
    <w:rsid w:val="00252455"/>
    <w:rsid w:val="00254453"/>
    <w:rsid w:val="00254E1D"/>
    <w:rsid w:val="00254ED2"/>
    <w:rsid w:val="00254F6A"/>
    <w:rsid w:val="00255559"/>
    <w:rsid w:val="002555E4"/>
    <w:rsid w:val="00255A7E"/>
    <w:rsid w:val="00255CF9"/>
    <w:rsid w:val="00256B7C"/>
    <w:rsid w:val="00257211"/>
    <w:rsid w:val="00260C9F"/>
    <w:rsid w:val="002616BF"/>
    <w:rsid w:val="00262174"/>
    <w:rsid w:val="002648B7"/>
    <w:rsid w:val="0026551A"/>
    <w:rsid w:val="0026694E"/>
    <w:rsid w:val="00266ADC"/>
    <w:rsid w:val="00266F64"/>
    <w:rsid w:val="00267A3A"/>
    <w:rsid w:val="002740F0"/>
    <w:rsid w:val="002743BF"/>
    <w:rsid w:val="00276CD4"/>
    <w:rsid w:val="00280A45"/>
    <w:rsid w:val="00280AA4"/>
    <w:rsid w:val="0028101D"/>
    <w:rsid w:val="00281972"/>
    <w:rsid w:val="00282286"/>
    <w:rsid w:val="00282529"/>
    <w:rsid w:val="00284C27"/>
    <w:rsid w:val="00286BF0"/>
    <w:rsid w:val="002872A8"/>
    <w:rsid w:val="00290F4C"/>
    <w:rsid w:val="002912BB"/>
    <w:rsid w:val="002928C6"/>
    <w:rsid w:val="00293083"/>
    <w:rsid w:val="002930F9"/>
    <w:rsid w:val="00293FFE"/>
    <w:rsid w:val="0029415D"/>
    <w:rsid w:val="00295406"/>
    <w:rsid w:val="00297613"/>
    <w:rsid w:val="002A118C"/>
    <w:rsid w:val="002A12CE"/>
    <w:rsid w:val="002A1404"/>
    <w:rsid w:val="002A282C"/>
    <w:rsid w:val="002A2F84"/>
    <w:rsid w:val="002A395C"/>
    <w:rsid w:val="002A4EE2"/>
    <w:rsid w:val="002A618B"/>
    <w:rsid w:val="002A6BA5"/>
    <w:rsid w:val="002A7607"/>
    <w:rsid w:val="002B1AD6"/>
    <w:rsid w:val="002B3951"/>
    <w:rsid w:val="002B6BC2"/>
    <w:rsid w:val="002B7F3F"/>
    <w:rsid w:val="002C0CDD"/>
    <w:rsid w:val="002C228E"/>
    <w:rsid w:val="002C2E4F"/>
    <w:rsid w:val="002C4694"/>
    <w:rsid w:val="002C4CEC"/>
    <w:rsid w:val="002C5ADE"/>
    <w:rsid w:val="002D05D2"/>
    <w:rsid w:val="002D0AFE"/>
    <w:rsid w:val="002D3D2E"/>
    <w:rsid w:val="002D488C"/>
    <w:rsid w:val="002D4E96"/>
    <w:rsid w:val="002E11E9"/>
    <w:rsid w:val="002E2F9D"/>
    <w:rsid w:val="002E3BDF"/>
    <w:rsid w:val="002E42E7"/>
    <w:rsid w:val="002E60BB"/>
    <w:rsid w:val="002E7A1A"/>
    <w:rsid w:val="002E7B8E"/>
    <w:rsid w:val="002F0065"/>
    <w:rsid w:val="002F09C7"/>
    <w:rsid w:val="002F11ED"/>
    <w:rsid w:val="002F31B7"/>
    <w:rsid w:val="002F5BD7"/>
    <w:rsid w:val="002F70E7"/>
    <w:rsid w:val="003003F0"/>
    <w:rsid w:val="00304060"/>
    <w:rsid w:val="00306A18"/>
    <w:rsid w:val="00307CCE"/>
    <w:rsid w:val="003109BE"/>
    <w:rsid w:val="0031370B"/>
    <w:rsid w:val="00315825"/>
    <w:rsid w:val="00316B2D"/>
    <w:rsid w:val="00317410"/>
    <w:rsid w:val="00317D3F"/>
    <w:rsid w:val="003218B9"/>
    <w:rsid w:val="00324830"/>
    <w:rsid w:val="00324CFA"/>
    <w:rsid w:val="00327066"/>
    <w:rsid w:val="0033093D"/>
    <w:rsid w:val="0033142A"/>
    <w:rsid w:val="00332B6E"/>
    <w:rsid w:val="0033384F"/>
    <w:rsid w:val="003347E7"/>
    <w:rsid w:val="00335926"/>
    <w:rsid w:val="0033625F"/>
    <w:rsid w:val="003404C9"/>
    <w:rsid w:val="003406AF"/>
    <w:rsid w:val="00342B9E"/>
    <w:rsid w:val="003430B3"/>
    <w:rsid w:val="00345B8F"/>
    <w:rsid w:val="003476E0"/>
    <w:rsid w:val="00350015"/>
    <w:rsid w:val="00352854"/>
    <w:rsid w:val="00352FDC"/>
    <w:rsid w:val="003548D1"/>
    <w:rsid w:val="00354BD4"/>
    <w:rsid w:val="003640E4"/>
    <w:rsid w:val="0036434F"/>
    <w:rsid w:val="00364D38"/>
    <w:rsid w:val="00366663"/>
    <w:rsid w:val="0036679A"/>
    <w:rsid w:val="00367AD5"/>
    <w:rsid w:val="00367CDC"/>
    <w:rsid w:val="00367D0A"/>
    <w:rsid w:val="00375E9C"/>
    <w:rsid w:val="00376CDB"/>
    <w:rsid w:val="00377147"/>
    <w:rsid w:val="0037776D"/>
    <w:rsid w:val="00377CC9"/>
    <w:rsid w:val="00377E27"/>
    <w:rsid w:val="00380AA7"/>
    <w:rsid w:val="00380F88"/>
    <w:rsid w:val="003839F1"/>
    <w:rsid w:val="00385FFB"/>
    <w:rsid w:val="003863B9"/>
    <w:rsid w:val="003864C9"/>
    <w:rsid w:val="003877B2"/>
    <w:rsid w:val="00392B60"/>
    <w:rsid w:val="00392D3A"/>
    <w:rsid w:val="00393F1A"/>
    <w:rsid w:val="00394B53"/>
    <w:rsid w:val="00395197"/>
    <w:rsid w:val="003974FE"/>
    <w:rsid w:val="00397572"/>
    <w:rsid w:val="003A3153"/>
    <w:rsid w:val="003A5BEF"/>
    <w:rsid w:val="003A5D5E"/>
    <w:rsid w:val="003B0ADE"/>
    <w:rsid w:val="003B3998"/>
    <w:rsid w:val="003B3C4F"/>
    <w:rsid w:val="003B418B"/>
    <w:rsid w:val="003B602F"/>
    <w:rsid w:val="003B7B7A"/>
    <w:rsid w:val="003C0D33"/>
    <w:rsid w:val="003C3FA9"/>
    <w:rsid w:val="003C5A2F"/>
    <w:rsid w:val="003C6F14"/>
    <w:rsid w:val="003C7710"/>
    <w:rsid w:val="003D091C"/>
    <w:rsid w:val="003D263D"/>
    <w:rsid w:val="003D2CB8"/>
    <w:rsid w:val="003D34D3"/>
    <w:rsid w:val="003D370B"/>
    <w:rsid w:val="003D5717"/>
    <w:rsid w:val="003D5E53"/>
    <w:rsid w:val="003D6A5F"/>
    <w:rsid w:val="003D7850"/>
    <w:rsid w:val="003E0D55"/>
    <w:rsid w:val="003E2228"/>
    <w:rsid w:val="003E23ED"/>
    <w:rsid w:val="003E3DD2"/>
    <w:rsid w:val="003E51C5"/>
    <w:rsid w:val="003E5E7E"/>
    <w:rsid w:val="003E5FFE"/>
    <w:rsid w:val="003E6A9B"/>
    <w:rsid w:val="003E6B94"/>
    <w:rsid w:val="003E7A67"/>
    <w:rsid w:val="003F06CD"/>
    <w:rsid w:val="003F23BC"/>
    <w:rsid w:val="003F3FB6"/>
    <w:rsid w:val="003F6F9C"/>
    <w:rsid w:val="00400415"/>
    <w:rsid w:val="004007FB"/>
    <w:rsid w:val="00401BB2"/>
    <w:rsid w:val="00402223"/>
    <w:rsid w:val="00402ED9"/>
    <w:rsid w:val="00403794"/>
    <w:rsid w:val="00403A30"/>
    <w:rsid w:val="00407171"/>
    <w:rsid w:val="0041127B"/>
    <w:rsid w:val="004119F1"/>
    <w:rsid w:val="00413137"/>
    <w:rsid w:val="00413832"/>
    <w:rsid w:val="0041480A"/>
    <w:rsid w:val="00415758"/>
    <w:rsid w:val="004158FF"/>
    <w:rsid w:val="00416C04"/>
    <w:rsid w:val="00420194"/>
    <w:rsid w:val="00423428"/>
    <w:rsid w:val="00424BEE"/>
    <w:rsid w:val="00426E2E"/>
    <w:rsid w:val="00427189"/>
    <w:rsid w:val="0042729F"/>
    <w:rsid w:val="004272ED"/>
    <w:rsid w:val="00431B87"/>
    <w:rsid w:val="00431D0F"/>
    <w:rsid w:val="00433162"/>
    <w:rsid w:val="00440576"/>
    <w:rsid w:val="00440D11"/>
    <w:rsid w:val="004416D8"/>
    <w:rsid w:val="00441845"/>
    <w:rsid w:val="00441C0C"/>
    <w:rsid w:val="00441FC2"/>
    <w:rsid w:val="00442930"/>
    <w:rsid w:val="00445950"/>
    <w:rsid w:val="004479BB"/>
    <w:rsid w:val="00450399"/>
    <w:rsid w:val="00451860"/>
    <w:rsid w:val="00452B0C"/>
    <w:rsid w:val="00453901"/>
    <w:rsid w:val="00454B2D"/>
    <w:rsid w:val="00460042"/>
    <w:rsid w:val="00461B95"/>
    <w:rsid w:val="004623F3"/>
    <w:rsid w:val="00463A54"/>
    <w:rsid w:val="00463AD5"/>
    <w:rsid w:val="00463B0C"/>
    <w:rsid w:val="00465504"/>
    <w:rsid w:val="00466DDA"/>
    <w:rsid w:val="0046733B"/>
    <w:rsid w:val="004678B8"/>
    <w:rsid w:val="00470078"/>
    <w:rsid w:val="004732AA"/>
    <w:rsid w:val="004733AC"/>
    <w:rsid w:val="00473785"/>
    <w:rsid w:val="0047475C"/>
    <w:rsid w:val="00474FF5"/>
    <w:rsid w:val="00480837"/>
    <w:rsid w:val="00481028"/>
    <w:rsid w:val="00485006"/>
    <w:rsid w:val="00487657"/>
    <w:rsid w:val="00487882"/>
    <w:rsid w:val="00490155"/>
    <w:rsid w:val="004905C1"/>
    <w:rsid w:val="00490BBE"/>
    <w:rsid w:val="00490F69"/>
    <w:rsid w:val="004913D3"/>
    <w:rsid w:val="00492A0B"/>
    <w:rsid w:val="00494071"/>
    <w:rsid w:val="00497010"/>
    <w:rsid w:val="00497741"/>
    <w:rsid w:val="00497EDA"/>
    <w:rsid w:val="004A1E4F"/>
    <w:rsid w:val="004A4A87"/>
    <w:rsid w:val="004A54E1"/>
    <w:rsid w:val="004A58F9"/>
    <w:rsid w:val="004A5F8D"/>
    <w:rsid w:val="004A64C1"/>
    <w:rsid w:val="004A65A4"/>
    <w:rsid w:val="004B029E"/>
    <w:rsid w:val="004B1039"/>
    <w:rsid w:val="004B1929"/>
    <w:rsid w:val="004B2789"/>
    <w:rsid w:val="004B38BE"/>
    <w:rsid w:val="004B43C2"/>
    <w:rsid w:val="004B74CE"/>
    <w:rsid w:val="004C35F3"/>
    <w:rsid w:val="004C400B"/>
    <w:rsid w:val="004C61C3"/>
    <w:rsid w:val="004C6414"/>
    <w:rsid w:val="004C725D"/>
    <w:rsid w:val="004C79AE"/>
    <w:rsid w:val="004C7CF8"/>
    <w:rsid w:val="004C7F12"/>
    <w:rsid w:val="004D0FF1"/>
    <w:rsid w:val="004D11EF"/>
    <w:rsid w:val="004D3691"/>
    <w:rsid w:val="004D7660"/>
    <w:rsid w:val="004E02EC"/>
    <w:rsid w:val="004E060B"/>
    <w:rsid w:val="004E2150"/>
    <w:rsid w:val="004E41B5"/>
    <w:rsid w:val="004E41C6"/>
    <w:rsid w:val="004E4D37"/>
    <w:rsid w:val="004E730A"/>
    <w:rsid w:val="004E737B"/>
    <w:rsid w:val="004E7416"/>
    <w:rsid w:val="004E7657"/>
    <w:rsid w:val="004E7767"/>
    <w:rsid w:val="004F0219"/>
    <w:rsid w:val="004F0FB8"/>
    <w:rsid w:val="004F145C"/>
    <w:rsid w:val="004F6B5A"/>
    <w:rsid w:val="00500AC0"/>
    <w:rsid w:val="0050167B"/>
    <w:rsid w:val="005027F3"/>
    <w:rsid w:val="00503536"/>
    <w:rsid w:val="005035CF"/>
    <w:rsid w:val="005045F3"/>
    <w:rsid w:val="005142C2"/>
    <w:rsid w:val="00514EC9"/>
    <w:rsid w:val="00515A24"/>
    <w:rsid w:val="005166EA"/>
    <w:rsid w:val="005214D1"/>
    <w:rsid w:val="00521D45"/>
    <w:rsid w:val="00522970"/>
    <w:rsid w:val="00525477"/>
    <w:rsid w:val="005258D7"/>
    <w:rsid w:val="005260E5"/>
    <w:rsid w:val="005301E4"/>
    <w:rsid w:val="005302D8"/>
    <w:rsid w:val="0053140C"/>
    <w:rsid w:val="0053289A"/>
    <w:rsid w:val="005335F2"/>
    <w:rsid w:val="00534E47"/>
    <w:rsid w:val="00537BDD"/>
    <w:rsid w:val="00540436"/>
    <w:rsid w:val="00543349"/>
    <w:rsid w:val="00543BC0"/>
    <w:rsid w:val="00545A70"/>
    <w:rsid w:val="00546653"/>
    <w:rsid w:val="0054676B"/>
    <w:rsid w:val="00547E94"/>
    <w:rsid w:val="0055006D"/>
    <w:rsid w:val="005501F9"/>
    <w:rsid w:val="0055086C"/>
    <w:rsid w:val="00550DB6"/>
    <w:rsid w:val="005542D5"/>
    <w:rsid w:val="00554337"/>
    <w:rsid w:val="0055521F"/>
    <w:rsid w:val="005557F7"/>
    <w:rsid w:val="00555953"/>
    <w:rsid w:val="00556F68"/>
    <w:rsid w:val="00561ED8"/>
    <w:rsid w:val="00562544"/>
    <w:rsid w:val="005626EB"/>
    <w:rsid w:val="005655A0"/>
    <w:rsid w:val="00565E92"/>
    <w:rsid w:val="0056685F"/>
    <w:rsid w:val="0057117C"/>
    <w:rsid w:val="00571963"/>
    <w:rsid w:val="00571A12"/>
    <w:rsid w:val="005723BC"/>
    <w:rsid w:val="005729CC"/>
    <w:rsid w:val="005731B7"/>
    <w:rsid w:val="00573F9F"/>
    <w:rsid w:val="005743A5"/>
    <w:rsid w:val="00574B1F"/>
    <w:rsid w:val="005761F2"/>
    <w:rsid w:val="00576213"/>
    <w:rsid w:val="00582295"/>
    <w:rsid w:val="005859A9"/>
    <w:rsid w:val="00587846"/>
    <w:rsid w:val="0059200C"/>
    <w:rsid w:val="005920B3"/>
    <w:rsid w:val="005955F3"/>
    <w:rsid w:val="00595CC8"/>
    <w:rsid w:val="00597657"/>
    <w:rsid w:val="005A0BFA"/>
    <w:rsid w:val="005A2B84"/>
    <w:rsid w:val="005A2ECA"/>
    <w:rsid w:val="005A3768"/>
    <w:rsid w:val="005A6F38"/>
    <w:rsid w:val="005A7262"/>
    <w:rsid w:val="005B2FF7"/>
    <w:rsid w:val="005B3353"/>
    <w:rsid w:val="005B3A15"/>
    <w:rsid w:val="005B5606"/>
    <w:rsid w:val="005B6182"/>
    <w:rsid w:val="005B624D"/>
    <w:rsid w:val="005B72DD"/>
    <w:rsid w:val="005B73C2"/>
    <w:rsid w:val="005C013C"/>
    <w:rsid w:val="005C249E"/>
    <w:rsid w:val="005C2984"/>
    <w:rsid w:val="005C3803"/>
    <w:rsid w:val="005C3C74"/>
    <w:rsid w:val="005C4D76"/>
    <w:rsid w:val="005C795E"/>
    <w:rsid w:val="005C7A20"/>
    <w:rsid w:val="005C7E3B"/>
    <w:rsid w:val="005D229E"/>
    <w:rsid w:val="005D296D"/>
    <w:rsid w:val="005D2C37"/>
    <w:rsid w:val="005D2F40"/>
    <w:rsid w:val="005D4AD5"/>
    <w:rsid w:val="005D6DE8"/>
    <w:rsid w:val="005E0D02"/>
    <w:rsid w:val="005E651B"/>
    <w:rsid w:val="005E796A"/>
    <w:rsid w:val="005E7CAD"/>
    <w:rsid w:val="005E7CBF"/>
    <w:rsid w:val="005F001D"/>
    <w:rsid w:val="005F1365"/>
    <w:rsid w:val="005F2332"/>
    <w:rsid w:val="005F3CCC"/>
    <w:rsid w:val="005F4035"/>
    <w:rsid w:val="005F61AD"/>
    <w:rsid w:val="005F7FBA"/>
    <w:rsid w:val="0060126E"/>
    <w:rsid w:val="00601AC3"/>
    <w:rsid w:val="00604079"/>
    <w:rsid w:val="00604429"/>
    <w:rsid w:val="00604A51"/>
    <w:rsid w:val="006057D2"/>
    <w:rsid w:val="00606D7E"/>
    <w:rsid w:val="006074F3"/>
    <w:rsid w:val="00610FDE"/>
    <w:rsid w:val="00613586"/>
    <w:rsid w:val="00613DA9"/>
    <w:rsid w:val="00615B55"/>
    <w:rsid w:val="00616357"/>
    <w:rsid w:val="00616964"/>
    <w:rsid w:val="00620375"/>
    <w:rsid w:val="006213D7"/>
    <w:rsid w:val="00623152"/>
    <w:rsid w:val="00626D77"/>
    <w:rsid w:val="00627752"/>
    <w:rsid w:val="00627BB4"/>
    <w:rsid w:val="00632C55"/>
    <w:rsid w:val="00632C6F"/>
    <w:rsid w:val="0063401D"/>
    <w:rsid w:val="00634BD0"/>
    <w:rsid w:val="006357FE"/>
    <w:rsid w:val="00636553"/>
    <w:rsid w:val="00636C49"/>
    <w:rsid w:val="0064086E"/>
    <w:rsid w:val="00641A82"/>
    <w:rsid w:val="00643C01"/>
    <w:rsid w:val="00644380"/>
    <w:rsid w:val="00644E43"/>
    <w:rsid w:val="00647C9E"/>
    <w:rsid w:val="00650FD3"/>
    <w:rsid w:val="00652ECF"/>
    <w:rsid w:val="006537D0"/>
    <w:rsid w:val="00655711"/>
    <w:rsid w:val="0065742F"/>
    <w:rsid w:val="00657799"/>
    <w:rsid w:val="00657D28"/>
    <w:rsid w:val="00661FE3"/>
    <w:rsid w:val="00662DD8"/>
    <w:rsid w:val="0066315C"/>
    <w:rsid w:val="00663263"/>
    <w:rsid w:val="00663513"/>
    <w:rsid w:val="006641D3"/>
    <w:rsid w:val="00664341"/>
    <w:rsid w:val="0066455D"/>
    <w:rsid w:val="00665659"/>
    <w:rsid w:val="006662FC"/>
    <w:rsid w:val="00666380"/>
    <w:rsid w:val="0067250C"/>
    <w:rsid w:val="00674BF9"/>
    <w:rsid w:val="0067617E"/>
    <w:rsid w:val="00676F94"/>
    <w:rsid w:val="00677EB9"/>
    <w:rsid w:val="00682EAC"/>
    <w:rsid w:val="00683703"/>
    <w:rsid w:val="00685F61"/>
    <w:rsid w:val="00686885"/>
    <w:rsid w:val="00687901"/>
    <w:rsid w:val="006930CE"/>
    <w:rsid w:val="00693A71"/>
    <w:rsid w:val="00694A39"/>
    <w:rsid w:val="006950CB"/>
    <w:rsid w:val="006950D7"/>
    <w:rsid w:val="0069702D"/>
    <w:rsid w:val="0069764B"/>
    <w:rsid w:val="006A1091"/>
    <w:rsid w:val="006A1F63"/>
    <w:rsid w:val="006A2D2B"/>
    <w:rsid w:val="006A3B20"/>
    <w:rsid w:val="006B0129"/>
    <w:rsid w:val="006B0800"/>
    <w:rsid w:val="006B14A7"/>
    <w:rsid w:val="006B1AA7"/>
    <w:rsid w:val="006B3E74"/>
    <w:rsid w:val="006B3F22"/>
    <w:rsid w:val="006B425C"/>
    <w:rsid w:val="006B6098"/>
    <w:rsid w:val="006B6D57"/>
    <w:rsid w:val="006B725A"/>
    <w:rsid w:val="006B741F"/>
    <w:rsid w:val="006B7826"/>
    <w:rsid w:val="006C046E"/>
    <w:rsid w:val="006C18FA"/>
    <w:rsid w:val="006C1D33"/>
    <w:rsid w:val="006C2605"/>
    <w:rsid w:val="006C2771"/>
    <w:rsid w:val="006C327C"/>
    <w:rsid w:val="006C4222"/>
    <w:rsid w:val="006C4282"/>
    <w:rsid w:val="006C46B1"/>
    <w:rsid w:val="006C51F6"/>
    <w:rsid w:val="006C590C"/>
    <w:rsid w:val="006C605D"/>
    <w:rsid w:val="006C724B"/>
    <w:rsid w:val="006C74B2"/>
    <w:rsid w:val="006D2D04"/>
    <w:rsid w:val="006D325F"/>
    <w:rsid w:val="006D5E61"/>
    <w:rsid w:val="006D67DB"/>
    <w:rsid w:val="006D6C8C"/>
    <w:rsid w:val="006D6F05"/>
    <w:rsid w:val="006D72E7"/>
    <w:rsid w:val="006D7B3B"/>
    <w:rsid w:val="006E36A2"/>
    <w:rsid w:val="006E3FC5"/>
    <w:rsid w:val="006E5B59"/>
    <w:rsid w:val="006E68AA"/>
    <w:rsid w:val="006E68B1"/>
    <w:rsid w:val="006E79E7"/>
    <w:rsid w:val="006F1CEE"/>
    <w:rsid w:val="006F1D15"/>
    <w:rsid w:val="006F58BC"/>
    <w:rsid w:val="006F73DD"/>
    <w:rsid w:val="006F7689"/>
    <w:rsid w:val="006F783A"/>
    <w:rsid w:val="006F7F4D"/>
    <w:rsid w:val="00700C02"/>
    <w:rsid w:val="007015EA"/>
    <w:rsid w:val="00702113"/>
    <w:rsid w:val="007046B2"/>
    <w:rsid w:val="00705E4B"/>
    <w:rsid w:val="00706E8D"/>
    <w:rsid w:val="00710B2B"/>
    <w:rsid w:val="0071170E"/>
    <w:rsid w:val="007118EC"/>
    <w:rsid w:val="00715D9D"/>
    <w:rsid w:val="00715DF9"/>
    <w:rsid w:val="00716021"/>
    <w:rsid w:val="007220D6"/>
    <w:rsid w:val="00723015"/>
    <w:rsid w:val="00723632"/>
    <w:rsid w:val="00725252"/>
    <w:rsid w:val="007254F2"/>
    <w:rsid w:val="00727C77"/>
    <w:rsid w:val="00730B0E"/>
    <w:rsid w:val="00731679"/>
    <w:rsid w:val="0073428B"/>
    <w:rsid w:val="007356B8"/>
    <w:rsid w:val="0073739C"/>
    <w:rsid w:val="007420D9"/>
    <w:rsid w:val="0074330F"/>
    <w:rsid w:val="007433BD"/>
    <w:rsid w:val="00744DBA"/>
    <w:rsid w:val="00747C6D"/>
    <w:rsid w:val="00747DCF"/>
    <w:rsid w:val="007501D0"/>
    <w:rsid w:val="0075042D"/>
    <w:rsid w:val="007511F4"/>
    <w:rsid w:val="0075264C"/>
    <w:rsid w:val="00753250"/>
    <w:rsid w:val="0075469A"/>
    <w:rsid w:val="00755581"/>
    <w:rsid w:val="00756A1B"/>
    <w:rsid w:val="0076234C"/>
    <w:rsid w:val="00762458"/>
    <w:rsid w:val="007656F6"/>
    <w:rsid w:val="00766F9A"/>
    <w:rsid w:val="007728BA"/>
    <w:rsid w:val="00772BA9"/>
    <w:rsid w:val="00773735"/>
    <w:rsid w:val="007744B7"/>
    <w:rsid w:val="007748B3"/>
    <w:rsid w:val="00774B76"/>
    <w:rsid w:val="00774FE9"/>
    <w:rsid w:val="00775D77"/>
    <w:rsid w:val="007767D2"/>
    <w:rsid w:val="00777D3E"/>
    <w:rsid w:val="0078076A"/>
    <w:rsid w:val="00780C58"/>
    <w:rsid w:val="00781546"/>
    <w:rsid w:val="007816B4"/>
    <w:rsid w:val="007818B4"/>
    <w:rsid w:val="00781E98"/>
    <w:rsid w:val="00783A44"/>
    <w:rsid w:val="00785A1C"/>
    <w:rsid w:val="0078792D"/>
    <w:rsid w:val="00793BF7"/>
    <w:rsid w:val="00796271"/>
    <w:rsid w:val="00796FBC"/>
    <w:rsid w:val="007972F1"/>
    <w:rsid w:val="007A1C3E"/>
    <w:rsid w:val="007A2563"/>
    <w:rsid w:val="007A37AF"/>
    <w:rsid w:val="007A38FF"/>
    <w:rsid w:val="007A3B0E"/>
    <w:rsid w:val="007A58A6"/>
    <w:rsid w:val="007B02F0"/>
    <w:rsid w:val="007B1E08"/>
    <w:rsid w:val="007B53A4"/>
    <w:rsid w:val="007C1928"/>
    <w:rsid w:val="007C4A06"/>
    <w:rsid w:val="007C4ED0"/>
    <w:rsid w:val="007C552C"/>
    <w:rsid w:val="007D01D3"/>
    <w:rsid w:val="007D0420"/>
    <w:rsid w:val="007D0705"/>
    <w:rsid w:val="007D25F1"/>
    <w:rsid w:val="007D29EC"/>
    <w:rsid w:val="007D3C1D"/>
    <w:rsid w:val="007D4810"/>
    <w:rsid w:val="007D6351"/>
    <w:rsid w:val="007D6DAF"/>
    <w:rsid w:val="007D7355"/>
    <w:rsid w:val="007D79D2"/>
    <w:rsid w:val="007D7AA4"/>
    <w:rsid w:val="007E007A"/>
    <w:rsid w:val="007E0BD3"/>
    <w:rsid w:val="007E1F4D"/>
    <w:rsid w:val="007E2369"/>
    <w:rsid w:val="007E62A3"/>
    <w:rsid w:val="007E708A"/>
    <w:rsid w:val="007F2857"/>
    <w:rsid w:val="007F5477"/>
    <w:rsid w:val="007F5B80"/>
    <w:rsid w:val="007F5CCC"/>
    <w:rsid w:val="007F5DB2"/>
    <w:rsid w:val="007F5FA8"/>
    <w:rsid w:val="007F701A"/>
    <w:rsid w:val="007F780D"/>
    <w:rsid w:val="007F7EDB"/>
    <w:rsid w:val="00800FCA"/>
    <w:rsid w:val="00801ABE"/>
    <w:rsid w:val="00802D76"/>
    <w:rsid w:val="00802F79"/>
    <w:rsid w:val="00804595"/>
    <w:rsid w:val="00804DC1"/>
    <w:rsid w:val="008057E7"/>
    <w:rsid w:val="00806DBF"/>
    <w:rsid w:val="00810369"/>
    <w:rsid w:val="00812CA4"/>
    <w:rsid w:val="00812CAB"/>
    <w:rsid w:val="0081408A"/>
    <w:rsid w:val="00814563"/>
    <w:rsid w:val="0081473D"/>
    <w:rsid w:val="00814A5D"/>
    <w:rsid w:val="0081537A"/>
    <w:rsid w:val="00816593"/>
    <w:rsid w:val="00822FB8"/>
    <w:rsid w:val="00823791"/>
    <w:rsid w:val="00824AF7"/>
    <w:rsid w:val="00826661"/>
    <w:rsid w:val="00826E96"/>
    <w:rsid w:val="008329DC"/>
    <w:rsid w:val="00833667"/>
    <w:rsid w:val="00840D9A"/>
    <w:rsid w:val="00841C40"/>
    <w:rsid w:val="00842F93"/>
    <w:rsid w:val="008461F4"/>
    <w:rsid w:val="00846355"/>
    <w:rsid w:val="008477E1"/>
    <w:rsid w:val="0085087A"/>
    <w:rsid w:val="00850C58"/>
    <w:rsid w:val="00851FBC"/>
    <w:rsid w:val="00852CFB"/>
    <w:rsid w:val="00852D85"/>
    <w:rsid w:val="0085416C"/>
    <w:rsid w:val="0085420A"/>
    <w:rsid w:val="0085549D"/>
    <w:rsid w:val="00855E5F"/>
    <w:rsid w:val="00861E11"/>
    <w:rsid w:val="00865EA2"/>
    <w:rsid w:val="00866343"/>
    <w:rsid w:val="00866AD5"/>
    <w:rsid w:val="0086767C"/>
    <w:rsid w:val="00867D17"/>
    <w:rsid w:val="00867D7C"/>
    <w:rsid w:val="00871308"/>
    <w:rsid w:val="00871D05"/>
    <w:rsid w:val="008738CD"/>
    <w:rsid w:val="00873921"/>
    <w:rsid w:val="00874232"/>
    <w:rsid w:val="00875760"/>
    <w:rsid w:val="008803C8"/>
    <w:rsid w:val="00881D39"/>
    <w:rsid w:val="00884AD6"/>
    <w:rsid w:val="0088579C"/>
    <w:rsid w:val="00890E9F"/>
    <w:rsid w:val="0089133C"/>
    <w:rsid w:val="008918F7"/>
    <w:rsid w:val="0089198F"/>
    <w:rsid w:val="00892B4E"/>
    <w:rsid w:val="00893277"/>
    <w:rsid w:val="0089334C"/>
    <w:rsid w:val="008947FA"/>
    <w:rsid w:val="008967FA"/>
    <w:rsid w:val="00896D6D"/>
    <w:rsid w:val="00897556"/>
    <w:rsid w:val="008A06CD"/>
    <w:rsid w:val="008A16B9"/>
    <w:rsid w:val="008A38B0"/>
    <w:rsid w:val="008A4724"/>
    <w:rsid w:val="008A66D4"/>
    <w:rsid w:val="008B292E"/>
    <w:rsid w:val="008B44DB"/>
    <w:rsid w:val="008B46C7"/>
    <w:rsid w:val="008B4A99"/>
    <w:rsid w:val="008B59D4"/>
    <w:rsid w:val="008B5B3D"/>
    <w:rsid w:val="008B74D2"/>
    <w:rsid w:val="008C1D2B"/>
    <w:rsid w:val="008C2089"/>
    <w:rsid w:val="008C268E"/>
    <w:rsid w:val="008C4DF9"/>
    <w:rsid w:val="008D19A9"/>
    <w:rsid w:val="008D1DAE"/>
    <w:rsid w:val="008D553C"/>
    <w:rsid w:val="008D60D1"/>
    <w:rsid w:val="008D6731"/>
    <w:rsid w:val="008D6AF5"/>
    <w:rsid w:val="008D6F0F"/>
    <w:rsid w:val="008E0C82"/>
    <w:rsid w:val="008E1AFC"/>
    <w:rsid w:val="008E302A"/>
    <w:rsid w:val="008E448F"/>
    <w:rsid w:val="008E6D66"/>
    <w:rsid w:val="008E7142"/>
    <w:rsid w:val="008F1EF2"/>
    <w:rsid w:val="008F24D7"/>
    <w:rsid w:val="008F4D19"/>
    <w:rsid w:val="008F742D"/>
    <w:rsid w:val="008F755E"/>
    <w:rsid w:val="00900F28"/>
    <w:rsid w:val="00904BA5"/>
    <w:rsid w:val="00904D22"/>
    <w:rsid w:val="00906500"/>
    <w:rsid w:val="0090695D"/>
    <w:rsid w:val="00910EC8"/>
    <w:rsid w:val="009110CA"/>
    <w:rsid w:val="00911CEE"/>
    <w:rsid w:val="009129CE"/>
    <w:rsid w:val="00912E93"/>
    <w:rsid w:val="009164B7"/>
    <w:rsid w:val="009165AA"/>
    <w:rsid w:val="00917C8A"/>
    <w:rsid w:val="00921ABE"/>
    <w:rsid w:val="009232B3"/>
    <w:rsid w:val="0092629E"/>
    <w:rsid w:val="0092683B"/>
    <w:rsid w:val="00927F38"/>
    <w:rsid w:val="009308C9"/>
    <w:rsid w:val="00930A92"/>
    <w:rsid w:val="00933CC6"/>
    <w:rsid w:val="00934D53"/>
    <w:rsid w:val="00934DB2"/>
    <w:rsid w:val="00935DF4"/>
    <w:rsid w:val="00936D0C"/>
    <w:rsid w:val="00940D4F"/>
    <w:rsid w:val="00941473"/>
    <w:rsid w:val="00942F3A"/>
    <w:rsid w:val="009442B0"/>
    <w:rsid w:val="009453C3"/>
    <w:rsid w:val="009455E1"/>
    <w:rsid w:val="00946849"/>
    <w:rsid w:val="0094793D"/>
    <w:rsid w:val="009510E8"/>
    <w:rsid w:val="009515CA"/>
    <w:rsid w:val="00952CE9"/>
    <w:rsid w:val="00952E5B"/>
    <w:rsid w:val="00955B08"/>
    <w:rsid w:val="0095659B"/>
    <w:rsid w:val="00957614"/>
    <w:rsid w:val="009602D3"/>
    <w:rsid w:val="009604B6"/>
    <w:rsid w:val="00960FA3"/>
    <w:rsid w:val="009624B5"/>
    <w:rsid w:val="00965903"/>
    <w:rsid w:val="00970F2A"/>
    <w:rsid w:val="00972850"/>
    <w:rsid w:val="009729ED"/>
    <w:rsid w:val="009742DD"/>
    <w:rsid w:val="00975098"/>
    <w:rsid w:val="009755BA"/>
    <w:rsid w:val="009757F6"/>
    <w:rsid w:val="0097772A"/>
    <w:rsid w:val="00977A29"/>
    <w:rsid w:val="009804EE"/>
    <w:rsid w:val="0098059E"/>
    <w:rsid w:val="00981754"/>
    <w:rsid w:val="00981A31"/>
    <w:rsid w:val="00982156"/>
    <w:rsid w:val="00982428"/>
    <w:rsid w:val="00985C42"/>
    <w:rsid w:val="009870F2"/>
    <w:rsid w:val="00991116"/>
    <w:rsid w:val="00992CD5"/>
    <w:rsid w:val="00992F2E"/>
    <w:rsid w:val="00994DB4"/>
    <w:rsid w:val="00995B11"/>
    <w:rsid w:val="009A1B74"/>
    <w:rsid w:val="009A43C9"/>
    <w:rsid w:val="009A5DF8"/>
    <w:rsid w:val="009A775F"/>
    <w:rsid w:val="009B1E37"/>
    <w:rsid w:val="009B22F5"/>
    <w:rsid w:val="009B2AC1"/>
    <w:rsid w:val="009B38E8"/>
    <w:rsid w:val="009B3F0A"/>
    <w:rsid w:val="009B59CB"/>
    <w:rsid w:val="009B69A3"/>
    <w:rsid w:val="009B6AE5"/>
    <w:rsid w:val="009B76A9"/>
    <w:rsid w:val="009C1373"/>
    <w:rsid w:val="009C449A"/>
    <w:rsid w:val="009C4EC2"/>
    <w:rsid w:val="009C6898"/>
    <w:rsid w:val="009D10F7"/>
    <w:rsid w:val="009D17C2"/>
    <w:rsid w:val="009D1CA9"/>
    <w:rsid w:val="009D1F03"/>
    <w:rsid w:val="009D36B3"/>
    <w:rsid w:val="009D3A2C"/>
    <w:rsid w:val="009D4A7D"/>
    <w:rsid w:val="009D4C4D"/>
    <w:rsid w:val="009D530B"/>
    <w:rsid w:val="009D57B9"/>
    <w:rsid w:val="009D69CB"/>
    <w:rsid w:val="009D71D8"/>
    <w:rsid w:val="009E3A11"/>
    <w:rsid w:val="009E486F"/>
    <w:rsid w:val="009E5550"/>
    <w:rsid w:val="009E6075"/>
    <w:rsid w:val="009F12DD"/>
    <w:rsid w:val="009F2D53"/>
    <w:rsid w:val="009F4075"/>
    <w:rsid w:val="009F4498"/>
    <w:rsid w:val="009F591D"/>
    <w:rsid w:val="009F78C4"/>
    <w:rsid w:val="00A01459"/>
    <w:rsid w:val="00A036BF"/>
    <w:rsid w:val="00A04179"/>
    <w:rsid w:val="00A047C5"/>
    <w:rsid w:val="00A04CD8"/>
    <w:rsid w:val="00A05CA7"/>
    <w:rsid w:val="00A07831"/>
    <w:rsid w:val="00A11882"/>
    <w:rsid w:val="00A11C36"/>
    <w:rsid w:val="00A128CE"/>
    <w:rsid w:val="00A13C06"/>
    <w:rsid w:val="00A1553A"/>
    <w:rsid w:val="00A1780A"/>
    <w:rsid w:val="00A17975"/>
    <w:rsid w:val="00A17A42"/>
    <w:rsid w:val="00A20033"/>
    <w:rsid w:val="00A21734"/>
    <w:rsid w:val="00A219D9"/>
    <w:rsid w:val="00A21FB9"/>
    <w:rsid w:val="00A2227F"/>
    <w:rsid w:val="00A25CCC"/>
    <w:rsid w:val="00A26534"/>
    <w:rsid w:val="00A27D58"/>
    <w:rsid w:val="00A30A7A"/>
    <w:rsid w:val="00A35260"/>
    <w:rsid w:val="00A372D5"/>
    <w:rsid w:val="00A4040D"/>
    <w:rsid w:val="00A40E2F"/>
    <w:rsid w:val="00A428A9"/>
    <w:rsid w:val="00A43EBF"/>
    <w:rsid w:val="00A441E3"/>
    <w:rsid w:val="00A45EFD"/>
    <w:rsid w:val="00A464D7"/>
    <w:rsid w:val="00A5175A"/>
    <w:rsid w:val="00A52341"/>
    <w:rsid w:val="00A5293C"/>
    <w:rsid w:val="00A53072"/>
    <w:rsid w:val="00A53502"/>
    <w:rsid w:val="00A538DE"/>
    <w:rsid w:val="00A541EA"/>
    <w:rsid w:val="00A54F85"/>
    <w:rsid w:val="00A55003"/>
    <w:rsid w:val="00A55FFD"/>
    <w:rsid w:val="00A601B0"/>
    <w:rsid w:val="00A608AA"/>
    <w:rsid w:val="00A60AF7"/>
    <w:rsid w:val="00A6138F"/>
    <w:rsid w:val="00A61817"/>
    <w:rsid w:val="00A61922"/>
    <w:rsid w:val="00A61B07"/>
    <w:rsid w:val="00A625BA"/>
    <w:rsid w:val="00A62E85"/>
    <w:rsid w:val="00A64ACA"/>
    <w:rsid w:val="00A70D7C"/>
    <w:rsid w:val="00A71EB8"/>
    <w:rsid w:val="00A73348"/>
    <w:rsid w:val="00A73631"/>
    <w:rsid w:val="00A75990"/>
    <w:rsid w:val="00A76006"/>
    <w:rsid w:val="00A80066"/>
    <w:rsid w:val="00A808F0"/>
    <w:rsid w:val="00A80EAB"/>
    <w:rsid w:val="00A8297F"/>
    <w:rsid w:val="00A836E5"/>
    <w:rsid w:val="00A84124"/>
    <w:rsid w:val="00A84FBE"/>
    <w:rsid w:val="00A85BD8"/>
    <w:rsid w:val="00A8779C"/>
    <w:rsid w:val="00A926C6"/>
    <w:rsid w:val="00A929C6"/>
    <w:rsid w:val="00A92A2F"/>
    <w:rsid w:val="00A94EA4"/>
    <w:rsid w:val="00A96F67"/>
    <w:rsid w:val="00AA1543"/>
    <w:rsid w:val="00AA3D8F"/>
    <w:rsid w:val="00AA50EB"/>
    <w:rsid w:val="00AA56BD"/>
    <w:rsid w:val="00AA6F64"/>
    <w:rsid w:val="00AB11F7"/>
    <w:rsid w:val="00AB2822"/>
    <w:rsid w:val="00AB4184"/>
    <w:rsid w:val="00AB44B3"/>
    <w:rsid w:val="00AB5B5B"/>
    <w:rsid w:val="00AB720D"/>
    <w:rsid w:val="00AB78FB"/>
    <w:rsid w:val="00AC38EC"/>
    <w:rsid w:val="00AC4F21"/>
    <w:rsid w:val="00AC5387"/>
    <w:rsid w:val="00AC5844"/>
    <w:rsid w:val="00AC7025"/>
    <w:rsid w:val="00AD21B1"/>
    <w:rsid w:val="00AD29AB"/>
    <w:rsid w:val="00AD2BE0"/>
    <w:rsid w:val="00AD3208"/>
    <w:rsid w:val="00AD4BC0"/>
    <w:rsid w:val="00AD5E7E"/>
    <w:rsid w:val="00AD7119"/>
    <w:rsid w:val="00AE1821"/>
    <w:rsid w:val="00AE2405"/>
    <w:rsid w:val="00AE4668"/>
    <w:rsid w:val="00AF0AA7"/>
    <w:rsid w:val="00AF1422"/>
    <w:rsid w:val="00AF198F"/>
    <w:rsid w:val="00AF2FDF"/>
    <w:rsid w:val="00AF3CC6"/>
    <w:rsid w:val="00AF60E8"/>
    <w:rsid w:val="00AF7070"/>
    <w:rsid w:val="00B00038"/>
    <w:rsid w:val="00B00F07"/>
    <w:rsid w:val="00B0161C"/>
    <w:rsid w:val="00B02922"/>
    <w:rsid w:val="00B02A75"/>
    <w:rsid w:val="00B04AA3"/>
    <w:rsid w:val="00B0562E"/>
    <w:rsid w:val="00B0604C"/>
    <w:rsid w:val="00B075CE"/>
    <w:rsid w:val="00B1083C"/>
    <w:rsid w:val="00B115FB"/>
    <w:rsid w:val="00B11FEC"/>
    <w:rsid w:val="00B1446E"/>
    <w:rsid w:val="00B161FB"/>
    <w:rsid w:val="00B2136F"/>
    <w:rsid w:val="00B21D7F"/>
    <w:rsid w:val="00B2292A"/>
    <w:rsid w:val="00B24E8C"/>
    <w:rsid w:val="00B259E1"/>
    <w:rsid w:val="00B26025"/>
    <w:rsid w:val="00B26A57"/>
    <w:rsid w:val="00B27C1C"/>
    <w:rsid w:val="00B27E7D"/>
    <w:rsid w:val="00B3002F"/>
    <w:rsid w:val="00B326DD"/>
    <w:rsid w:val="00B359E8"/>
    <w:rsid w:val="00B3622F"/>
    <w:rsid w:val="00B37560"/>
    <w:rsid w:val="00B375C4"/>
    <w:rsid w:val="00B41AFA"/>
    <w:rsid w:val="00B41E79"/>
    <w:rsid w:val="00B441BE"/>
    <w:rsid w:val="00B46ADF"/>
    <w:rsid w:val="00B46BA8"/>
    <w:rsid w:val="00B46D3F"/>
    <w:rsid w:val="00B4790F"/>
    <w:rsid w:val="00B479B0"/>
    <w:rsid w:val="00B520A1"/>
    <w:rsid w:val="00B54ACA"/>
    <w:rsid w:val="00B560D6"/>
    <w:rsid w:val="00B57778"/>
    <w:rsid w:val="00B609E8"/>
    <w:rsid w:val="00B60EC9"/>
    <w:rsid w:val="00B646E1"/>
    <w:rsid w:val="00B64C00"/>
    <w:rsid w:val="00B6522B"/>
    <w:rsid w:val="00B65F90"/>
    <w:rsid w:val="00B67527"/>
    <w:rsid w:val="00B6794C"/>
    <w:rsid w:val="00B70F1C"/>
    <w:rsid w:val="00B770F9"/>
    <w:rsid w:val="00B77F2E"/>
    <w:rsid w:val="00B80285"/>
    <w:rsid w:val="00B802AD"/>
    <w:rsid w:val="00B80E6A"/>
    <w:rsid w:val="00B81151"/>
    <w:rsid w:val="00B83335"/>
    <w:rsid w:val="00B84046"/>
    <w:rsid w:val="00B846E7"/>
    <w:rsid w:val="00B85386"/>
    <w:rsid w:val="00B90267"/>
    <w:rsid w:val="00B947F8"/>
    <w:rsid w:val="00B95E4C"/>
    <w:rsid w:val="00B97F02"/>
    <w:rsid w:val="00BA08BD"/>
    <w:rsid w:val="00BA0D7B"/>
    <w:rsid w:val="00BA1B6C"/>
    <w:rsid w:val="00BA22C5"/>
    <w:rsid w:val="00BA2FCD"/>
    <w:rsid w:val="00BA37F4"/>
    <w:rsid w:val="00BA3BEA"/>
    <w:rsid w:val="00BA4236"/>
    <w:rsid w:val="00BA7125"/>
    <w:rsid w:val="00BB0658"/>
    <w:rsid w:val="00BB2B8F"/>
    <w:rsid w:val="00BB5148"/>
    <w:rsid w:val="00BC5B85"/>
    <w:rsid w:val="00BC756A"/>
    <w:rsid w:val="00BD002F"/>
    <w:rsid w:val="00BD0582"/>
    <w:rsid w:val="00BD168D"/>
    <w:rsid w:val="00BD1DFF"/>
    <w:rsid w:val="00BD1F9C"/>
    <w:rsid w:val="00BD33B0"/>
    <w:rsid w:val="00BD3490"/>
    <w:rsid w:val="00BD3A6C"/>
    <w:rsid w:val="00BD491D"/>
    <w:rsid w:val="00BD4EC8"/>
    <w:rsid w:val="00BD5807"/>
    <w:rsid w:val="00BE03A1"/>
    <w:rsid w:val="00BE08F2"/>
    <w:rsid w:val="00BE0ADF"/>
    <w:rsid w:val="00BE0B57"/>
    <w:rsid w:val="00BE227E"/>
    <w:rsid w:val="00BE3AEB"/>
    <w:rsid w:val="00BF13A0"/>
    <w:rsid w:val="00BF1653"/>
    <w:rsid w:val="00BF53FA"/>
    <w:rsid w:val="00BF74FD"/>
    <w:rsid w:val="00BF77BE"/>
    <w:rsid w:val="00C014CE"/>
    <w:rsid w:val="00C01BE1"/>
    <w:rsid w:val="00C0266D"/>
    <w:rsid w:val="00C05578"/>
    <w:rsid w:val="00C07366"/>
    <w:rsid w:val="00C073C2"/>
    <w:rsid w:val="00C107F7"/>
    <w:rsid w:val="00C1085F"/>
    <w:rsid w:val="00C11D97"/>
    <w:rsid w:val="00C13492"/>
    <w:rsid w:val="00C14D9A"/>
    <w:rsid w:val="00C14F73"/>
    <w:rsid w:val="00C151C6"/>
    <w:rsid w:val="00C1614D"/>
    <w:rsid w:val="00C174A2"/>
    <w:rsid w:val="00C2007C"/>
    <w:rsid w:val="00C241FB"/>
    <w:rsid w:val="00C25193"/>
    <w:rsid w:val="00C25A1A"/>
    <w:rsid w:val="00C30E42"/>
    <w:rsid w:val="00C32A4C"/>
    <w:rsid w:val="00C3456A"/>
    <w:rsid w:val="00C36835"/>
    <w:rsid w:val="00C37A73"/>
    <w:rsid w:val="00C40C96"/>
    <w:rsid w:val="00C420FE"/>
    <w:rsid w:val="00C42B60"/>
    <w:rsid w:val="00C4387D"/>
    <w:rsid w:val="00C44FEA"/>
    <w:rsid w:val="00C4524E"/>
    <w:rsid w:val="00C45C44"/>
    <w:rsid w:val="00C46EDD"/>
    <w:rsid w:val="00C47290"/>
    <w:rsid w:val="00C47C0E"/>
    <w:rsid w:val="00C51998"/>
    <w:rsid w:val="00C52EAF"/>
    <w:rsid w:val="00C5428A"/>
    <w:rsid w:val="00C55026"/>
    <w:rsid w:val="00C55A64"/>
    <w:rsid w:val="00C56268"/>
    <w:rsid w:val="00C566FF"/>
    <w:rsid w:val="00C5714E"/>
    <w:rsid w:val="00C6023E"/>
    <w:rsid w:val="00C62A53"/>
    <w:rsid w:val="00C6704D"/>
    <w:rsid w:val="00C70415"/>
    <w:rsid w:val="00C707BF"/>
    <w:rsid w:val="00C76695"/>
    <w:rsid w:val="00C77A2C"/>
    <w:rsid w:val="00C77E75"/>
    <w:rsid w:val="00C804E1"/>
    <w:rsid w:val="00C811FB"/>
    <w:rsid w:val="00C837AF"/>
    <w:rsid w:val="00C869FD"/>
    <w:rsid w:val="00C9001E"/>
    <w:rsid w:val="00C9287D"/>
    <w:rsid w:val="00C92E9B"/>
    <w:rsid w:val="00C941A5"/>
    <w:rsid w:val="00C96378"/>
    <w:rsid w:val="00C96A31"/>
    <w:rsid w:val="00C96F89"/>
    <w:rsid w:val="00C97481"/>
    <w:rsid w:val="00CA0A61"/>
    <w:rsid w:val="00CA1A15"/>
    <w:rsid w:val="00CA1F59"/>
    <w:rsid w:val="00CA3894"/>
    <w:rsid w:val="00CA3D45"/>
    <w:rsid w:val="00CA40DB"/>
    <w:rsid w:val="00CB0DD6"/>
    <w:rsid w:val="00CB1704"/>
    <w:rsid w:val="00CB206D"/>
    <w:rsid w:val="00CB417A"/>
    <w:rsid w:val="00CB51EF"/>
    <w:rsid w:val="00CB68BB"/>
    <w:rsid w:val="00CB77C2"/>
    <w:rsid w:val="00CC0111"/>
    <w:rsid w:val="00CC0C1A"/>
    <w:rsid w:val="00CC0D30"/>
    <w:rsid w:val="00CC1372"/>
    <w:rsid w:val="00CC1D86"/>
    <w:rsid w:val="00CC7650"/>
    <w:rsid w:val="00CD0D8E"/>
    <w:rsid w:val="00CD10EA"/>
    <w:rsid w:val="00CD2724"/>
    <w:rsid w:val="00CD297D"/>
    <w:rsid w:val="00CD473D"/>
    <w:rsid w:val="00CD618D"/>
    <w:rsid w:val="00CD655B"/>
    <w:rsid w:val="00CE0705"/>
    <w:rsid w:val="00CE0974"/>
    <w:rsid w:val="00CE0B29"/>
    <w:rsid w:val="00CE1866"/>
    <w:rsid w:val="00CE4181"/>
    <w:rsid w:val="00CE57CA"/>
    <w:rsid w:val="00CE7FC9"/>
    <w:rsid w:val="00CF0AD6"/>
    <w:rsid w:val="00CF0FF3"/>
    <w:rsid w:val="00CF1876"/>
    <w:rsid w:val="00CF1AC8"/>
    <w:rsid w:val="00CF2B03"/>
    <w:rsid w:val="00CF3D64"/>
    <w:rsid w:val="00CF4A1A"/>
    <w:rsid w:val="00CF7687"/>
    <w:rsid w:val="00D01297"/>
    <w:rsid w:val="00D01B70"/>
    <w:rsid w:val="00D025AE"/>
    <w:rsid w:val="00D02A86"/>
    <w:rsid w:val="00D03261"/>
    <w:rsid w:val="00D05950"/>
    <w:rsid w:val="00D072E1"/>
    <w:rsid w:val="00D072F8"/>
    <w:rsid w:val="00D12633"/>
    <w:rsid w:val="00D129C1"/>
    <w:rsid w:val="00D12A8A"/>
    <w:rsid w:val="00D13451"/>
    <w:rsid w:val="00D135F1"/>
    <w:rsid w:val="00D149B5"/>
    <w:rsid w:val="00D15ED8"/>
    <w:rsid w:val="00D17D00"/>
    <w:rsid w:val="00D201D0"/>
    <w:rsid w:val="00D20343"/>
    <w:rsid w:val="00D216AE"/>
    <w:rsid w:val="00D21A3D"/>
    <w:rsid w:val="00D21A4C"/>
    <w:rsid w:val="00D21A93"/>
    <w:rsid w:val="00D226B2"/>
    <w:rsid w:val="00D23F27"/>
    <w:rsid w:val="00D24A65"/>
    <w:rsid w:val="00D260C6"/>
    <w:rsid w:val="00D264A3"/>
    <w:rsid w:val="00D30B83"/>
    <w:rsid w:val="00D30F55"/>
    <w:rsid w:val="00D31C88"/>
    <w:rsid w:val="00D3227F"/>
    <w:rsid w:val="00D32F83"/>
    <w:rsid w:val="00D3305C"/>
    <w:rsid w:val="00D369BC"/>
    <w:rsid w:val="00D369EA"/>
    <w:rsid w:val="00D36A80"/>
    <w:rsid w:val="00D36E98"/>
    <w:rsid w:val="00D37589"/>
    <w:rsid w:val="00D43BB5"/>
    <w:rsid w:val="00D43FE8"/>
    <w:rsid w:val="00D4429A"/>
    <w:rsid w:val="00D448D5"/>
    <w:rsid w:val="00D51D9B"/>
    <w:rsid w:val="00D51DBB"/>
    <w:rsid w:val="00D54B9B"/>
    <w:rsid w:val="00D55AD5"/>
    <w:rsid w:val="00D575F5"/>
    <w:rsid w:val="00D601EB"/>
    <w:rsid w:val="00D609B3"/>
    <w:rsid w:val="00D62070"/>
    <w:rsid w:val="00D6210F"/>
    <w:rsid w:val="00D621C0"/>
    <w:rsid w:val="00D629C9"/>
    <w:rsid w:val="00D64DEF"/>
    <w:rsid w:val="00D65458"/>
    <w:rsid w:val="00D6580B"/>
    <w:rsid w:val="00D677F8"/>
    <w:rsid w:val="00D718B5"/>
    <w:rsid w:val="00D76C0C"/>
    <w:rsid w:val="00D8069F"/>
    <w:rsid w:val="00D8147D"/>
    <w:rsid w:val="00D833A6"/>
    <w:rsid w:val="00D833CF"/>
    <w:rsid w:val="00D8394B"/>
    <w:rsid w:val="00D84859"/>
    <w:rsid w:val="00D85618"/>
    <w:rsid w:val="00D86898"/>
    <w:rsid w:val="00D875FA"/>
    <w:rsid w:val="00D922E4"/>
    <w:rsid w:val="00D92399"/>
    <w:rsid w:val="00D93978"/>
    <w:rsid w:val="00D95008"/>
    <w:rsid w:val="00D96DB8"/>
    <w:rsid w:val="00DA08D0"/>
    <w:rsid w:val="00DA1063"/>
    <w:rsid w:val="00DA1B6E"/>
    <w:rsid w:val="00DA42F0"/>
    <w:rsid w:val="00DA4B5A"/>
    <w:rsid w:val="00DA4B90"/>
    <w:rsid w:val="00DA5558"/>
    <w:rsid w:val="00DA5D4C"/>
    <w:rsid w:val="00DA5F37"/>
    <w:rsid w:val="00DA625B"/>
    <w:rsid w:val="00DA66E4"/>
    <w:rsid w:val="00DA6BED"/>
    <w:rsid w:val="00DB1A93"/>
    <w:rsid w:val="00DB4659"/>
    <w:rsid w:val="00DB486E"/>
    <w:rsid w:val="00DB4AF5"/>
    <w:rsid w:val="00DB72AC"/>
    <w:rsid w:val="00DC26CE"/>
    <w:rsid w:val="00DC281C"/>
    <w:rsid w:val="00DC2985"/>
    <w:rsid w:val="00DC3A50"/>
    <w:rsid w:val="00DC3AC8"/>
    <w:rsid w:val="00DC427B"/>
    <w:rsid w:val="00DC5B8E"/>
    <w:rsid w:val="00DC6346"/>
    <w:rsid w:val="00DD1099"/>
    <w:rsid w:val="00DD1FF6"/>
    <w:rsid w:val="00DD2F4F"/>
    <w:rsid w:val="00DD5243"/>
    <w:rsid w:val="00DD55C6"/>
    <w:rsid w:val="00DD5944"/>
    <w:rsid w:val="00DD5E7F"/>
    <w:rsid w:val="00DE0AA8"/>
    <w:rsid w:val="00DE2A66"/>
    <w:rsid w:val="00DE3660"/>
    <w:rsid w:val="00DE36E3"/>
    <w:rsid w:val="00DE38C1"/>
    <w:rsid w:val="00DE4A49"/>
    <w:rsid w:val="00DE5CA5"/>
    <w:rsid w:val="00DF08DA"/>
    <w:rsid w:val="00DF2D34"/>
    <w:rsid w:val="00DF3B0C"/>
    <w:rsid w:val="00DF4D56"/>
    <w:rsid w:val="00DF4FE2"/>
    <w:rsid w:val="00DF7B62"/>
    <w:rsid w:val="00E0070E"/>
    <w:rsid w:val="00E01594"/>
    <w:rsid w:val="00E01B39"/>
    <w:rsid w:val="00E0224F"/>
    <w:rsid w:val="00E02797"/>
    <w:rsid w:val="00E02841"/>
    <w:rsid w:val="00E02B3B"/>
    <w:rsid w:val="00E03EAD"/>
    <w:rsid w:val="00E050AA"/>
    <w:rsid w:val="00E05B62"/>
    <w:rsid w:val="00E05C05"/>
    <w:rsid w:val="00E075E9"/>
    <w:rsid w:val="00E07B48"/>
    <w:rsid w:val="00E11095"/>
    <w:rsid w:val="00E110E3"/>
    <w:rsid w:val="00E1217E"/>
    <w:rsid w:val="00E135B0"/>
    <w:rsid w:val="00E14331"/>
    <w:rsid w:val="00E14FF8"/>
    <w:rsid w:val="00E15191"/>
    <w:rsid w:val="00E177D7"/>
    <w:rsid w:val="00E178A8"/>
    <w:rsid w:val="00E21604"/>
    <w:rsid w:val="00E21A6B"/>
    <w:rsid w:val="00E21A98"/>
    <w:rsid w:val="00E22548"/>
    <w:rsid w:val="00E2595F"/>
    <w:rsid w:val="00E26058"/>
    <w:rsid w:val="00E2750E"/>
    <w:rsid w:val="00E309C6"/>
    <w:rsid w:val="00E322E8"/>
    <w:rsid w:val="00E323DC"/>
    <w:rsid w:val="00E32420"/>
    <w:rsid w:val="00E32DFC"/>
    <w:rsid w:val="00E330D7"/>
    <w:rsid w:val="00E34B07"/>
    <w:rsid w:val="00E35B2B"/>
    <w:rsid w:val="00E36873"/>
    <w:rsid w:val="00E36CC8"/>
    <w:rsid w:val="00E41301"/>
    <w:rsid w:val="00E428BB"/>
    <w:rsid w:val="00E43173"/>
    <w:rsid w:val="00E45649"/>
    <w:rsid w:val="00E46EAA"/>
    <w:rsid w:val="00E50DA1"/>
    <w:rsid w:val="00E50F69"/>
    <w:rsid w:val="00E52220"/>
    <w:rsid w:val="00E538D8"/>
    <w:rsid w:val="00E55012"/>
    <w:rsid w:val="00E561CA"/>
    <w:rsid w:val="00E567F5"/>
    <w:rsid w:val="00E57350"/>
    <w:rsid w:val="00E63289"/>
    <w:rsid w:val="00E644BA"/>
    <w:rsid w:val="00E649A8"/>
    <w:rsid w:val="00E6794F"/>
    <w:rsid w:val="00E73994"/>
    <w:rsid w:val="00E74273"/>
    <w:rsid w:val="00E810B9"/>
    <w:rsid w:val="00E82525"/>
    <w:rsid w:val="00E84766"/>
    <w:rsid w:val="00E85D9F"/>
    <w:rsid w:val="00E86060"/>
    <w:rsid w:val="00E87936"/>
    <w:rsid w:val="00E90A20"/>
    <w:rsid w:val="00E93701"/>
    <w:rsid w:val="00E9372F"/>
    <w:rsid w:val="00E9687B"/>
    <w:rsid w:val="00EA04D4"/>
    <w:rsid w:val="00EA29B3"/>
    <w:rsid w:val="00EA37F2"/>
    <w:rsid w:val="00EA4B05"/>
    <w:rsid w:val="00EA54C2"/>
    <w:rsid w:val="00EA5FB3"/>
    <w:rsid w:val="00EA6313"/>
    <w:rsid w:val="00EA6A76"/>
    <w:rsid w:val="00EA7421"/>
    <w:rsid w:val="00EB19E3"/>
    <w:rsid w:val="00EB3382"/>
    <w:rsid w:val="00EB347E"/>
    <w:rsid w:val="00EB3B5C"/>
    <w:rsid w:val="00EB3C1E"/>
    <w:rsid w:val="00EB5380"/>
    <w:rsid w:val="00EB598E"/>
    <w:rsid w:val="00EB6DA6"/>
    <w:rsid w:val="00EB78A2"/>
    <w:rsid w:val="00EC1B56"/>
    <w:rsid w:val="00EC1D1F"/>
    <w:rsid w:val="00EC2450"/>
    <w:rsid w:val="00EC4C34"/>
    <w:rsid w:val="00EC786A"/>
    <w:rsid w:val="00EC7B86"/>
    <w:rsid w:val="00ED012B"/>
    <w:rsid w:val="00ED025E"/>
    <w:rsid w:val="00ED19F1"/>
    <w:rsid w:val="00ED1D50"/>
    <w:rsid w:val="00ED22AF"/>
    <w:rsid w:val="00ED29E2"/>
    <w:rsid w:val="00ED36EB"/>
    <w:rsid w:val="00ED402C"/>
    <w:rsid w:val="00ED57E8"/>
    <w:rsid w:val="00EE0D03"/>
    <w:rsid w:val="00EE1E79"/>
    <w:rsid w:val="00EE1EF7"/>
    <w:rsid w:val="00EE4008"/>
    <w:rsid w:val="00EE588D"/>
    <w:rsid w:val="00EF13AD"/>
    <w:rsid w:val="00EF1F3B"/>
    <w:rsid w:val="00EF4CB6"/>
    <w:rsid w:val="00EF4D84"/>
    <w:rsid w:val="00EF6C6E"/>
    <w:rsid w:val="00EF70CA"/>
    <w:rsid w:val="00EF75B3"/>
    <w:rsid w:val="00EF7C78"/>
    <w:rsid w:val="00F01001"/>
    <w:rsid w:val="00F025A0"/>
    <w:rsid w:val="00F064EA"/>
    <w:rsid w:val="00F0747F"/>
    <w:rsid w:val="00F11AF9"/>
    <w:rsid w:val="00F12064"/>
    <w:rsid w:val="00F135B8"/>
    <w:rsid w:val="00F13A0B"/>
    <w:rsid w:val="00F13A4A"/>
    <w:rsid w:val="00F13CA5"/>
    <w:rsid w:val="00F161B9"/>
    <w:rsid w:val="00F20BA3"/>
    <w:rsid w:val="00F20E3D"/>
    <w:rsid w:val="00F2333E"/>
    <w:rsid w:val="00F23E7E"/>
    <w:rsid w:val="00F263E0"/>
    <w:rsid w:val="00F266FF"/>
    <w:rsid w:val="00F32214"/>
    <w:rsid w:val="00F3359F"/>
    <w:rsid w:val="00F348B2"/>
    <w:rsid w:val="00F35005"/>
    <w:rsid w:val="00F360A2"/>
    <w:rsid w:val="00F370E3"/>
    <w:rsid w:val="00F40F01"/>
    <w:rsid w:val="00F413AE"/>
    <w:rsid w:val="00F41853"/>
    <w:rsid w:val="00F439EC"/>
    <w:rsid w:val="00F54851"/>
    <w:rsid w:val="00F54968"/>
    <w:rsid w:val="00F55288"/>
    <w:rsid w:val="00F5755F"/>
    <w:rsid w:val="00F607C2"/>
    <w:rsid w:val="00F61E15"/>
    <w:rsid w:val="00F625F9"/>
    <w:rsid w:val="00F6312F"/>
    <w:rsid w:val="00F635FA"/>
    <w:rsid w:val="00F641C2"/>
    <w:rsid w:val="00F6672D"/>
    <w:rsid w:val="00F71AEB"/>
    <w:rsid w:val="00F72F74"/>
    <w:rsid w:val="00F75A62"/>
    <w:rsid w:val="00F77BB8"/>
    <w:rsid w:val="00F80256"/>
    <w:rsid w:val="00F80A9F"/>
    <w:rsid w:val="00F81620"/>
    <w:rsid w:val="00F82913"/>
    <w:rsid w:val="00F83E23"/>
    <w:rsid w:val="00F8449C"/>
    <w:rsid w:val="00F85935"/>
    <w:rsid w:val="00F86FC3"/>
    <w:rsid w:val="00F90353"/>
    <w:rsid w:val="00F91009"/>
    <w:rsid w:val="00F919F1"/>
    <w:rsid w:val="00F92838"/>
    <w:rsid w:val="00F92D0E"/>
    <w:rsid w:val="00F93E03"/>
    <w:rsid w:val="00FA14A9"/>
    <w:rsid w:val="00FA43DC"/>
    <w:rsid w:val="00FA493E"/>
    <w:rsid w:val="00FA50AB"/>
    <w:rsid w:val="00FA5534"/>
    <w:rsid w:val="00FA5F2C"/>
    <w:rsid w:val="00FB2901"/>
    <w:rsid w:val="00FB3BA3"/>
    <w:rsid w:val="00FB55E1"/>
    <w:rsid w:val="00FB6F2E"/>
    <w:rsid w:val="00FB7299"/>
    <w:rsid w:val="00FC10F5"/>
    <w:rsid w:val="00FC5292"/>
    <w:rsid w:val="00FC5CB8"/>
    <w:rsid w:val="00FC5DC5"/>
    <w:rsid w:val="00FC5DD5"/>
    <w:rsid w:val="00FC70F3"/>
    <w:rsid w:val="00FD0890"/>
    <w:rsid w:val="00FD09B8"/>
    <w:rsid w:val="00FD0B36"/>
    <w:rsid w:val="00FD0B99"/>
    <w:rsid w:val="00FD1426"/>
    <w:rsid w:val="00FD2991"/>
    <w:rsid w:val="00FD2DAA"/>
    <w:rsid w:val="00FD3D2C"/>
    <w:rsid w:val="00FD7E9F"/>
    <w:rsid w:val="00FE044B"/>
    <w:rsid w:val="00FE11B3"/>
    <w:rsid w:val="00FE4AAB"/>
    <w:rsid w:val="00FE5C65"/>
    <w:rsid w:val="00FE7914"/>
    <w:rsid w:val="00FF0DB4"/>
    <w:rsid w:val="00FF471C"/>
    <w:rsid w:val="00FF4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48"/>
    <w:pPr>
      <w:jc w:val="both"/>
    </w:pPr>
    <w:rPr>
      <w:sz w:val="24"/>
      <w:szCs w:val="24"/>
    </w:rPr>
  </w:style>
  <w:style w:type="paragraph" w:styleId="1">
    <w:name w:val="heading 1"/>
    <w:basedOn w:val="a"/>
    <w:next w:val="a"/>
    <w:link w:val="10"/>
    <w:uiPriority w:val="99"/>
    <w:qFormat/>
    <w:rsid w:val="009515CA"/>
    <w:pPr>
      <w:keepNext/>
      <w:jc w:val="center"/>
      <w:outlineLvl w:val="0"/>
    </w:pPr>
    <w:rPr>
      <w:b/>
      <w:bCs/>
      <w:szCs w:val="28"/>
    </w:rPr>
  </w:style>
  <w:style w:type="paragraph" w:styleId="2">
    <w:name w:val="heading 2"/>
    <w:basedOn w:val="a"/>
    <w:next w:val="a"/>
    <w:qFormat/>
    <w:rsid w:val="00540436"/>
    <w:pPr>
      <w:keepNext/>
      <w:spacing w:before="240" w:after="60"/>
      <w:jc w:val="center"/>
      <w:outlineLvl w:val="1"/>
    </w:pPr>
    <w:rPr>
      <w:rFonts w:cs="Arial"/>
      <w:b/>
      <w:bCs/>
      <w:iCs/>
      <w:szCs w:val="28"/>
    </w:rPr>
  </w:style>
  <w:style w:type="paragraph" w:styleId="3">
    <w:name w:val="heading 3"/>
    <w:basedOn w:val="a"/>
    <w:next w:val="a"/>
    <w:link w:val="30"/>
    <w:uiPriority w:val="99"/>
    <w:qFormat/>
    <w:rsid w:val="00540436"/>
    <w:pPr>
      <w:keepNext/>
      <w:spacing w:before="240" w:after="60"/>
      <w:jc w:val="center"/>
      <w:outlineLvl w:val="2"/>
    </w:pPr>
    <w:rPr>
      <w:rFonts w:cs="Arial"/>
      <w:b/>
      <w:bCs/>
      <w:szCs w:val="26"/>
    </w:rPr>
  </w:style>
  <w:style w:type="paragraph" w:styleId="4">
    <w:name w:val="heading 4"/>
    <w:basedOn w:val="a"/>
    <w:next w:val="a"/>
    <w:link w:val="40"/>
    <w:semiHidden/>
    <w:unhideWhenUsed/>
    <w:qFormat/>
    <w:rsid w:val="00D64DEF"/>
    <w:pPr>
      <w:keepNext/>
      <w:spacing w:before="240" w:after="6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rsid w:val="00F72F74"/>
    <w:pPr>
      <w:tabs>
        <w:tab w:val="left" w:pos="360"/>
        <w:tab w:val="left" w:pos="972"/>
      </w:tabs>
      <w:ind w:firstLine="709"/>
    </w:pPr>
    <w:rPr>
      <w:sz w:val="28"/>
      <w:szCs w:val="28"/>
    </w:rPr>
  </w:style>
  <w:style w:type="paragraph" w:styleId="a6">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7">
    <w:name w:val="Strong"/>
    <w:basedOn w:val="a0"/>
    <w:uiPriority w:val="22"/>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1">
    <w:name w:val="Body Text Indent 3"/>
    <w:basedOn w:val="a"/>
    <w:rsid w:val="00367D0A"/>
    <w:pPr>
      <w:spacing w:after="120"/>
      <w:ind w:left="283"/>
    </w:pPr>
    <w:rPr>
      <w:sz w:val="16"/>
      <w:szCs w:val="16"/>
    </w:rPr>
  </w:style>
  <w:style w:type="paragraph" w:styleId="a8">
    <w:name w:val="Body Text"/>
    <w:aliases w:val="Заг1,BO,ID,body indent,ändrad,EHPT,Body Text2"/>
    <w:basedOn w:val="a"/>
    <w:link w:val="a9"/>
    <w:rsid w:val="00367D0A"/>
    <w:pPr>
      <w:spacing w:after="120"/>
    </w:pPr>
  </w:style>
  <w:style w:type="character" w:customStyle="1" w:styleId="a9">
    <w:name w:val="Основной текст Знак"/>
    <w:aliases w:val="Заг1 Знак,BO Знак,ID Знак,body indent Знак,ändrad Знак,EHPT Знак,Body Text2 Знак"/>
    <w:basedOn w:val="a0"/>
    <w:link w:val="a8"/>
    <w:locked/>
    <w:rsid w:val="00804595"/>
    <w:rPr>
      <w:sz w:val="24"/>
      <w:szCs w:val="24"/>
      <w:lang w:val="ru-RU" w:eastAsia="ru-RU"/>
    </w:rPr>
  </w:style>
  <w:style w:type="paragraph" w:customStyle="1" w:styleId="aa">
    <w:name w:val="Н пункта"/>
    <w:basedOn w:val="a"/>
    <w:rsid w:val="00367D0A"/>
    <w:pPr>
      <w:tabs>
        <w:tab w:val="num" w:pos="2471"/>
      </w:tabs>
      <w:ind w:firstLine="709"/>
    </w:pPr>
  </w:style>
  <w:style w:type="paragraph" w:customStyle="1" w:styleId="ab">
    <w:name w:val="Н подпункт"/>
    <w:basedOn w:val="aa"/>
    <w:rsid w:val="00367D0A"/>
    <w:pPr>
      <w:tabs>
        <w:tab w:val="clear" w:pos="2471"/>
      </w:tabs>
      <w:ind w:left="1260" w:firstLine="0"/>
    </w:pPr>
  </w:style>
  <w:style w:type="paragraph" w:styleId="11">
    <w:name w:val="toc 1"/>
    <w:basedOn w:val="a"/>
    <w:next w:val="a"/>
    <w:autoRedefine/>
    <w:uiPriority w:val="39"/>
    <w:qFormat/>
    <w:rsid w:val="001D640C"/>
    <w:pPr>
      <w:tabs>
        <w:tab w:val="right" w:leader="dot" w:pos="10348"/>
      </w:tabs>
      <w:spacing w:before="360"/>
      <w:ind w:right="-2"/>
    </w:pPr>
    <w:rPr>
      <w:b/>
      <w:bCs/>
      <w:caps/>
    </w:rPr>
  </w:style>
  <w:style w:type="paragraph" w:styleId="20">
    <w:name w:val="toc 2"/>
    <w:basedOn w:val="a"/>
    <w:next w:val="a"/>
    <w:autoRedefine/>
    <w:uiPriority w:val="39"/>
    <w:qFormat/>
    <w:rsid w:val="001D640C"/>
    <w:pPr>
      <w:tabs>
        <w:tab w:val="right" w:leader="dot" w:pos="9923"/>
      </w:tabs>
      <w:spacing w:before="120" w:after="120"/>
      <w:ind w:right="709"/>
    </w:pPr>
    <w:rPr>
      <w:b/>
      <w:bCs/>
      <w:szCs w:val="20"/>
    </w:rPr>
  </w:style>
  <w:style w:type="paragraph" w:styleId="32">
    <w:name w:val="toc 3"/>
    <w:basedOn w:val="a"/>
    <w:next w:val="a"/>
    <w:autoRedefine/>
    <w:uiPriority w:val="39"/>
    <w:qFormat/>
    <w:rsid w:val="007816B4"/>
    <w:pPr>
      <w:tabs>
        <w:tab w:val="left" w:pos="9639"/>
        <w:tab w:val="left" w:pos="9781"/>
      </w:tabs>
      <w:ind w:left="240" w:right="709"/>
      <w:jc w:val="left"/>
    </w:pPr>
    <w:rPr>
      <w:szCs w:val="20"/>
    </w:rPr>
  </w:style>
  <w:style w:type="paragraph" w:customStyle="1" w:styleId="newsshowstyle">
    <w:name w:val="news_show_style"/>
    <w:basedOn w:val="a"/>
    <w:rsid w:val="00731679"/>
    <w:pPr>
      <w:spacing w:before="100" w:beforeAutospacing="1" w:after="100" w:afterAutospacing="1"/>
    </w:pPr>
  </w:style>
  <w:style w:type="paragraph" w:styleId="ac">
    <w:name w:val="footnote text"/>
    <w:basedOn w:val="a"/>
    <w:semiHidden/>
    <w:rsid w:val="00543BC0"/>
    <w:rPr>
      <w:sz w:val="20"/>
      <w:szCs w:val="20"/>
    </w:rPr>
  </w:style>
  <w:style w:type="character" w:styleId="ad">
    <w:name w:val="footnote reference"/>
    <w:basedOn w:val="a0"/>
    <w:semiHidden/>
    <w:rsid w:val="00543BC0"/>
    <w:rPr>
      <w:vertAlign w:val="superscript"/>
    </w:rPr>
  </w:style>
  <w:style w:type="table" w:styleId="ae">
    <w:name w:val="Table Grid"/>
    <w:basedOn w:val="a1"/>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rsid w:val="00627752"/>
    <w:pPr>
      <w:widowControl w:val="0"/>
      <w:ind w:firstLine="720"/>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
    <w:name w:val="Îñíîâíîé òåêñò"/>
    <w:basedOn w:val="a"/>
    <w:rsid w:val="00616357"/>
    <w:pPr>
      <w:widowControl w:val="0"/>
      <w:tabs>
        <w:tab w:val="left" w:leader="dot" w:pos="9072"/>
      </w:tabs>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3">
    <w:name w:val="Body Text 3"/>
    <w:basedOn w:val="a"/>
    <w:rsid w:val="00806DBF"/>
    <w:pPr>
      <w:widowControl w:val="0"/>
      <w:suppressAutoHyphens/>
      <w:spacing w:after="120"/>
    </w:pPr>
    <w:rPr>
      <w:color w:val="000000"/>
      <w:sz w:val="16"/>
      <w:szCs w:val="16"/>
      <w:lang w:val="en-US" w:eastAsia="en-US"/>
    </w:rPr>
  </w:style>
  <w:style w:type="paragraph" w:customStyle="1" w:styleId="110">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pPr>
  </w:style>
  <w:style w:type="paragraph" w:styleId="af0">
    <w:name w:val="header"/>
    <w:basedOn w:val="a"/>
    <w:semiHidden/>
    <w:rsid w:val="00F40F01"/>
    <w:pPr>
      <w:tabs>
        <w:tab w:val="center" w:pos="4677"/>
        <w:tab w:val="right" w:pos="9355"/>
      </w:tabs>
    </w:pPr>
  </w:style>
  <w:style w:type="character" w:styleId="af1">
    <w:name w:val="Hyperlink"/>
    <w:basedOn w:val="a0"/>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2">
    <w:name w:val="Document Map"/>
    <w:basedOn w:val="a"/>
    <w:link w:val="af3"/>
    <w:rsid w:val="00AF2FDF"/>
    <w:rPr>
      <w:rFonts w:ascii="Tahoma" w:hAnsi="Tahoma" w:cs="Tahoma"/>
      <w:sz w:val="16"/>
      <w:szCs w:val="16"/>
    </w:rPr>
  </w:style>
  <w:style w:type="character" w:customStyle="1" w:styleId="af3">
    <w:name w:val="Схема документа Знак"/>
    <w:basedOn w:val="a0"/>
    <w:link w:val="af2"/>
    <w:rsid w:val="00AF2FDF"/>
    <w:rPr>
      <w:rFonts w:ascii="Tahoma" w:hAnsi="Tahoma" w:cs="Tahoma"/>
      <w:sz w:val="16"/>
      <w:szCs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BD5807"/>
    <w:pPr>
      <w:ind w:firstLine="539"/>
    </w:pPr>
    <w:rPr>
      <w:rFonts w:eastAsia="Calibri"/>
      <w:color w:val="000000"/>
      <w:kern w:val="24"/>
      <w:lang w:eastAsia="en-US"/>
    </w:rPr>
  </w:style>
  <w:style w:type="paragraph" w:styleId="af4">
    <w:name w:val="List Paragraph"/>
    <w:basedOn w:val="a"/>
    <w:uiPriority w:val="99"/>
    <w:qFormat/>
    <w:rsid w:val="00AA3D8F"/>
    <w:pPr>
      <w:ind w:left="720"/>
      <w:contextualSpacing/>
    </w:pPr>
  </w:style>
  <w:style w:type="paragraph" w:styleId="41">
    <w:name w:val="toc 4"/>
    <w:basedOn w:val="a"/>
    <w:next w:val="a"/>
    <w:autoRedefine/>
    <w:uiPriority w:val="39"/>
    <w:unhideWhenUsed/>
    <w:rsid w:val="000550BB"/>
    <w:pPr>
      <w:ind w:left="480"/>
      <w:jc w:val="left"/>
    </w:pPr>
    <w:rPr>
      <w:rFonts w:ascii="Calibri" w:hAnsi="Calibri"/>
      <w:sz w:val="20"/>
      <w:szCs w:val="20"/>
    </w:rPr>
  </w:style>
  <w:style w:type="paragraph" w:styleId="5">
    <w:name w:val="toc 5"/>
    <w:basedOn w:val="a"/>
    <w:next w:val="a"/>
    <w:autoRedefine/>
    <w:uiPriority w:val="39"/>
    <w:unhideWhenUsed/>
    <w:rsid w:val="000550BB"/>
    <w:pPr>
      <w:ind w:left="720"/>
      <w:jc w:val="left"/>
    </w:pPr>
    <w:rPr>
      <w:rFonts w:ascii="Calibri" w:hAnsi="Calibri"/>
      <w:sz w:val="20"/>
      <w:szCs w:val="20"/>
    </w:rPr>
  </w:style>
  <w:style w:type="paragraph" w:styleId="6">
    <w:name w:val="toc 6"/>
    <w:basedOn w:val="a"/>
    <w:next w:val="a"/>
    <w:autoRedefine/>
    <w:uiPriority w:val="39"/>
    <w:unhideWhenUsed/>
    <w:rsid w:val="000550BB"/>
    <w:pPr>
      <w:ind w:left="960"/>
      <w:jc w:val="left"/>
    </w:pPr>
    <w:rPr>
      <w:rFonts w:ascii="Calibri" w:hAnsi="Calibri"/>
      <w:sz w:val="20"/>
      <w:szCs w:val="20"/>
    </w:rPr>
  </w:style>
  <w:style w:type="paragraph" w:styleId="7">
    <w:name w:val="toc 7"/>
    <w:basedOn w:val="a"/>
    <w:next w:val="a"/>
    <w:autoRedefine/>
    <w:uiPriority w:val="39"/>
    <w:unhideWhenUsed/>
    <w:rsid w:val="000550BB"/>
    <w:pPr>
      <w:ind w:left="1200"/>
      <w:jc w:val="left"/>
    </w:pPr>
    <w:rPr>
      <w:rFonts w:ascii="Calibri" w:hAnsi="Calibri"/>
      <w:sz w:val="20"/>
      <w:szCs w:val="20"/>
    </w:rPr>
  </w:style>
  <w:style w:type="paragraph" w:styleId="8">
    <w:name w:val="toc 8"/>
    <w:basedOn w:val="a"/>
    <w:next w:val="a"/>
    <w:autoRedefine/>
    <w:uiPriority w:val="39"/>
    <w:unhideWhenUsed/>
    <w:rsid w:val="000550BB"/>
    <w:pPr>
      <w:ind w:left="1440"/>
      <w:jc w:val="left"/>
    </w:pPr>
    <w:rPr>
      <w:rFonts w:ascii="Calibri" w:hAnsi="Calibri"/>
      <w:sz w:val="20"/>
      <w:szCs w:val="20"/>
    </w:rPr>
  </w:style>
  <w:style w:type="paragraph" w:styleId="9">
    <w:name w:val="toc 9"/>
    <w:basedOn w:val="a"/>
    <w:next w:val="a"/>
    <w:autoRedefine/>
    <w:uiPriority w:val="39"/>
    <w:unhideWhenUsed/>
    <w:rsid w:val="000550BB"/>
    <w:pPr>
      <w:ind w:left="1680"/>
      <w:jc w:val="left"/>
    </w:pPr>
    <w:rPr>
      <w:rFonts w:ascii="Calibri" w:hAnsi="Calibri"/>
      <w:sz w:val="20"/>
      <w:szCs w:val="20"/>
    </w:rPr>
  </w:style>
  <w:style w:type="paragraph" w:styleId="af5">
    <w:name w:val="TOC Heading"/>
    <w:basedOn w:val="1"/>
    <w:next w:val="a"/>
    <w:uiPriority w:val="39"/>
    <w:semiHidden/>
    <w:unhideWhenUsed/>
    <w:qFormat/>
    <w:rsid w:val="0081473D"/>
    <w:pPr>
      <w:keepLines/>
      <w:spacing w:before="480" w:line="276" w:lineRule="auto"/>
      <w:jc w:val="left"/>
      <w:outlineLvl w:val="9"/>
    </w:pPr>
    <w:rPr>
      <w:rFonts w:ascii="Cambria" w:hAnsi="Cambria"/>
      <w:color w:val="365F91"/>
      <w:lang w:eastAsia="en-US"/>
    </w:rPr>
  </w:style>
  <w:style w:type="character" w:styleId="af6">
    <w:name w:val="Emphasis"/>
    <w:basedOn w:val="a0"/>
    <w:qFormat/>
    <w:rsid w:val="00C6704D"/>
    <w:rPr>
      <w:i/>
      <w:iCs/>
    </w:rPr>
  </w:style>
  <w:style w:type="character" w:customStyle="1" w:styleId="10">
    <w:name w:val="Заголовок 1 Знак"/>
    <w:basedOn w:val="a0"/>
    <w:link w:val="1"/>
    <w:uiPriority w:val="99"/>
    <w:rsid w:val="0016580D"/>
    <w:rPr>
      <w:b/>
      <w:bCs/>
      <w:sz w:val="24"/>
      <w:szCs w:val="28"/>
    </w:rPr>
  </w:style>
  <w:style w:type="paragraph" w:styleId="af7">
    <w:name w:val="caption"/>
    <w:basedOn w:val="a"/>
    <w:next w:val="a"/>
    <w:unhideWhenUsed/>
    <w:qFormat/>
    <w:rsid w:val="00C014CE"/>
    <w:rPr>
      <w:b/>
      <w:bCs/>
      <w:sz w:val="20"/>
      <w:szCs w:val="20"/>
    </w:rPr>
  </w:style>
  <w:style w:type="character" w:customStyle="1" w:styleId="40">
    <w:name w:val="Заголовок 4 Знак"/>
    <w:basedOn w:val="a0"/>
    <w:link w:val="4"/>
    <w:semiHidden/>
    <w:rsid w:val="00D64DEF"/>
    <w:rPr>
      <w:rFonts w:ascii="Calibri" w:hAnsi="Calibri"/>
      <w:b/>
      <w:bCs/>
      <w:sz w:val="28"/>
      <w:szCs w:val="28"/>
    </w:rPr>
  </w:style>
  <w:style w:type="paragraph" w:styleId="af8">
    <w:name w:val="Balloon Text"/>
    <w:basedOn w:val="a"/>
    <w:link w:val="af9"/>
    <w:rsid w:val="00812CAB"/>
    <w:rPr>
      <w:rFonts w:ascii="Tahoma" w:hAnsi="Tahoma" w:cs="Tahoma"/>
      <w:sz w:val="16"/>
      <w:szCs w:val="16"/>
    </w:rPr>
  </w:style>
  <w:style w:type="character" w:customStyle="1" w:styleId="af9">
    <w:name w:val="Текст выноски Знак"/>
    <w:basedOn w:val="a0"/>
    <w:link w:val="af8"/>
    <w:rsid w:val="00812CAB"/>
    <w:rPr>
      <w:rFonts w:ascii="Tahoma" w:hAnsi="Tahoma" w:cs="Tahoma"/>
      <w:sz w:val="16"/>
      <w:szCs w:val="16"/>
    </w:rPr>
  </w:style>
  <w:style w:type="character" w:customStyle="1" w:styleId="ConsPlusNormal0">
    <w:name w:val="ConsPlusNormal Знак"/>
    <w:link w:val="ConsPlusNormal"/>
    <w:rsid w:val="00E15191"/>
    <w:rPr>
      <w:rFonts w:ascii="Arial" w:hAnsi="Arial" w:cs="Arial"/>
    </w:rPr>
  </w:style>
  <w:style w:type="paragraph" w:customStyle="1" w:styleId="FORMATTEXT">
    <w:name w:val=".FORMATTEXT"/>
    <w:rsid w:val="005B72DD"/>
    <w:pPr>
      <w:widowControl w:val="0"/>
      <w:autoSpaceDE w:val="0"/>
      <w:autoSpaceDN w:val="0"/>
      <w:adjustRightInd w:val="0"/>
    </w:pPr>
    <w:rPr>
      <w:sz w:val="24"/>
      <w:szCs w:val="24"/>
    </w:rPr>
  </w:style>
  <w:style w:type="character" w:customStyle="1" w:styleId="10950">
    <w:name w:val="1 Основной текст 0;95 ПК;А. Основной текст 0 Знак Знак"/>
    <w:link w:val="0"/>
    <w:rsid w:val="004D0FF1"/>
    <w:rPr>
      <w:rFonts w:eastAsia="Calibri"/>
      <w:color w:val="000000"/>
      <w:kern w:val="24"/>
      <w:sz w:val="24"/>
      <w:szCs w:val="24"/>
      <w:lang w:eastAsia="en-US"/>
    </w:rPr>
  </w:style>
  <w:style w:type="character" w:customStyle="1" w:styleId="30">
    <w:name w:val="Заголовок 3 Знак"/>
    <w:basedOn w:val="a0"/>
    <w:link w:val="3"/>
    <w:uiPriority w:val="9"/>
    <w:rsid w:val="004D0FF1"/>
    <w:rPr>
      <w:rFonts w:cs="Arial"/>
      <w:b/>
      <w:bCs/>
      <w:sz w:val="24"/>
      <w:szCs w:val="26"/>
    </w:rPr>
  </w:style>
</w:styles>
</file>

<file path=word/webSettings.xml><?xml version="1.0" encoding="utf-8"?>
<w:webSettings xmlns:r="http://schemas.openxmlformats.org/officeDocument/2006/relationships" xmlns:w="http://schemas.openxmlformats.org/wordprocessingml/2006/main">
  <w:divs>
    <w:div w:id="51737894">
      <w:bodyDiv w:val="1"/>
      <w:marLeft w:val="0"/>
      <w:marRight w:val="0"/>
      <w:marTop w:val="0"/>
      <w:marBottom w:val="0"/>
      <w:divBdr>
        <w:top w:val="none" w:sz="0" w:space="0" w:color="auto"/>
        <w:left w:val="none" w:sz="0" w:space="0" w:color="auto"/>
        <w:bottom w:val="none" w:sz="0" w:space="0" w:color="auto"/>
        <w:right w:val="none" w:sz="0" w:space="0" w:color="auto"/>
      </w:divBdr>
    </w:div>
    <w:div w:id="436608155">
      <w:bodyDiv w:val="1"/>
      <w:marLeft w:val="0"/>
      <w:marRight w:val="0"/>
      <w:marTop w:val="0"/>
      <w:marBottom w:val="0"/>
      <w:divBdr>
        <w:top w:val="none" w:sz="0" w:space="0" w:color="auto"/>
        <w:left w:val="none" w:sz="0" w:space="0" w:color="auto"/>
        <w:bottom w:val="none" w:sz="0" w:space="0" w:color="auto"/>
        <w:right w:val="none" w:sz="0" w:space="0" w:color="auto"/>
      </w:divBdr>
    </w:div>
    <w:div w:id="440614662">
      <w:bodyDiv w:val="1"/>
      <w:marLeft w:val="0"/>
      <w:marRight w:val="0"/>
      <w:marTop w:val="0"/>
      <w:marBottom w:val="0"/>
      <w:divBdr>
        <w:top w:val="none" w:sz="0" w:space="0" w:color="auto"/>
        <w:left w:val="none" w:sz="0" w:space="0" w:color="auto"/>
        <w:bottom w:val="none" w:sz="0" w:space="0" w:color="auto"/>
        <w:right w:val="none" w:sz="0" w:space="0" w:color="auto"/>
      </w:divBdr>
    </w:div>
    <w:div w:id="958757440">
      <w:bodyDiv w:val="1"/>
      <w:marLeft w:val="0"/>
      <w:marRight w:val="0"/>
      <w:marTop w:val="0"/>
      <w:marBottom w:val="0"/>
      <w:divBdr>
        <w:top w:val="none" w:sz="0" w:space="0" w:color="auto"/>
        <w:left w:val="none" w:sz="0" w:space="0" w:color="auto"/>
        <w:bottom w:val="none" w:sz="0" w:space="0" w:color="auto"/>
        <w:right w:val="none" w:sz="0" w:space="0" w:color="auto"/>
      </w:divBdr>
    </w:div>
    <w:div w:id="1191649968">
      <w:bodyDiv w:val="1"/>
      <w:marLeft w:val="0"/>
      <w:marRight w:val="0"/>
      <w:marTop w:val="0"/>
      <w:marBottom w:val="0"/>
      <w:divBdr>
        <w:top w:val="none" w:sz="0" w:space="0" w:color="auto"/>
        <w:left w:val="none" w:sz="0" w:space="0" w:color="auto"/>
        <w:bottom w:val="none" w:sz="0" w:space="0" w:color="auto"/>
        <w:right w:val="none" w:sz="0" w:space="0" w:color="auto"/>
      </w:divBdr>
    </w:div>
    <w:div w:id="1205674710">
      <w:bodyDiv w:val="1"/>
      <w:marLeft w:val="0"/>
      <w:marRight w:val="0"/>
      <w:marTop w:val="0"/>
      <w:marBottom w:val="0"/>
      <w:divBdr>
        <w:top w:val="none" w:sz="0" w:space="0" w:color="auto"/>
        <w:left w:val="none" w:sz="0" w:space="0" w:color="auto"/>
        <w:bottom w:val="none" w:sz="0" w:space="0" w:color="auto"/>
        <w:right w:val="none" w:sz="0" w:space="0" w:color="auto"/>
      </w:divBdr>
    </w:div>
    <w:div w:id="1252081251">
      <w:bodyDiv w:val="1"/>
      <w:marLeft w:val="0"/>
      <w:marRight w:val="0"/>
      <w:marTop w:val="0"/>
      <w:marBottom w:val="0"/>
      <w:divBdr>
        <w:top w:val="none" w:sz="0" w:space="0" w:color="auto"/>
        <w:left w:val="none" w:sz="0" w:space="0" w:color="auto"/>
        <w:bottom w:val="none" w:sz="0" w:space="0" w:color="auto"/>
        <w:right w:val="none" w:sz="0" w:space="0" w:color="auto"/>
      </w:divBdr>
    </w:div>
    <w:div w:id="1375807909">
      <w:bodyDiv w:val="1"/>
      <w:marLeft w:val="0"/>
      <w:marRight w:val="0"/>
      <w:marTop w:val="0"/>
      <w:marBottom w:val="0"/>
      <w:divBdr>
        <w:top w:val="none" w:sz="0" w:space="0" w:color="auto"/>
        <w:left w:val="none" w:sz="0" w:space="0" w:color="auto"/>
        <w:bottom w:val="none" w:sz="0" w:space="0" w:color="auto"/>
        <w:right w:val="none" w:sz="0" w:space="0" w:color="auto"/>
      </w:divBdr>
    </w:div>
    <w:div w:id="1394043031">
      <w:bodyDiv w:val="1"/>
      <w:marLeft w:val="0"/>
      <w:marRight w:val="0"/>
      <w:marTop w:val="0"/>
      <w:marBottom w:val="0"/>
      <w:divBdr>
        <w:top w:val="none" w:sz="0" w:space="0" w:color="auto"/>
        <w:left w:val="none" w:sz="0" w:space="0" w:color="auto"/>
        <w:bottom w:val="none" w:sz="0" w:space="0" w:color="auto"/>
        <w:right w:val="none" w:sz="0" w:space="0" w:color="auto"/>
      </w:divBdr>
    </w:div>
    <w:div w:id="1416393537">
      <w:bodyDiv w:val="1"/>
      <w:marLeft w:val="0"/>
      <w:marRight w:val="0"/>
      <w:marTop w:val="0"/>
      <w:marBottom w:val="0"/>
      <w:divBdr>
        <w:top w:val="none" w:sz="0" w:space="0" w:color="auto"/>
        <w:left w:val="none" w:sz="0" w:space="0" w:color="auto"/>
        <w:bottom w:val="none" w:sz="0" w:space="0" w:color="auto"/>
        <w:right w:val="none" w:sz="0" w:space="0" w:color="auto"/>
      </w:divBdr>
    </w:div>
    <w:div w:id="1499728630">
      <w:bodyDiv w:val="1"/>
      <w:marLeft w:val="0"/>
      <w:marRight w:val="0"/>
      <w:marTop w:val="0"/>
      <w:marBottom w:val="0"/>
      <w:divBdr>
        <w:top w:val="none" w:sz="0" w:space="0" w:color="auto"/>
        <w:left w:val="none" w:sz="0" w:space="0" w:color="auto"/>
        <w:bottom w:val="none" w:sz="0" w:space="0" w:color="auto"/>
        <w:right w:val="none" w:sz="0" w:space="0" w:color="auto"/>
      </w:divBdr>
    </w:div>
    <w:div w:id="1581675206">
      <w:bodyDiv w:val="1"/>
      <w:marLeft w:val="0"/>
      <w:marRight w:val="0"/>
      <w:marTop w:val="0"/>
      <w:marBottom w:val="0"/>
      <w:divBdr>
        <w:top w:val="none" w:sz="0" w:space="0" w:color="auto"/>
        <w:left w:val="none" w:sz="0" w:space="0" w:color="auto"/>
        <w:bottom w:val="none" w:sz="0" w:space="0" w:color="auto"/>
        <w:right w:val="none" w:sz="0" w:space="0" w:color="auto"/>
      </w:divBdr>
    </w:div>
    <w:div w:id="1739549190">
      <w:bodyDiv w:val="1"/>
      <w:marLeft w:val="0"/>
      <w:marRight w:val="0"/>
      <w:marTop w:val="0"/>
      <w:marBottom w:val="0"/>
      <w:divBdr>
        <w:top w:val="none" w:sz="0" w:space="0" w:color="auto"/>
        <w:left w:val="none" w:sz="0" w:space="0" w:color="auto"/>
        <w:bottom w:val="none" w:sz="0" w:space="0" w:color="auto"/>
        <w:right w:val="none" w:sz="0" w:space="0" w:color="auto"/>
      </w:divBdr>
    </w:div>
    <w:div w:id="1762487214">
      <w:bodyDiv w:val="1"/>
      <w:marLeft w:val="0"/>
      <w:marRight w:val="0"/>
      <w:marTop w:val="0"/>
      <w:marBottom w:val="0"/>
      <w:divBdr>
        <w:top w:val="none" w:sz="0" w:space="0" w:color="auto"/>
        <w:left w:val="none" w:sz="0" w:space="0" w:color="auto"/>
        <w:bottom w:val="none" w:sz="0" w:space="0" w:color="auto"/>
        <w:right w:val="none" w:sz="0" w:space="0" w:color="auto"/>
      </w:divBdr>
    </w:div>
    <w:div w:id="1904369407">
      <w:bodyDiv w:val="1"/>
      <w:marLeft w:val="0"/>
      <w:marRight w:val="0"/>
      <w:marTop w:val="0"/>
      <w:marBottom w:val="0"/>
      <w:divBdr>
        <w:top w:val="none" w:sz="0" w:space="0" w:color="auto"/>
        <w:left w:val="none" w:sz="0" w:space="0" w:color="auto"/>
        <w:bottom w:val="none" w:sz="0" w:space="0" w:color="auto"/>
        <w:right w:val="none" w:sz="0" w:space="0" w:color="auto"/>
      </w:divBdr>
    </w:div>
    <w:div w:id="2144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19.13330.2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19.13330.2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allto:19.13330.2011" TargetMode="External"/><Relationship Id="rId4" Type="http://schemas.openxmlformats.org/officeDocument/2006/relationships/settings" Target="settings.xml"/><Relationship Id="rId9" Type="http://schemas.openxmlformats.org/officeDocument/2006/relationships/hyperlink" Target="callto:19.13330.201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Чуп</b:Tag>
    <b:SourceType>Book</b:SourceType>
    <b:Guid>{A1E73BCC-C723-4C1B-9DB4-188A8B7BC6F4}</b:Guid>
    <b:Author>
      <b:Author>
        <b:NameList>
          <b:Person>
            <b:Last>Чупеева</b:Last>
            <b:First>Елена</b:First>
            <b:Middle>Юрьевна</b:Middle>
          </b:Person>
        </b:NameList>
      </b:Author>
    </b:Author>
    <b:RefOrder>1</b:RefOrder>
  </b:Source>
</b:Sources>
</file>

<file path=customXml/itemProps1.xml><?xml version="1.0" encoding="utf-8"?>
<ds:datastoreItem xmlns:ds="http://schemas.openxmlformats.org/officeDocument/2006/customXml" ds:itemID="{8EF01BF9-A234-4A1E-8ADF-14967595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96</Pages>
  <Words>39297</Words>
  <Characters>223996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262768</CharactersWithSpaces>
  <SharedDoc>false</SharedDoc>
  <HLinks>
    <vt:vector size="6" baseType="variant">
      <vt:variant>
        <vt:i4>131090</vt:i4>
      </vt:variant>
      <vt:variant>
        <vt:i4>99</vt:i4>
      </vt:variant>
      <vt:variant>
        <vt:i4>0</vt:i4>
      </vt:variant>
      <vt:variant>
        <vt:i4>5</vt:i4>
      </vt:variant>
      <vt:variant>
        <vt:lpwstr>consultantplus://offline/main?base=RLAW181;n=39184;fld=134;dst=100004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creator>Лариса</dc:creator>
  <cp:lastModifiedBy>Admin</cp:lastModifiedBy>
  <cp:revision>31</cp:revision>
  <cp:lastPrinted>2017-02-27T13:59:00Z</cp:lastPrinted>
  <dcterms:created xsi:type="dcterms:W3CDTF">2016-10-27T11:44:00Z</dcterms:created>
  <dcterms:modified xsi:type="dcterms:W3CDTF">2018-04-24T05:34:00Z</dcterms:modified>
</cp:coreProperties>
</file>