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19EEB" w14:textId="77777777" w:rsidR="00DF76FD" w:rsidRPr="00DF76FD" w:rsidRDefault="00DF76FD" w:rsidP="00DF76FD">
      <w:r w:rsidRPr="00DF76FD">
        <w:t xml:space="preserve">23 октября 2015 г. в 08:10  часов по адресу: Воронежская область, Лискинский район, </w:t>
      </w:r>
      <w:proofErr w:type="spellStart"/>
      <w:r w:rsidRPr="00DF76FD">
        <w:t>с.Высокое</w:t>
      </w:r>
      <w:proofErr w:type="spellEnd"/>
      <w:r w:rsidRPr="00DF76FD">
        <w:t xml:space="preserve">, </w:t>
      </w:r>
      <w:proofErr w:type="spellStart"/>
      <w:r w:rsidRPr="00DF76FD">
        <w:t>ул.Советская</w:t>
      </w:r>
      <w:proofErr w:type="spellEnd"/>
      <w:r w:rsidRPr="00DF76FD">
        <w:t xml:space="preserve">, д.33,  здание администрации </w:t>
      </w:r>
      <w:proofErr w:type="spellStart"/>
      <w:r w:rsidRPr="00DF76FD">
        <w:t>Высокинского</w:t>
      </w:r>
      <w:proofErr w:type="spellEnd"/>
      <w:r w:rsidRPr="00DF76FD">
        <w:t xml:space="preserve"> сельского поселения Лискинского муниципального района Воронежской области, состоялось рассмотрение заявлений о намерении участвовать  в  аукционе  на право заключения договора аренды земельного участка, расположенного по адресу: Воронежская область, Лискинский район, </w:t>
      </w:r>
      <w:proofErr w:type="spellStart"/>
      <w:r w:rsidRPr="00DF76FD">
        <w:t>с.Высокое</w:t>
      </w:r>
      <w:proofErr w:type="spellEnd"/>
      <w:r w:rsidRPr="00DF76FD">
        <w:t xml:space="preserve">, </w:t>
      </w:r>
      <w:proofErr w:type="spellStart"/>
      <w:r w:rsidRPr="00DF76FD">
        <w:t>ул.Гагарина</w:t>
      </w:r>
      <w:proofErr w:type="spellEnd"/>
      <w:r w:rsidRPr="00DF76FD">
        <w:t xml:space="preserve">, 15б, с кадастровым номером 36:14:0080003:172, площадью 1500 кв.м. Комиссия в составе: </w:t>
      </w:r>
    </w:p>
    <w:p w14:paraId="2C3A8599" w14:textId="77777777" w:rsidR="00DF76FD" w:rsidRPr="00DF76FD" w:rsidRDefault="00DF76FD" w:rsidP="00DF76FD">
      <w:r w:rsidRPr="00DF76FD">
        <w:t xml:space="preserve">  </w:t>
      </w:r>
    </w:p>
    <w:p w14:paraId="5C240B88" w14:textId="77777777" w:rsidR="00DF76FD" w:rsidRPr="00DF76FD" w:rsidRDefault="00DF76FD" w:rsidP="00DF76FD">
      <w:r w:rsidRPr="00DF76FD">
        <w:t xml:space="preserve">Волков </w:t>
      </w:r>
      <w:proofErr w:type="gramStart"/>
      <w:r w:rsidRPr="00DF76FD">
        <w:t>Н.Е.</w:t>
      </w:r>
      <w:proofErr w:type="gramEnd"/>
      <w:r w:rsidRPr="00DF76FD">
        <w:t xml:space="preserve">- глава </w:t>
      </w:r>
      <w:proofErr w:type="spellStart"/>
      <w:r w:rsidRPr="00DF76FD">
        <w:t>Высокинского</w:t>
      </w:r>
      <w:proofErr w:type="spellEnd"/>
      <w:r w:rsidRPr="00DF76FD">
        <w:t xml:space="preserve"> сельского поселения Лискинского муниципального района, председатель комиссии. </w:t>
      </w:r>
    </w:p>
    <w:p w14:paraId="6DDB4F26" w14:textId="77777777" w:rsidR="00DF76FD" w:rsidRPr="00DF76FD" w:rsidRDefault="00DF76FD" w:rsidP="00DF76FD">
      <w:r w:rsidRPr="00DF76FD">
        <w:t xml:space="preserve">Рычагова </w:t>
      </w:r>
      <w:proofErr w:type="gramStart"/>
      <w:r w:rsidRPr="00DF76FD">
        <w:t>Н.А.</w:t>
      </w:r>
      <w:proofErr w:type="gramEnd"/>
      <w:r w:rsidRPr="00DF76FD">
        <w:t xml:space="preserve"> – специалист администрации </w:t>
      </w:r>
      <w:proofErr w:type="spellStart"/>
      <w:r w:rsidRPr="00DF76FD">
        <w:t>Высокинского</w:t>
      </w:r>
      <w:proofErr w:type="spellEnd"/>
      <w:r w:rsidRPr="00DF76FD">
        <w:t xml:space="preserve"> сельского поселения, секретарь комиссии. </w:t>
      </w:r>
    </w:p>
    <w:p w14:paraId="1178507B" w14:textId="77777777" w:rsidR="00DF76FD" w:rsidRPr="00DF76FD" w:rsidRDefault="00DF76FD" w:rsidP="00DF76FD">
      <w:proofErr w:type="spellStart"/>
      <w:r w:rsidRPr="00DF76FD">
        <w:t>Товкациер</w:t>
      </w:r>
      <w:proofErr w:type="spellEnd"/>
      <w:r w:rsidRPr="00DF76FD">
        <w:t xml:space="preserve"> О.А.  – ведущий экономист отдела </w:t>
      </w:r>
      <w:proofErr w:type="gramStart"/>
      <w:r w:rsidRPr="00DF76FD">
        <w:t>по  управлению</w:t>
      </w:r>
      <w:proofErr w:type="gramEnd"/>
      <w:r w:rsidRPr="00DF76FD">
        <w:t xml:space="preserve"> муниципальным имуществом администрации Лискинского муниципального района,   член  комиссии (по согласованию). </w:t>
      </w:r>
    </w:p>
    <w:p w14:paraId="4FB432E8" w14:textId="77777777" w:rsidR="00DF76FD" w:rsidRPr="00DF76FD" w:rsidRDefault="00DF76FD" w:rsidP="00DF76FD">
      <w:r w:rsidRPr="00DF76FD">
        <w:t xml:space="preserve">На заседании из </w:t>
      </w:r>
      <w:proofErr w:type="gramStart"/>
      <w:r w:rsidRPr="00DF76FD">
        <w:t>3  членов</w:t>
      </w:r>
      <w:proofErr w:type="gramEnd"/>
      <w:r w:rsidRPr="00DF76FD">
        <w:t xml:space="preserve"> комиссии  присутствовало 3  (три) члена комиссии. Кворум для принятия решения имеется. </w:t>
      </w:r>
    </w:p>
    <w:p w14:paraId="4F11DF46" w14:textId="77777777" w:rsidR="00DF76FD" w:rsidRPr="00DF76FD" w:rsidRDefault="00DF76FD" w:rsidP="00DF76FD">
      <w:r w:rsidRPr="00DF76FD">
        <w:t xml:space="preserve">  </w:t>
      </w:r>
    </w:p>
    <w:p w14:paraId="7BAF56F8" w14:textId="77777777" w:rsidR="00DF76FD" w:rsidRPr="00DF76FD" w:rsidRDefault="00DF76FD" w:rsidP="00DF76FD">
      <w:r w:rsidRPr="00DF76FD">
        <w:t xml:space="preserve">комиссия установила: </w:t>
      </w:r>
    </w:p>
    <w:p w14:paraId="10A8606F" w14:textId="77777777" w:rsidR="00DF76FD" w:rsidRPr="00DF76FD" w:rsidRDefault="00DF76FD" w:rsidP="00DF76FD">
      <w:r w:rsidRPr="00DF76FD">
        <w:t xml:space="preserve">на дату 23.10.2015г. - срок окончания приема заявлений    о намерении участвовать </w:t>
      </w:r>
      <w:proofErr w:type="gramStart"/>
      <w:r w:rsidRPr="00DF76FD">
        <w:t>в  аукционе</w:t>
      </w:r>
      <w:proofErr w:type="gramEnd"/>
      <w:r w:rsidRPr="00DF76FD">
        <w:t xml:space="preserve"> на право заключения договора аренды земельного  участка   из земель населенных пунктов, расположенного  по адресу: </w:t>
      </w:r>
    </w:p>
    <w:p w14:paraId="26882B03" w14:textId="77777777" w:rsidR="00DF76FD" w:rsidRPr="00DF76FD" w:rsidRDefault="00DF76FD" w:rsidP="00DF76FD">
      <w:r w:rsidRPr="00DF76FD">
        <w:t xml:space="preserve">Воронежская область, Лискинский район, </w:t>
      </w:r>
      <w:proofErr w:type="spellStart"/>
      <w:r w:rsidRPr="00DF76FD">
        <w:t>с.Высокое</w:t>
      </w:r>
      <w:proofErr w:type="spellEnd"/>
      <w:r w:rsidRPr="00DF76FD">
        <w:t xml:space="preserve">, </w:t>
      </w:r>
      <w:proofErr w:type="spellStart"/>
      <w:r w:rsidRPr="00DF76FD">
        <w:t>ул.Гагарина</w:t>
      </w:r>
      <w:proofErr w:type="spellEnd"/>
      <w:r w:rsidRPr="00DF76FD">
        <w:t xml:space="preserve">, 15б, </w:t>
      </w:r>
    </w:p>
    <w:p w14:paraId="50E6DDC4" w14:textId="77777777" w:rsidR="00DF76FD" w:rsidRPr="00DF76FD" w:rsidRDefault="00DF76FD" w:rsidP="00DF76FD">
      <w:r w:rsidRPr="00DF76FD">
        <w:t xml:space="preserve">с кадастровым номером 36:14:0080003:172, </w:t>
      </w:r>
    </w:p>
    <w:p w14:paraId="43D69393" w14:textId="77777777" w:rsidR="00DF76FD" w:rsidRPr="00DF76FD" w:rsidRDefault="00DF76FD" w:rsidP="00DF76FD">
      <w:r w:rsidRPr="00DF76FD">
        <w:t xml:space="preserve">с разрешенным использованием: для ведения личного подсобного хозяйства, </w:t>
      </w:r>
    </w:p>
    <w:p w14:paraId="19E85369" w14:textId="77777777" w:rsidR="00DF76FD" w:rsidRPr="00DF76FD" w:rsidRDefault="00DF76FD" w:rsidP="00DF76FD">
      <w:r w:rsidRPr="00DF76FD">
        <w:t xml:space="preserve">площадью 1 500 кв.м. </w:t>
      </w:r>
    </w:p>
    <w:p w14:paraId="00D490EE" w14:textId="77777777" w:rsidR="00DF76FD" w:rsidRPr="00DF76FD" w:rsidRDefault="00DF76FD" w:rsidP="00DF76FD">
      <w:r w:rsidRPr="00DF76FD">
        <w:t xml:space="preserve">объявленный в информационном сообщении, размещенном в официальном печатном издании  администрации </w:t>
      </w:r>
      <w:proofErr w:type="spellStart"/>
      <w:r w:rsidRPr="00DF76FD">
        <w:t>Высокинского</w:t>
      </w:r>
      <w:proofErr w:type="spellEnd"/>
      <w:r w:rsidRPr="00DF76FD">
        <w:t xml:space="preserve"> сельского поселения «Лискинский муниципальный вестник» №16 от 15.09.2015 года, на сайте </w:t>
      </w:r>
      <w:hyperlink r:id="rId4" w:history="1">
        <w:r w:rsidRPr="00DF76FD">
          <w:rPr>
            <w:rStyle w:val="ac"/>
          </w:rPr>
          <w:t>www.visokin.ru</w:t>
        </w:r>
      </w:hyperlink>
      <w:r w:rsidRPr="00DF76FD">
        <w:t xml:space="preserve"> и на официальном сайте </w:t>
      </w:r>
      <w:hyperlink r:id="rId5" w:history="1">
        <w:r w:rsidRPr="00DF76FD">
          <w:rPr>
            <w:rStyle w:val="ac"/>
          </w:rPr>
          <w:t>www.torgi.gov.ru</w:t>
        </w:r>
      </w:hyperlink>
      <w:r w:rsidRPr="00DF76FD">
        <w:t xml:space="preserve">, на основании заявления Кузовкина Н.К., проживающего по адресу: Воронежская область, Лискинский район, </w:t>
      </w:r>
      <w:proofErr w:type="spellStart"/>
      <w:r w:rsidRPr="00DF76FD">
        <w:t>с.Высокое</w:t>
      </w:r>
      <w:proofErr w:type="spellEnd"/>
      <w:r w:rsidRPr="00DF76FD">
        <w:t xml:space="preserve">, о предоставлении в аренду данного земельного участка,  </w:t>
      </w:r>
    </w:p>
    <w:p w14:paraId="75C8AD42" w14:textId="77777777" w:rsidR="00DF76FD" w:rsidRPr="00DF76FD" w:rsidRDefault="00DF76FD" w:rsidP="00DF76FD">
      <w:r w:rsidRPr="00DF76FD">
        <w:t xml:space="preserve">заявлений от иных граждан, крестьянских (фермерских) хозяйств не поступило </w:t>
      </w:r>
    </w:p>
    <w:p w14:paraId="2EABC307" w14:textId="77777777" w:rsidR="00DF76FD" w:rsidRPr="00DF76FD" w:rsidRDefault="00DF76FD" w:rsidP="00DF76FD">
      <w:r w:rsidRPr="00DF76FD">
        <w:t xml:space="preserve">  </w:t>
      </w:r>
    </w:p>
    <w:p w14:paraId="0E65A0EA" w14:textId="77777777" w:rsidR="00DF76FD" w:rsidRPr="00DF76FD" w:rsidRDefault="00DF76FD" w:rsidP="00DF76FD">
      <w:r w:rsidRPr="00DF76FD">
        <w:t xml:space="preserve">Решение комиссии: </w:t>
      </w:r>
    </w:p>
    <w:p w14:paraId="6BDADB6A" w14:textId="77777777" w:rsidR="00DF76FD" w:rsidRPr="00DF76FD" w:rsidRDefault="00DF76FD" w:rsidP="00DF76FD">
      <w:r w:rsidRPr="00DF76FD">
        <w:t xml:space="preserve">  </w:t>
      </w:r>
    </w:p>
    <w:p w14:paraId="46206A5E" w14:textId="77777777" w:rsidR="00DF76FD" w:rsidRPr="00DF76FD" w:rsidRDefault="00DF76FD" w:rsidP="00DF76FD">
      <w:r w:rsidRPr="00DF76FD">
        <w:t xml:space="preserve">1.В соответствии с п.1 ч.5 ст.39.18 Земельного Кодекса подготовить проект договора аренды в трех экземплярах, подписать и направить заявителю. </w:t>
      </w:r>
    </w:p>
    <w:p w14:paraId="649D7189" w14:textId="77777777" w:rsidR="00DF76FD" w:rsidRPr="00DF76FD" w:rsidRDefault="00DF76FD" w:rsidP="00DF76FD">
      <w:r w:rsidRPr="00DF76FD">
        <w:t xml:space="preserve">  </w:t>
      </w:r>
    </w:p>
    <w:p w14:paraId="0719895D" w14:textId="77777777" w:rsidR="00DF76FD" w:rsidRPr="00DF76FD" w:rsidRDefault="00DF76FD" w:rsidP="00DF76FD">
      <w:r w:rsidRPr="00DF76FD">
        <w:t xml:space="preserve">  </w:t>
      </w:r>
    </w:p>
    <w:p w14:paraId="79B75A2C" w14:textId="77777777" w:rsidR="00DF76FD" w:rsidRPr="00DF76FD" w:rsidRDefault="00DF76FD" w:rsidP="00DF76FD">
      <w:r w:rsidRPr="00DF76FD">
        <w:lastRenderedPageBreak/>
        <w:t xml:space="preserve"> Комиссия: </w:t>
      </w:r>
    </w:p>
    <w:p w14:paraId="0A0B3C54" w14:textId="77777777" w:rsidR="00DF76FD" w:rsidRPr="00DF76FD" w:rsidRDefault="00DF76FD" w:rsidP="00DF76FD">
      <w:r w:rsidRPr="00DF76FD">
        <w:t xml:space="preserve">  </w:t>
      </w:r>
    </w:p>
    <w:p w14:paraId="6C161D2F" w14:textId="77777777" w:rsidR="00DF76FD" w:rsidRPr="00DF76FD" w:rsidRDefault="00DF76FD" w:rsidP="00DF76FD">
      <w:r w:rsidRPr="00DF76FD">
        <w:t xml:space="preserve">Волков </w:t>
      </w:r>
      <w:proofErr w:type="gramStart"/>
      <w:r w:rsidRPr="00DF76FD">
        <w:t>Н.Е.</w:t>
      </w:r>
      <w:proofErr w:type="gramEnd"/>
      <w:r w:rsidRPr="00DF76FD">
        <w:t xml:space="preserve">  _________________________ </w:t>
      </w:r>
    </w:p>
    <w:p w14:paraId="276A7688" w14:textId="77777777" w:rsidR="00DF76FD" w:rsidRPr="00DF76FD" w:rsidRDefault="00DF76FD" w:rsidP="00DF76FD">
      <w:r w:rsidRPr="00DF76FD">
        <w:t xml:space="preserve">  </w:t>
      </w:r>
    </w:p>
    <w:p w14:paraId="3A520CF5" w14:textId="77777777" w:rsidR="00DF76FD" w:rsidRPr="00DF76FD" w:rsidRDefault="00DF76FD" w:rsidP="00DF76FD">
      <w:r w:rsidRPr="00DF76FD">
        <w:t xml:space="preserve">Рычагова </w:t>
      </w:r>
      <w:proofErr w:type="gramStart"/>
      <w:r w:rsidRPr="00DF76FD">
        <w:t>Н.А.</w:t>
      </w:r>
      <w:proofErr w:type="gramEnd"/>
      <w:r w:rsidRPr="00DF76FD">
        <w:t xml:space="preserve"> _________________________ </w:t>
      </w:r>
    </w:p>
    <w:p w14:paraId="78C7ECC4" w14:textId="77777777" w:rsidR="00DF76FD" w:rsidRPr="00DF76FD" w:rsidRDefault="00DF76FD" w:rsidP="00DF76FD">
      <w:r w:rsidRPr="00DF76FD">
        <w:t xml:space="preserve">  </w:t>
      </w:r>
    </w:p>
    <w:p w14:paraId="28D30C46" w14:textId="77777777" w:rsidR="00DF76FD" w:rsidRPr="00DF76FD" w:rsidRDefault="00DF76FD" w:rsidP="00DF76FD">
      <w:proofErr w:type="spellStart"/>
      <w:r w:rsidRPr="00DF76FD">
        <w:t>Товкациер</w:t>
      </w:r>
      <w:proofErr w:type="spellEnd"/>
      <w:r w:rsidRPr="00DF76FD">
        <w:t xml:space="preserve"> О.А. ________________________ </w:t>
      </w:r>
    </w:p>
    <w:p w14:paraId="438A90A7" w14:textId="77777777" w:rsidR="00DF76FD" w:rsidRPr="00DF76FD" w:rsidRDefault="00DF76FD" w:rsidP="00DF76FD">
      <w:r w:rsidRPr="00DF76FD">
        <w:t xml:space="preserve">  </w:t>
      </w:r>
    </w:p>
    <w:p w14:paraId="40621C1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DC"/>
    <w:rsid w:val="00312C96"/>
    <w:rsid w:val="005A7B2A"/>
    <w:rsid w:val="00846ACE"/>
    <w:rsid w:val="008D6E62"/>
    <w:rsid w:val="00C81128"/>
    <w:rsid w:val="00DB28DC"/>
    <w:rsid w:val="00D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8183B-5165-4DD6-9616-A2084C94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2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2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8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8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8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8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8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8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2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2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2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28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28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28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2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28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28D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F76F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F7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viso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2024-11-20T08:13:00Z</dcterms:created>
  <dcterms:modified xsi:type="dcterms:W3CDTF">2024-11-20T08:13:00Z</dcterms:modified>
</cp:coreProperties>
</file>