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C76B" w14:textId="77777777" w:rsidR="00F8418E" w:rsidRPr="00F8418E" w:rsidRDefault="00F8418E" w:rsidP="00F8418E">
      <w:r w:rsidRPr="00F8418E">
        <w:rPr>
          <w:b/>
          <w:bCs/>
        </w:rPr>
        <w:t>АДМИНИСТРАЦИЯ</w:t>
      </w:r>
      <w:r w:rsidRPr="00F8418E">
        <w:t xml:space="preserve"> </w:t>
      </w:r>
    </w:p>
    <w:p w14:paraId="3F7A1F2D" w14:textId="77777777" w:rsidR="00F8418E" w:rsidRPr="00F8418E" w:rsidRDefault="00F8418E" w:rsidP="00F8418E">
      <w:r w:rsidRPr="00F8418E">
        <w:rPr>
          <w:b/>
          <w:bCs/>
        </w:rPr>
        <w:t>ВЫСОКИНСКОГО СЕЛЬСКОГО ПОСЕЛЕНИЯ</w:t>
      </w:r>
      <w:r w:rsidRPr="00F8418E">
        <w:t xml:space="preserve"> </w:t>
      </w:r>
    </w:p>
    <w:p w14:paraId="4B0AC9E1" w14:textId="77777777" w:rsidR="00F8418E" w:rsidRPr="00F8418E" w:rsidRDefault="00F8418E" w:rsidP="00F8418E">
      <w:r w:rsidRPr="00F8418E">
        <w:rPr>
          <w:b/>
          <w:bCs/>
        </w:rPr>
        <w:t>ЛИСКИНСКОГО МУНИЦИПАЛЬНОГО РАЙОНА</w:t>
      </w:r>
      <w:r w:rsidRPr="00F8418E">
        <w:t xml:space="preserve"> </w:t>
      </w:r>
    </w:p>
    <w:p w14:paraId="77EF8FFB" w14:textId="77777777" w:rsidR="00F8418E" w:rsidRPr="00F8418E" w:rsidRDefault="00F8418E" w:rsidP="00F8418E">
      <w:r w:rsidRPr="00F8418E">
        <w:rPr>
          <w:b/>
          <w:bCs/>
        </w:rPr>
        <w:t>ВОРОНЕЖСКОЙ ОБЛАСТИ</w:t>
      </w:r>
      <w:r w:rsidRPr="00F8418E">
        <w:t xml:space="preserve"> </w:t>
      </w:r>
    </w:p>
    <w:p w14:paraId="3C7388D2" w14:textId="77777777" w:rsidR="00F8418E" w:rsidRPr="00F8418E" w:rsidRDefault="00F8418E" w:rsidP="00F8418E">
      <w:r w:rsidRPr="00F8418E">
        <w:rPr>
          <w:b/>
          <w:bCs/>
        </w:rPr>
        <w:t> __________________________________________________________________</w:t>
      </w:r>
      <w:r w:rsidRPr="00F8418E">
        <w:t xml:space="preserve"> </w:t>
      </w:r>
    </w:p>
    <w:p w14:paraId="3754A4D9" w14:textId="77777777" w:rsidR="00F8418E" w:rsidRPr="00F8418E" w:rsidRDefault="00F8418E" w:rsidP="00F8418E">
      <w:r w:rsidRPr="00F8418E">
        <w:rPr>
          <w:b/>
          <w:bCs/>
        </w:rPr>
        <w:t>       </w:t>
      </w:r>
      <w:r w:rsidRPr="00F8418E">
        <w:t xml:space="preserve"> </w:t>
      </w:r>
    </w:p>
    <w:p w14:paraId="4544FA63" w14:textId="77777777" w:rsidR="00F8418E" w:rsidRPr="00F8418E" w:rsidRDefault="00F8418E" w:rsidP="00F8418E">
      <w:r w:rsidRPr="00F8418E">
        <w:rPr>
          <w:b/>
          <w:bCs/>
        </w:rPr>
        <w:t>П О С Т А Н О В Л Е Н И Е</w:t>
      </w:r>
      <w:r w:rsidRPr="00F8418E">
        <w:t xml:space="preserve"> </w:t>
      </w:r>
    </w:p>
    <w:p w14:paraId="024694D7" w14:textId="77777777" w:rsidR="00F8418E" w:rsidRPr="00F8418E" w:rsidRDefault="00F8418E" w:rsidP="00F8418E">
      <w:r w:rsidRPr="00F8418E">
        <w:rPr>
          <w:u w:val="single"/>
        </w:rPr>
        <w:t>«29» июня   2022 года        № 34</w:t>
      </w:r>
      <w:r w:rsidRPr="00F8418E">
        <w:t xml:space="preserve"> </w:t>
      </w:r>
    </w:p>
    <w:p w14:paraId="68C8ACA8" w14:textId="77777777" w:rsidR="00F8418E" w:rsidRPr="00F8418E" w:rsidRDefault="00F8418E" w:rsidP="00F8418E">
      <w:r w:rsidRPr="00F8418E">
        <w:t xml:space="preserve">       с. Высокое </w:t>
      </w:r>
    </w:p>
    <w:p w14:paraId="75949DD8" w14:textId="77777777" w:rsidR="00F8418E" w:rsidRPr="00F8418E" w:rsidRDefault="00F8418E" w:rsidP="00F8418E">
      <w:r w:rsidRPr="00F8418E">
        <w:rPr>
          <w:b/>
          <w:bCs/>
        </w:rPr>
        <w:t> </w:t>
      </w:r>
      <w:r w:rsidRPr="00F8418E">
        <w:t xml:space="preserve"> </w:t>
      </w:r>
    </w:p>
    <w:p w14:paraId="61785F21" w14:textId="77777777" w:rsidR="00F8418E" w:rsidRPr="00F8418E" w:rsidRDefault="00F8418E" w:rsidP="00F8418E">
      <w:r w:rsidRPr="00F8418E">
        <w:rPr>
          <w:b/>
          <w:bCs/>
        </w:rPr>
        <w:t xml:space="preserve">О внесении изменений в постановление администрации Высокинского сельского поселения Лискинского муниципального района Воронежской области от 19.04.2016 № 49 « 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</w:t>
      </w:r>
    </w:p>
    <w:p w14:paraId="61E651F9" w14:textId="77777777" w:rsidR="00F8418E" w:rsidRPr="00F8418E" w:rsidRDefault="00F8418E" w:rsidP="00F8418E">
      <w:r w:rsidRPr="00F8418E">
        <w:t xml:space="preserve">  </w:t>
      </w:r>
    </w:p>
    <w:p w14:paraId="5BE3A741" w14:textId="77777777" w:rsidR="00F8418E" w:rsidRPr="00F8418E" w:rsidRDefault="00F8418E" w:rsidP="00F8418E">
      <w:r w:rsidRPr="00F8418E"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Высокинского сельского поселения Лискинского муниципального района Воронежской области   </w:t>
      </w:r>
      <w:r w:rsidRPr="00F8418E">
        <w:rPr>
          <w:b/>
          <w:bCs/>
        </w:rPr>
        <w:t>п о с т а н о в л я е т:</w:t>
      </w:r>
      <w:r w:rsidRPr="00F8418E">
        <w:t xml:space="preserve"> </w:t>
      </w:r>
    </w:p>
    <w:p w14:paraId="479454BC" w14:textId="77777777" w:rsidR="00F8418E" w:rsidRPr="00F8418E" w:rsidRDefault="00F8418E" w:rsidP="00F8418E">
      <w:r w:rsidRPr="00F8418E">
        <w:t xml:space="preserve">1. Внести в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  без проведения торгов», утвержденный постановлением администрации Высокинского сельского поселения Лискинского муниципального района Воронежской области от 19.04.2016    № 49 «Об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(бессрочное)пользование, безвозмездное пользование земельного участка, находящегося в муниципальной собственности без проведения торгов»» (в ред. от 22.06.2017 №45,от 19.03.2021 № 27) (далее - административный регламент), следующие изменения: </w:t>
      </w:r>
    </w:p>
    <w:p w14:paraId="20838E42" w14:textId="77777777" w:rsidR="00F8418E" w:rsidRPr="00F8418E" w:rsidRDefault="00F8418E" w:rsidP="00F8418E">
      <w:r w:rsidRPr="00F8418E">
        <w:t xml:space="preserve">1.1. Пункта 1.1.2 административного регламента изложить в следующей редакции: </w:t>
      </w:r>
    </w:p>
    <w:p w14:paraId="71F54B45" w14:textId="77777777" w:rsidR="00F8418E" w:rsidRPr="00F8418E" w:rsidRDefault="00F8418E" w:rsidP="00F8418E">
      <w:r w:rsidRPr="00F8418E">
        <w:t xml:space="preserve">«1.1.2. Случаи предоставления земельных участков, находящихся в муниципальной собственности Высокинского сельского поселения Лискинского муниципального района Воронежской области, в собственность бесплатно: </w:t>
      </w:r>
    </w:p>
    <w:p w14:paraId="6A559957" w14:textId="77777777" w:rsidR="00F8418E" w:rsidRPr="00F8418E" w:rsidRDefault="00F8418E" w:rsidP="00F8418E">
      <w:r w:rsidRPr="00F8418E">
        <w:lastRenderedPageBreak/>
        <w:t xml:space="preserve">1)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 </w:t>
      </w:r>
    </w:p>
    <w:p w14:paraId="70E8816F" w14:textId="77777777" w:rsidR="00F8418E" w:rsidRPr="00F8418E" w:rsidRDefault="00F8418E" w:rsidP="00F8418E">
      <w:r w:rsidRPr="00F8418E">
        <w:t xml:space="preserve">2)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 </w:t>
      </w:r>
    </w:p>
    <w:p w14:paraId="22BA6F92" w14:textId="77777777" w:rsidR="00F8418E" w:rsidRPr="00F8418E" w:rsidRDefault="00F8418E" w:rsidP="00F8418E">
      <w:r w:rsidRPr="00F8418E">
        <w:t xml:space="preserve">3) земельного участка гражданам, имеющим трех и более детей, в случае и в порядке, предусмотренных Законом Воронежской области от 13.05.2008 N 25-ОЗ «О регулировании земельных отношений на территории Воронежской области»; </w:t>
      </w:r>
    </w:p>
    <w:p w14:paraId="6556EB69" w14:textId="77777777" w:rsidR="00F8418E" w:rsidRPr="00F8418E" w:rsidRDefault="00F8418E" w:rsidP="00F8418E">
      <w:r w:rsidRPr="00F8418E">
        <w:t xml:space="preserve">4) 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Законом Воронежской области от 13.05.2008  N 25-ОЗ «О регулировании земельных отношений на территории Воронежской области»; </w:t>
      </w:r>
    </w:p>
    <w:p w14:paraId="5291FDE6" w14:textId="77777777" w:rsidR="00F8418E" w:rsidRPr="00F8418E" w:rsidRDefault="00F8418E" w:rsidP="00F8418E">
      <w:r w:rsidRPr="00F8418E">
        <w:t xml:space="preserve">5)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области; </w:t>
      </w:r>
    </w:p>
    <w:p w14:paraId="45C649D4" w14:textId="77777777" w:rsidR="00F8418E" w:rsidRPr="00F8418E" w:rsidRDefault="00F8418E" w:rsidP="00F8418E">
      <w:r w:rsidRPr="00F8418E">
        <w:t xml:space="preserve">6) земельного участка в соответствии с Федеральным законом от 24.07.2008 N 161-ФЗ «О содействии развитию жилищного строительства»; </w:t>
      </w:r>
    </w:p>
    <w:p w14:paraId="630B2BB8" w14:textId="77777777" w:rsidR="00F8418E" w:rsidRPr="00F8418E" w:rsidRDefault="00F8418E" w:rsidP="00F8418E">
      <w:r w:rsidRPr="00F8418E">
        <w:t xml:space="preserve">7)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использованием; </w:t>
      </w:r>
    </w:p>
    <w:p w14:paraId="3E992CA7" w14:textId="77777777" w:rsidR="00F8418E" w:rsidRPr="00F8418E" w:rsidRDefault="00F8418E" w:rsidP="00F8418E">
      <w:r w:rsidRPr="00F8418E">
        <w:t xml:space="preserve">8)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Высокинском сельском поселении Лискинского муниципального района Воронежской области и по специальности, которые определены законом Воронежской области.». </w:t>
      </w:r>
    </w:p>
    <w:p w14:paraId="1552D158" w14:textId="77777777" w:rsidR="00F8418E" w:rsidRPr="00F8418E" w:rsidRDefault="00F8418E" w:rsidP="00F8418E">
      <w:r w:rsidRPr="00F8418E">
        <w:t xml:space="preserve">1.2. Дополнить пункт 1.1.3 административного регламента подпунктами 32 - 37 следующего содержания: </w:t>
      </w:r>
    </w:p>
    <w:p w14:paraId="2535EC2B" w14:textId="77777777" w:rsidR="00F8418E" w:rsidRPr="00F8418E" w:rsidRDefault="00F8418E" w:rsidP="00F8418E">
      <w:r w:rsidRPr="00F8418E">
        <w:t>«32) 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 </w:t>
      </w:r>
      <w:r w:rsidRPr="00F8418E">
        <w:rPr>
          <w:i/>
          <w:iCs/>
        </w:rPr>
        <w:t xml:space="preserve">(в случае, если количество </w:t>
      </w:r>
      <w:r w:rsidRPr="00F8418E">
        <w:rPr>
          <w:i/>
          <w:iCs/>
        </w:rPr>
        <w:lastRenderedPageBreak/>
        <w:t>таких домов составляет три </w:t>
      </w:r>
      <w:r w:rsidRPr="00F8418E">
        <w:t>и более в</w:t>
      </w:r>
      <w:r w:rsidRPr="00F8418E">
        <w:rPr>
          <w:i/>
          <w:iCs/>
        </w:rPr>
        <w:t> одном ряду) в </w:t>
      </w:r>
      <w:r w:rsidRPr="00F8418E">
        <w:t xml:space="preserve">соответствии с распоряжением высшего должностного лица субъекта Российской Федерации; </w:t>
      </w:r>
    </w:p>
    <w:p w14:paraId="20B2073D" w14:textId="77777777" w:rsidR="00F8418E" w:rsidRPr="00F8418E" w:rsidRDefault="00F8418E" w:rsidP="00F8418E">
      <w:r w:rsidRPr="00F8418E">
        <w:t xml:space="preserve">33)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 года N 127-ФЗ «О несостоятельности (банкротстве)»; </w:t>
      </w:r>
    </w:p>
    <w:p w14:paraId="68CC6BED" w14:textId="77777777" w:rsidR="00F8418E" w:rsidRPr="00F8418E" w:rsidRDefault="00F8418E" w:rsidP="00F8418E">
      <w:r w:rsidRPr="00F8418E">
        <w:t>34)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передачи публично-правовой компании «Фонд </w:t>
      </w:r>
      <w:r w:rsidRPr="00F8418E">
        <w:rPr>
          <w:i/>
          <w:iCs/>
        </w:rPr>
        <w:t>развития территорий»,</w:t>
      </w:r>
      <w:r w:rsidRPr="00F8418E">
        <w:t> 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 года N 218-ФЗ «О публично-правовой компании </w:t>
      </w:r>
      <w:r w:rsidRPr="00F8418E">
        <w:rPr>
          <w:i/>
          <w:iCs/>
        </w:rPr>
        <w:t>«Фонд развития территорий»</w:t>
      </w:r>
      <w:r w:rsidRPr="00F8418E">
        <w:t xml:space="preserve"> и о внесении изменений в отдельные законодательные акты Российской Федерации»; </w:t>
      </w:r>
    </w:p>
    <w:p w14:paraId="055548DB" w14:textId="77777777" w:rsidR="00F8418E" w:rsidRPr="00F8418E" w:rsidRDefault="00F8418E" w:rsidP="00F8418E">
      <w:r w:rsidRPr="00F8418E">
        <w:t>35) </w:t>
      </w:r>
      <w:r w:rsidRPr="00F8418E">
        <w:rPr>
          <w:i/>
          <w:iCs/>
        </w:rPr>
        <w:t>земельного участка участникам долевого строительства в случаях, предусмотренных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  <w:r w:rsidRPr="00F8418E">
        <w:t xml:space="preserve"> </w:t>
      </w:r>
    </w:p>
    <w:p w14:paraId="33D8A04C" w14:textId="77777777" w:rsidR="00F8418E" w:rsidRPr="00F8418E" w:rsidRDefault="00F8418E" w:rsidP="00F8418E">
      <w:r w:rsidRPr="00F8418E">
        <w:rPr>
          <w:i/>
          <w:iCs/>
        </w:rPr>
        <w:t>36) </w:t>
      </w:r>
      <w:r w:rsidRPr="00F8418E">
        <w:t>земельного участка публично-правовой компании «Фонд </w:t>
      </w:r>
      <w:r w:rsidRPr="00F8418E">
        <w:rPr>
          <w:i/>
          <w:iCs/>
        </w:rPr>
        <w:t>развития территорий</w:t>
      </w:r>
      <w:r w:rsidRPr="00F8418E">
        <w:t>» для осуществления функций и полномочий, предусмотренных Федеральным законом от 29 июля 2017 г. N 218-ФЗ «О публично-правовой компании </w:t>
      </w:r>
      <w:r w:rsidRPr="00F8418E">
        <w:rPr>
          <w:i/>
          <w:iCs/>
        </w:rPr>
        <w:t>«Фонд развития территорий»</w:t>
      </w:r>
      <w:r w:rsidRPr="00F8418E">
        <w:t> 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 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</w:r>
      <w:r w:rsidRPr="00F8418E">
        <w:rPr>
          <w:i/>
          <w:iCs/>
        </w:rPr>
        <w:t>, а также в случае, если земельные участки (права на них) отсутствуют у застройщика, признанного несостоятельным (банкротом);</w:t>
      </w:r>
      <w:r w:rsidRPr="00F8418E">
        <w:t xml:space="preserve"> </w:t>
      </w:r>
    </w:p>
    <w:p w14:paraId="188A59EE" w14:textId="77777777" w:rsidR="00F8418E" w:rsidRPr="00F8418E" w:rsidRDefault="00F8418E" w:rsidP="00F8418E">
      <w:r w:rsidRPr="00F8418E">
        <w:rPr>
          <w:i/>
          <w:iCs/>
        </w:rPr>
        <w:t>37) земельного участка публично-правовой компании «Фонд развития территорий» по основаниям, предусмотренным Федеральным законом от 26 октября 2002 года N 127-ФЗ «О несостоятельности (банкротстве)»</w:t>
      </w:r>
      <w:r w:rsidRPr="00F8418E">
        <w:t xml:space="preserve">.». </w:t>
      </w:r>
    </w:p>
    <w:p w14:paraId="0EA8BC88" w14:textId="77777777" w:rsidR="00F8418E" w:rsidRPr="00F8418E" w:rsidRDefault="00F8418E" w:rsidP="00F8418E">
      <w:r w:rsidRPr="00F8418E">
        <w:t xml:space="preserve">         1.3. Дополнить пункт 1.1.5 административного регламента подпунктами 15 - 16 следующего содержания: </w:t>
      </w:r>
    </w:p>
    <w:p w14:paraId="7A55624D" w14:textId="77777777" w:rsidR="00F8418E" w:rsidRPr="00F8418E" w:rsidRDefault="00F8418E" w:rsidP="00F8418E">
      <w:r w:rsidRPr="00F8418E">
        <w:lastRenderedPageBreak/>
        <w:t xml:space="preserve">         «15) публично-правовой компании «Фонд развития территорий» для осуществления функций и полномочий, предусмотренных Федеральным законом от 29 июля 2017 г. N 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 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 </w:t>
      </w:r>
    </w:p>
    <w:p w14:paraId="38A92D51" w14:textId="77777777" w:rsidR="00F8418E" w:rsidRPr="00F8418E" w:rsidRDefault="00F8418E" w:rsidP="00F8418E">
      <w:r w:rsidRPr="00F8418E">
        <w:t xml:space="preserve">16)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«Роскадастр».». </w:t>
      </w:r>
    </w:p>
    <w:p w14:paraId="4D3C5451" w14:textId="77777777" w:rsidR="00F8418E" w:rsidRPr="00F8418E" w:rsidRDefault="00F8418E" w:rsidP="00F8418E">
      <w:r w:rsidRPr="00F8418E">
        <w:t xml:space="preserve">2. Опубликовать настоящее постановление в газете «Высокинский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E7B83BD" w14:textId="77777777" w:rsidR="00F8418E" w:rsidRPr="00F8418E" w:rsidRDefault="00F8418E" w:rsidP="00F8418E">
      <w:r w:rsidRPr="00F8418E">
        <w:t xml:space="preserve">3. Контроль за исполнением настоящего постановления оставляю за собой. </w:t>
      </w:r>
    </w:p>
    <w:p w14:paraId="0379BB1C" w14:textId="77777777" w:rsidR="00F8418E" w:rsidRPr="00F8418E" w:rsidRDefault="00F8418E" w:rsidP="00F8418E">
      <w:r w:rsidRPr="00F8418E">
        <w:t xml:space="preserve">  </w:t>
      </w:r>
    </w:p>
    <w:p w14:paraId="700BE5A7" w14:textId="77777777" w:rsidR="00F8418E" w:rsidRPr="00F8418E" w:rsidRDefault="00F8418E" w:rsidP="00F8418E">
      <w:r w:rsidRPr="00F8418E">
        <w:t xml:space="preserve">  </w:t>
      </w:r>
    </w:p>
    <w:p w14:paraId="1376389F" w14:textId="77777777" w:rsidR="00F8418E" w:rsidRPr="00F8418E" w:rsidRDefault="00F8418E" w:rsidP="00F8418E">
      <w:r w:rsidRPr="00F8418E">
        <w:t xml:space="preserve">Глава Высокинского сельского поселения </w:t>
      </w:r>
    </w:p>
    <w:p w14:paraId="3966F677" w14:textId="77777777" w:rsidR="00F8418E" w:rsidRPr="00F8418E" w:rsidRDefault="00F8418E" w:rsidP="00F8418E">
      <w:r w:rsidRPr="00F8418E">
        <w:t xml:space="preserve">Лискинского муниципального района                                               О.А. Котлярова </w:t>
      </w:r>
    </w:p>
    <w:p w14:paraId="3E0A10BE" w14:textId="77777777" w:rsidR="00F8418E" w:rsidRPr="00F8418E" w:rsidRDefault="00F8418E" w:rsidP="00F8418E">
      <w:r w:rsidRPr="00F8418E">
        <w:t xml:space="preserve">Воронежской области </w:t>
      </w:r>
    </w:p>
    <w:p w14:paraId="5D89D70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8"/>
    <w:rsid w:val="000C4708"/>
    <w:rsid w:val="00312C96"/>
    <w:rsid w:val="005A7B2A"/>
    <w:rsid w:val="008D6E62"/>
    <w:rsid w:val="00C81128"/>
    <w:rsid w:val="00D72C34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495A5-83A2-4849-BDA9-74963461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7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7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7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7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7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7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4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47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7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47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47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4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2024-07-22T13:02:00Z</dcterms:created>
  <dcterms:modified xsi:type="dcterms:W3CDTF">2024-07-22T13:02:00Z</dcterms:modified>
</cp:coreProperties>
</file>