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4F9C9" w14:textId="77777777" w:rsidR="00E30473" w:rsidRPr="00E30473" w:rsidRDefault="00E30473" w:rsidP="00E30473">
      <w:r w:rsidRPr="00E30473">
        <w:rPr>
          <w:b/>
          <w:bCs/>
        </w:rPr>
        <w:t>АДМИНИСТРАЦИЯ</w:t>
      </w:r>
      <w:r w:rsidRPr="00E30473">
        <w:t xml:space="preserve"> </w:t>
      </w:r>
    </w:p>
    <w:p w14:paraId="655F50B6" w14:textId="77777777" w:rsidR="00E30473" w:rsidRPr="00E30473" w:rsidRDefault="00E30473" w:rsidP="00E30473">
      <w:r w:rsidRPr="00E30473">
        <w:rPr>
          <w:b/>
          <w:bCs/>
        </w:rPr>
        <w:t>ВЫСОКИНСКОГО СЕЛЬСКОГО ПОСЕЛЕНИЯ</w:t>
      </w:r>
      <w:r w:rsidRPr="00E30473">
        <w:t xml:space="preserve"> </w:t>
      </w:r>
    </w:p>
    <w:p w14:paraId="14A834E8" w14:textId="77777777" w:rsidR="00E30473" w:rsidRPr="00E30473" w:rsidRDefault="00E30473" w:rsidP="00E30473">
      <w:r w:rsidRPr="00E30473">
        <w:rPr>
          <w:b/>
          <w:bCs/>
        </w:rPr>
        <w:t>ЛИНСКИНСКОГО МУНИЦИПАЛЬНОГО РАЙОНА</w:t>
      </w:r>
      <w:r w:rsidRPr="00E30473">
        <w:t xml:space="preserve"> </w:t>
      </w:r>
    </w:p>
    <w:p w14:paraId="14025325" w14:textId="77777777" w:rsidR="00E30473" w:rsidRPr="00E30473" w:rsidRDefault="00E30473" w:rsidP="00E30473">
      <w:r w:rsidRPr="00E30473">
        <w:rPr>
          <w:b/>
          <w:bCs/>
        </w:rPr>
        <w:t>ВОРОНЕЖСКОЙ ОБЛАСТИ</w:t>
      </w:r>
      <w:r w:rsidRPr="00E30473">
        <w:t xml:space="preserve"> </w:t>
      </w:r>
    </w:p>
    <w:p w14:paraId="383C6206" w14:textId="77777777" w:rsidR="00E30473" w:rsidRPr="00E30473" w:rsidRDefault="00E30473" w:rsidP="00E30473">
      <w:r w:rsidRPr="00E30473">
        <w:rPr>
          <w:b/>
          <w:bCs/>
        </w:rPr>
        <w:t>________________________________________________________</w:t>
      </w:r>
      <w:r w:rsidRPr="00E30473">
        <w:t xml:space="preserve"> </w:t>
      </w:r>
    </w:p>
    <w:p w14:paraId="7F8940C4" w14:textId="77777777" w:rsidR="00E30473" w:rsidRPr="00E30473" w:rsidRDefault="00E30473" w:rsidP="00E30473">
      <w:r w:rsidRPr="00E30473">
        <w:rPr>
          <w:b/>
          <w:bCs/>
        </w:rPr>
        <w:t>ПОСТАНОВЛЕНИЕ</w:t>
      </w:r>
      <w:r w:rsidRPr="00E30473">
        <w:t xml:space="preserve"> </w:t>
      </w:r>
    </w:p>
    <w:p w14:paraId="4F868F12" w14:textId="77777777" w:rsidR="00E30473" w:rsidRPr="00E30473" w:rsidRDefault="00E30473" w:rsidP="00E30473">
      <w:r w:rsidRPr="00E30473">
        <w:t xml:space="preserve">                                                   </w:t>
      </w:r>
    </w:p>
    <w:p w14:paraId="782B86B8" w14:textId="77777777" w:rsidR="00E30473" w:rsidRPr="00E30473" w:rsidRDefault="00E30473" w:rsidP="00E30473">
      <w:r w:rsidRPr="00E30473">
        <w:t xml:space="preserve">от «31» мая 2021 г. № 53 </w:t>
      </w:r>
    </w:p>
    <w:p w14:paraId="38DC313D" w14:textId="77777777" w:rsidR="00E30473" w:rsidRPr="00E30473" w:rsidRDefault="00E30473" w:rsidP="00E30473">
      <w:r w:rsidRPr="00E30473">
        <w:t xml:space="preserve">с. Высокое </w:t>
      </w:r>
    </w:p>
    <w:p w14:paraId="7259B651" w14:textId="77777777" w:rsidR="00E30473" w:rsidRPr="00E30473" w:rsidRDefault="00E30473" w:rsidP="00E30473">
      <w:r w:rsidRPr="00E30473">
        <w:rPr>
          <w:b/>
          <w:bCs/>
        </w:rPr>
        <w:t> </w:t>
      </w:r>
      <w:r w:rsidRPr="00E30473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E30473" w:rsidRPr="00E30473" w14:paraId="33778B95" w14:textId="77777777" w:rsidTr="00E30473">
        <w:tc>
          <w:tcPr>
            <w:tcW w:w="0" w:type="auto"/>
            <w:vAlign w:val="center"/>
            <w:hideMark/>
          </w:tcPr>
          <w:p w14:paraId="76B4345D" w14:textId="77777777" w:rsidR="00E30473" w:rsidRPr="00E30473" w:rsidRDefault="00E30473" w:rsidP="00E30473">
            <w:r w:rsidRPr="00E30473">
              <w:rPr>
                <w:b/>
                <w:bCs/>
              </w:rPr>
              <w:t>О внесении изменений в постановление администрации Высокинского сельского поселения от 24 января 2021 г. № 5 "Об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сборах"</w:t>
            </w:r>
            <w:r w:rsidRPr="00E30473">
              <w:t xml:space="preserve"> </w:t>
            </w:r>
          </w:p>
          <w:p w14:paraId="7A49C633" w14:textId="77777777" w:rsidR="00E30473" w:rsidRPr="00E30473" w:rsidRDefault="00E30473" w:rsidP="00E30473">
            <w:r w:rsidRPr="00E30473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B457A73" w14:textId="77777777" w:rsidR="00E30473" w:rsidRPr="00E30473" w:rsidRDefault="00E30473" w:rsidP="00E30473">
            <w:r w:rsidRPr="00E30473">
              <w:t xml:space="preserve">  </w:t>
            </w:r>
          </w:p>
        </w:tc>
      </w:tr>
    </w:tbl>
    <w:p w14:paraId="0C32AC13" w14:textId="77777777" w:rsidR="00E30473" w:rsidRPr="00E30473" w:rsidRDefault="00E30473" w:rsidP="00E30473">
      <w:r w:rsidRPr="00E30473">
        <w:t xml:space="preserve">  </w:t>
      </w:r>
    </w:p>
    <w:p w14:paraId="0EFFF952" w14:textId="77777777" w:rsidR="00E30473" w:rsidRPr="00E30473" w:rsidRDefault="00E30473" w:rsidP="00E30473">
      <w:r w:rsidRPr="00E30473">
        <w:t xml:space="preserve">В целях приведения муниципальных нормативных правовых актов в соответствие действующему законодательству, администрация Высокинского сельского поселения Лискинского муниципального района Воронежской области </w:t>
      </w:r>
      <w:r w:rsidRPr="00E30473">
        <w:rPr>
          <w:b/>
          <w:bCs/>
        </w:rPr>
        <w:t>п о с т а н о в л я е т:</w:t>
      </w:r>
      <w:r w:rsidRPr="00E30473">
        <w:t xml:space="preserve"> </w:t>
      </w:r>
    </w:p>
    <w:p w14:paraId="0D0C7CE8" w14:textId="77777777" w:rsidR="00E30473" w:rsidRPr="00E30473" w:rsidRDefault="00E30473" w:rsidP="00E30473">
      <w:r w:rsidRPr="00E30473">
        <w:t xml:space="preserve">1.Внести в административный регламент администрации Высокинского сельского поселения Лискинского муниципального района Воронежской области 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сборах», утвержденный постановлением администрации Высокинского сельского поселения Лискинского муниципального района Воронежской области от 24.01.2021 г. № 5 (далее – Административный регламент) следующие изменения: </w:t>
      </w:r>
    </w:p>
    <w:p w14:paraId="33209A03" w14:textId="77777777" w:rsidR="00E30473" w:rsidRPr="00E30473" w:rsidRDefault="00E30473" w:rsidP="00E30473">
      <w:r w:rsidRPr="00E30473">
        <w:t xml:space="preserve">         1.1. Третий абзац пункта 1.5 Административного регламента изложить в следующей редакции: </w:t>
      </w:r>
    </w:p>
    <w:p w14:paraId="04C134BE" w14:textId="77777777" w:rsidR="00E30473" w:rsidRPr="00E30473" w:rsidRDefault="00E30473" w:rsidP="00E30473">
      <w:r w:rsidRPr="00E30473">
        <w:t xml:space="preserve">" Срок ответа на письменное обращение, в том числе в форме электронного документа, не должен превышать двух месяцев с момента регистрации письменного обращения. По решению главы Высокинского сельского поселения указанный срок может быть продлен, но не более чем на один месяц с одновременным информированием заявителя и указанием причин продления срока.». </w:t>
      </w:r>
    </w:p>
    <w:p w14:paraId="031113BA" w14:textId="77777777" w:rsidR="00E30473" w:rsidRPr="00E30473" w:rsidRDefault="00E30473" w:rsidP="00E30473">
      <w:r w:rsidRPr="00E30473">
        <w:t xml:space="preserve">         1.2. Пункт 2.4.1 Административного регламента изложить в следующей редакции: </w:t>
      </w:r>
    </w:p>
    <w:p w14:paraId="412E6A9C" w14:textId="77777777" w:rsidR="00E30473" w:rsidRPr="00E30473" w:rsidRDefault="00E30473" w:rsidP="00E30473">
      <w:r w:rsidRPr="00E30473">
        <w:t xml:space="preserve">"2.4.1.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запроса. По решению главы Высокинского сельского поселения указанный срок может быть продлен, но </w:t>
      </w:r>
      <w:r w:rsidRPr="00E30473">
        <w:lastRenderedPageBreak/>
        <w:t xml:space="preserve">не более чем на один месяц с одновременным информированием заявителя и указанием причин продления срока.». </w:t>
      </w:r>
    </w:p>
    <w:p w14:paraId="2CBCCAAD" w14:textId="77777777" w:rsidR="00E30473" w:rsidRPr="00E30473" w:rsidRDefault="00E30473" w:rsidP="00E30473">
      <w:r w:rsidRPr="00E30473">
        <w:t xml:space="preserve">         2. Настоящее постановление вступает в силу с момента его опубликования. </w:t>
      </w:r>
    </w:p>
    <w:p w14:paraId="61B81DD2" w14:textId="77777777" w:rsidR="00E30473" w:rsidRPr="00E30473" w:rsidRDefault="00E30473" w:rsidP="00E30473">
      <w:r w:rsidRPr="00E30473">
        <w:t xml:space="preserve">         3. Контроль за исполнением настоящего постановления оставляю за собой. </w:t>
      </w:r>
    </w:p>
    <w:p w14:paraId="6F5CEC5C" w14:textId="77777777" w:rsidR="00E30473" w:rsidRPr="00E30473" w:rsidRDefault="00E30473" w:rsidP="00E30473">
      <w:r w:rsidRPr="00E30473">
        <w:t xml:space="preserve">  </w:t>
      </w:r>
    </w:p>
    <w:p w14:paraId="5AE474EA" w14:textId="77777777" w:rsidR="00E30473" w:rsidRPr="00E30473" w:rsidRDefault="00E30473" w:rsidP="00E30473">
      <w:r w:rsidRPr="00E30473">
        <w:t xml:space="preserve">Глава Высокинского </w:t>
      </w:r>
    </w:p>
    <w:p w14:paraId="096619A4" w14:textId="77777777" w:rsidR="00E30473" w:rsidRPr="00E30473" w:rsidRDefault="00E30473" w:rsidP="00E30473">
      <w:r w:rsidRPr="00E30473">
        <w:t xml:space="preserve">сельского поселения                                                                     О.А. Котлярова </w:t>
      </w:r>
    </w:p>
    <w:p w14:paraId="2CF259E2" w14:textId="77777777" w:rsidR="00E30473" w:rsidRPr="00E30473" w:rsidRDefault="00E30473" w:rsidP="00E30473">
      <w:r w:rsidRPr="00E30473">
        <w:t xml:space="preserve">  </w:t>
      </w:r>
    </w:p>
    <w:p w14:paraId="66841DA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9B"/>
    <w:rsid w:val="00312C96"/>
    <w:rsid w:val="005A7B2A"/>
    <w:rsid w:val="0070259B"/>
    <w:rsid w:val="008D6E62"/>
    <w:rsid w:val="00C81128"/>
    <w:rsid w:val="00D72C34"/>
    <w:rsid w:val="00E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082D0-AF85-4F89-B1F7-AF6D815F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2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2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25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25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25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25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25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25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2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2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2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25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25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25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2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25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25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2024-07-22T12:58:00Z</dcterms:created>
  <dcterms:modified xsi:type="dcterms:W3CDTF">2024-07-22T12:58:00Z</dcterms:modified>
</cp:coreProperties>
</file>