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2F7A1" w14:textId="77777777" w:rsidR="00403B69" w:rsidRDefault="00403B69" w:rsidP="00403B69">
      <w:pPr>
        <w:pStyle w:val="ac"/>
        <w:jc w:val="center"/>
      </w:pPr>
      <w:r>
        <w:t xml:space="preserve">СОВЕТ НАРОДНЫХ ДЕПУТАТОВ </w:t>
      </w:r>
    </w:p>
    <w:p w14:paraId="4262B3C1" w14:textId="77777777" w:rsidR="00403B69" w:rsidRDefault="00403B69" w:rsidP="00403B69">
      <w:pPr>
        <w:pStyle w:val="ac"/>
        <w:jc w:val="center"/>
      </w:pPr>
      <w:r>
        <w:t xml:space="preserve">ВЫСОКИНСКОГО СЕЛЬСКОГО ПОСЕЛЕНИЯ </w:t>
      </w:r>
    </w:p>
    <w:p w14:paraId="5F96CBE7" w14:textId="77777777" w:rsidR="00403B69" w:rsidRDefault="00403B69" w:rsidP="00403B69">
      <w:pPr>
        <w:pStyle w:val="ac"/>
        <w:jc w:val="center"/>
      </w:pPr>
      <w:r>
        <w:t xml:space="preserve">ЛИСКИНСКОГО МУНИЦИПАЛЬНОГО РАЙОНА </w:t>
      </w:r>
    </w:p>
    <w:p w14:paraId="37194020" w14:textId="77777777" w:rsidR="00403B69" w:rsidRDefault="00403B69" w:rsidP="00403B69">
      <w:pPr>
        <w:pStyle w:val="ac"/>
        <w:jc w:val="center"/>
      </w:pPr>
      <w:r>
        <w:t xml:space="preserve">ВОРОНЕЖСКОЙ ОБЛАСТИ </w:t>
      </w:r>
    </w:p>
    <w:p w14:paraId="5EBDD1FB" w14:textId="77777777" w:rsidR="00403B69" w:rsidRDefault="00403B69" w:rsidP="00403B69">
      <w:pPr>
        <w:pStyle w:val="ac"/>
        <w:jc w:val="center"/>
      </w:pPr>
      <w:r>
        <w:t xml:space="preserve">______________________________________________________________ </w:t>
      </w:r>
    </w:p>
    <w:p w14:paraId="332D7987" w14:textId="77777777" w:rsidR="00403B69" w:rsidRDefault="00403B69" w:rsidP="00403B69">
      <w:pPr>
        <w:pStyle w:val="ac"/>
      </w:pPr>
      <w:r>
        <w:t xml:space="preserve">  </w:t>
      </w:r>
    </w:p>
    <w:p w14:paraId="729C06BB" w14:textId="77777777" w:rsidR="00403B69" w:rsidRDefault="00403B69" w:rsidP="00403B69">
      <w:pPr>
        <w:pStyle w:val="ac"/>
        <w:jc w:val="center"/>
      </w:pPr>
      <w:r>
        <w:t xml:space="preserve">РЕШЕНИЕ </w:t>
      </w:r>
    </w:p>
    <w:p w14:paraId="66BB3A34" w14:textId="77777777" w:rsidR="00403B69" w:rsidRDefault="00403B69" w:rsidP="00403B69">
      <w:pPr>
        <w:pStyle w:val="ac"/>
      </w:pPr>
      <w:r>
        <w:t xml:space="preserve">от    27.11.2019 г. № 187 </w:t>
      </w:r>
    </w:p>
    <w:p w14:paraId="37B4C9EA" w14:textId="77777777" w:rsidR="00403B69" w:rsidRDefault="00403B69" w:rsidP="00403B69">
      <w:pPr>
        <w:pStyle w:val="ac"/>
      </w:pPr>
      <w:r>
        <w:t xml:space="preserve">О внесении изменений и дополнений в решение Совета народных депутатов от 25 ноября 2016 года № 76 «О введении в действие земельного налога, установления ставок и сроков его уплаты» </w:t>
      </w:r>
    </w:p>
    <w:p w14:paraId="2DB2D480" w14:textId="77777777" w:rsidR="00403B69" w:rsidRDefault="00403B69" w:rsidP="00403B69">
      <w:pPr>
        <w:pStyle w:val="ac"/>
      </w:pPr>
      <w:r>
        <w:t xml:space="preserve">  </w:t>
      </w:r>
    </w:p>
    <w:p w14:paraId="408EF8B5" w14:textId="77777777" w:rsidR="00403B69" w:rsidRDefault="00403B69" w:rsidP="00403B69">
      <w:pPr>
        <w:pStyle w:val="ac"/>
      </w:pPr>
      <w:r>
        <w:t xml:space="preserve">В соответствии с главой 31 Налогового кодекса Российской Федерации, Федеральным законом от 29 сентября 2019 г. № 325–ФЗ "О внесении изменений в части первую и вторую Налогового кодекса Российской Федерации", Уставом Высокинского сельского поселения, Совет народных депутатов Высокинского сельского поселения Лискинского муниципального района Воронежской области </w:t>
      </w:r>
    </w:p>
    <w:p w14:paraId="47E81929" w14:textId="77777777" w:rsidR="00403B69" w:rsidRDefault="00403B69" w:rsidP="00403B69">
      <w:pPr>
        <w:pStyle w:val="ac"/>
      </w:pPr>
      <w:r>
        <w:t xml:space="preserve">р е ш и л: </w:t>
      </w:r>
    </w:p>
    <w:p w14:paraId="2E1A18D5" w14:textId="77777777" w:rsidR="00403B69" w:rsidRDefault="00403B69" w:rsidP="00403B69">
      <w:pPr>
        <w:pStyle w:val="ac"/>
      </w:pPr>
      <w:r>
        <w:t xml:space="preserve">1. Внести в решение Совета народных депутатов Высокинского сельского поселения Лискинского муниципального района Воронежской области от 25 ноября 2016 года № 76 «О введении в действие земельного налога, установления ставок и сроков его уплаты» (далее - Решение) следующие изменения: </w:t>
      </w:r>
    </w:p>
    <w:p w14:paraId="3A375C2D" w14:textId="77777777" w:rsidR="00403B69" w:rsidRDefault="00403B69" w:rsidP="00403B69">
      <w:pPr>
        <w:pStyle w:val="ac"/>
      </w:pPr>
      <w:r>
        <w:t xml:space="preserve">1.1.          Абзац 3 пункта 2.1 части 2 Решения изложить в следующей редакции: </w:t>
      </w:r>
    </w:p>
    <w:p w14:paraId="78D7F80C" w14:textId="77777777" w:rsidR="00403B69" w:rsidRDefault="00403B69" w:rsidP="00403B69">
      <w:pPr>
        <w:pStyle w:val="ac"/>
      </w:pPr>
      <w:r>
        <w:t xml:space="preserve">«-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деятельности);». </w:t>
      </w:r>
    </w:p>
    <w:p w14:paraId="1053CC10" w14:textId="77777777" w:rsidR="00403B69" w:rsidRDefault="00403B69" w:rsidP="00403B69">
      <w:pPr>
        <w:pStyle w:val="ac"/>
      </w:pPr>
      <w:r>
        <w:t xml:space="preserve">1.2. Абзац 4 пункта 2.1 части 2 Решения изложить в следующей редакции: </w:t>
      </w:r>
    </w:p>
    <w:p w14:paraId="79C84445" w14:textId="77777777" w:rsidR="00403B69" w:rsidRDefault="00403B69" w:rsidP="00403B69">
      <w:pPr>
        <w:pStyle w:val="ac"/>
      </w:pPr>
      <w:r>
        <w:t xml:space="preserve">«-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«О ведении гражданами </w:t>
      </w:r>
      <w:r>
        <w:lastRenderedPageBreak/>
        <w:t xml:space="preserve">садоводства и огородничества для собственных нужд и о внесении изменений в отдельные законодательные акты Российской Федерации»;». </w:t>
      </w:r>
    </w:p>
    <w:p w14:paraId="12F00FB1" w14:textId="77777777" w:rsidR="00403B69" w:rsidRDefault="00403B69" w:rsidP="00403B69">
      <w:pPr>
        <w:pStyle w:val="ac"/>
      </w:pPr>
      <w:r>
        <w:t xml:space="preserve">2. Опубликовать настоящее решение в газете «Лискинский муниципальный вестник». </w:t>
      </w:r>
    </w:p>
    <w:p w14:paraId="1E96C043" w14:textId="77777777" w:rsidR="00403B69" w:rsidRDefault="00403B69" w:rsidP="00403B69">
      <w:pPr>
        <w:pStyle w:val="ac"/>
      </w:pPr>
      <w:r>
        <w:t xml:space="preserve">3. Настоящее решение вступает в силу с 1 января 2020 года, но не ранее чем по истечении одного месяца со дня его официального опубликования. </w:t>
      </w:r>
    </w:p>
    <w:p w14:paraId="185A7E58" w14:textId="77777777" w:rsidR="00403B69" w:rsidRDefault="00403B69" w:rsidP="00403B69">
      <w:pPr>
        <w:pStyle w:val="ac"/>
      </w:pPr>
      <w:r>
        <w:t xml:space="preserve">  </w:t>
      </w:r>
    </w:p>
    <w:p w14:paraId="62ADABB1" w14:textId="77777777" w:rsidR="00403B69" w:rsidRDefault="00403B69" w:rsidP="00403B69">
      <w:pPr>
        <w:pStyle w:val="ac"/>
      </w:pPr>
      <w:r>
        <w:t xml:space="preserve">  </w:t>
      </w:r>
    </w:p>
    <w:p w14:paraId="3BA08835" w14:textId="77777777" w:rsidR="00403B69" w:rsidRDefault="00403B69" w:rsidP="00403B69">
      <w:pPr>
        <w:pStyle w:val="ac"/>
      </w:pPr>
      <w:r>
        <w:t xml:space="preserve">Глава Высокинского                                  О.А.Котлярова </w:t>
      </w:r>
    </w:p>
    <w:p w14:paraId="18962A1B" w14:textId="77777777" w:rsidR="00403B69" w:rsidRDefault="00403B69" w:rsidP="00403B69">
      <w:pPr>
        <w:pStyle w:val="ac"/>
      </w:pPr>
      <w:r>
        <w:t xml:space="preserve">сельского поселения </w:t>
      </w:r>
    </w:p>
    <w:p w14:paraId="53DA00E9" w14:textId="77777777" w:rsidR="00403B69" w:rsidRDefault="00403B69" w:rsidP="00403B69">
      <w:pPr>
        <w:pStyle w:val="ac"/>
      </w:pPr>
      <w:r>
        <w:t xml:space="preserve">  </w:t>
      </w:r>
    </w:p>
    <w:p w14:paraId="6D61BFD6" w14:textId="77777777" w:rsidR="00403B69" w:rsidRDefault="00403B69" w:rsidP="00403B69">
      <w:pPr>
        <w:pStyle w:val="ac"/>
      </w:pPr>
      <w:r>
        <w:t xml:space="preserve">  </w:t>
      </w:r>
    </w:p>
    <w:p w14:paraId="5A0962BC" w14:textId="77777777" w:rsidR="00403B69" w:rsidRDefault="00403B69" w:rsidP="00403B69">
      <w:pPr>
        <w:pStyle w:val="ac"/>
      </w:pPr>
      <w:r>
        <w:t xml:space="preserve">Председатель Совета                                 Л.М. Ходакова </w:t>
      </w:r>
    </w:p>
    <w:p w14:paraId="351DB903" w14:textId="77777777" w:rsidR="00403B69" w:rsidRDefault="00403B69" w:rsidP="00403B69">
      <w:pPr>
        <w:pStyle w:val="ac"/>
      </w:pPr>
      <w:r>
        <w:t xml:space="preserve">народных депутатов </w:t>
      </w:r>
    </w:p>
    <w:p w14:paraId="72FA5B1D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53D"/>
    <w:rsid w:val="00312C96"/>
    <w:rsid w:val="00403B69"/>
    <w:rsid w:val="005A7B2A"/>
    <w:rsid w:val="00654CE2"/>
    <w:rsid w:val="0086053D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EEB7D7-15FD-4D37-8D8F-8E0EA5D27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05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5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5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5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5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5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5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5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5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05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605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605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6053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6053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6053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6053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6053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6053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605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60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5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605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605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6053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6053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6053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605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6053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6053D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403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05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2024-06-10T06:11:00Z</dcterms:created>
  <dcterms:modified xsi:type="dcterms:W3CDTF">2024-06-10T06:11:00Z</dcterms:modified>
</cp:coreProperties>
</file>