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98" w:rsidRDefault="00174298" w:rsidP="00174298">
      <w:pPr>
        <w:pStyle w:val="a3"/>
        <w:ind w:right="-1"/>
        <w:jc w:val="right"/>
        <w:rPr>
          <w:sz w:val="24"/>
          <w:szCs w:val="24"/>
        </w:rPr>
      </w:pPr>
    </w:p>
    <w:p w:rsidR="00174298" w:rsidRDefault="00174298" w:rsidP="0017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174298" w:rsidRDefault="003556F1" w:rsidP="0017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174298">
        <w:rPr>
          <w:b/>
          <w:sz w:val="28"/>
          <w:szCs w:val="28"/>
        </w:rPr>
        <w:t xml:space="preserve"> СЕЛЬСКОГО ПОСЕЛЕНИЯ</w:t>
      </w:r>
    </w:p>
    <w:p w:rsidR="00174298" w:rsidRDefault="00174298" w:rsidP="0017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174298" w:rsidRDefault="00174298" w:rsidP="0017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74298" w:rsidRDefault="00174298" w:rsidP="0017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74298" w:rsidRDefault="00174298" w:rsidP="00174298">
      <w:pPr>
        <w:jc w:val="center"/>
        <w:rPr>
          <w:b/>
          <w:sz w:val="28"/>
          <w:szCs w:val="28"/>
        </w:rPr>
      </w:pPr>
    </w:p>
    <w:p w:rsidR="00174298" w:rsidRDefault="00174298" w:rsidP="0017429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</w:t>
      </w:r>
    </w:p>
    <w:p w:rsidR="00174298" w:rsidRDefault="00174298" w:rsidP="00174298">
      <w:pPr>
        <w:jc w:val="center"/>
        <w:rPr>
          <w:b/>
          <w:sz w:val="28"/>
          <w:szCs w:val="28"/>
        </w:rPr>
      </w:pPr>
    </w:p>
    <w:p w:rsidR="00174298" w:rsidRDefault="003556F1" w:rsidP="00174298">
      <w:pPr>
        <w:rPr>
          <w:sz w:val="28"/>
          <w:szCs w:val="28"/>
        </w:rPr>
      </w:pPr>
      <w:r>
        <w:rPr>
          <w:sz w:val="28"/>
          <w:szCs w:val="28"/>
        </w:rPr>
        <w:t>от  02 ноября  2015 года   № 12</w:t>
      </w:r>
      <w:r w:rsidR="00174298">
        <w:rPr>
          <w:sz w:val="28"/>
          <w:szCs w:val="28"/>
        </w:rPr>
        <w:t xml:space="preserve">                            </w:t>
      </w:r>
    </w:p>
    <w:p w:rsidR="00174298" w:rsidRDefault="00174298" w:rsidP="00174298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</w:p>
    <w:p w:rsidR="00174298" w:rsidRDefault="00174298" w:rsidP="00174298">
      <w:pPr>
        <w:rPr>
          <w:b/>
          <w:sz w:val="28"/>
          <w:szCs w:val="28"/>
        </w:rPr>
      </w:pPr>
    </w:p>
    <w:p w:rsidR="00174298" w:rsidRDefault="00174298" w:rsidP="00174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регистрации устава территориального общественного самоуправления в </w:t>
      </w:r>
      <w:proofErr w:type="spellStart"/>
      <w:r w:rsidR="003556F1">
        <w:rPr>
          <w:b/>
          <w:sz w:val="28"/>
          <w:szCs w:val="28"/>
        </w:rPr>
        <w:t>Высокинском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174298" w:rsidRDefault="00174298" w:rsidP="0017429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174298" w:rsidRDefault="00174298" w:rsidP="00174298">
      <w:pPr>
        <w:rPr>
          <w:b/>
          <w:sz w:val="28"/>
          <w:szCs w:val="28"/>
        </w:rPr>
      </w:pPr>
    </w:p>
    <w:p w:rsidR="0063594E" w:rsidRDefault="00174298" w:rsidP="0017429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права граждан на осуществление территориального общественного самоуправления в </w:t>
      </w:r>
      <w:proofErr w:type="spellStart"/>
      <w:r w:rsidR="003556F1">
        <w:rPr>
          <w:sz w:val="28"/>
          <w:szCs w:val="28"/>
        </w:rPr>
        <w:t>Высокинском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 народных депутатов </w:t>
      </w:r>
      <w:proofErr w:type="spellStart"/>
      <w:r w:rsidR="003556F1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  <w:szCs w:val="28"/>
        </w:rPr>
        <w:t xml:space="preserve"> </w:t>
      </w:r>
      <w:r w:rsidR="0063594E">
        <w:rPr>
          <w:sz w:val="28"/>
          <w:szCs w:val="28"/>
        </w:rPr>
        <w:t>от 06</w:t>
      </w:r>
      <w:r>
        <w:rPr>
          <w:sz w:val="28"/>
          <w:szCs w:val="28"/>
        </w:rPr>
        <w:t xml:space="preserve"> ма</w:t>
      </w:r>
      <w:r w:rsidR="0063594E">
        <w:rPr>
          <w:sz w:val="28"/>
          <w:szCs w:val="28"/>
        </w:rPr>
        <w:t>я 2015г. №14</w:t>
      </w:r>
      <w:r>
        <w:rPr>
          <w:sz w:val="28"/>
          <w:szCs w:val="28"/>
        </w:rPr>
        <w:t xml:space="preserve"> «О</w:t>
      </w:r>
      <w:r w:rsidR="0063594E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Положени</w:t>
      </w:r>
      <w:r w:rsidR="0063594E">
        <w:rPr>
          <w:sz w:val="28"/>
          <w:szCs w:val="28"/>
        </w:rPr>
        <w:t>я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территориальном общественном самоуправлении в </w:t>
      </w:r>
      <w:proofErr w:type="spellStart"/>
      <w:r w:rsidR="003556F1">
        <w:rPr>
          <w:sz w:val="28"/>
          <w:szCs w:val="28"/>
        </w:rPr>
        <w:t>Высокинском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руководствуясь Уставом </w:t>
      </w:r>
      <w:proofErr w:type="spellStart"/>
      <w:r w:rsidR="003556F1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3556F1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174298" w:rsidRDefault="00174298" w:rsidP="00174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</w:t>
      </w:r>
    </w:p>
    <w:p w:rsidR="0063594E" w:rsidRDefault="0063594E" w:rsidP="00174298">
      <w:pPr>
        <w:rPr>
          <w:b/>
          <w:sz w:val="28"/>
          <w:szCs w:val="28"/>
        </w:rPr>
      </w:pPr>
    </w:p>
    <w:p w:rsidR="00174298" w:rsidRDefault="00174298" w:rsidP="00174298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типовое </w:t>
      </w:r>
      <w:r w:rsidR="0063594E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порядке регистрации </w:t>
      </w:r>
      <w:r w:rsidR="0063594E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территориального общественного самоуправления, осуществляемого на территории </w:t>
      </w:r>
      <w:proofErr w:type="spellStart"/>
      <w:r w:rsidR="003556F1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174298" w:rsidRDefault="00174298" w:rsidP="00174298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174298" w:rsidRDefault="00174298" w:rsidP="00174298">
      <w:pPr>
        <w:pStyle w:val="a6"/>
        <w:ind w:left="851"/>
        <w:jc w:val="both"/>
        <w:rPr>
          <w:sz w:val="28"/>
          <w:szCs w:val="28"/>
        </w:rPr>
      </w:pPr>
    </w:p>
    <w:p w:rsidR="00174298" w:rsidRDefault="00174298" w:rsidP="00174298">
      <w:pPr>
        <w:jc w:val="both"/>
        <w:rPr>
          <w:sz w:val="28"/>
          <w:szCs w:val="28"/>
        </w:rPr>
      </w:pPr>
    </w:p>
    <w:p w:rsidR="00174298" w:rsidRDefault="00174298" w:rsidP="00174298">
      <w:pPr>
        <w:rPr>
          <w:sz w:val="28"/>
          <w:szCs w:val="28"/>
        </w:rPr>
      </w:pPr>
    </w:p>
    <w:p w:rsidR="00174298" w:rsidRDefault="00174298" w:rsidP="00174298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3556F1">
        <w:rPr>
          <w:sz w:val="28"/>
          <w:szCs w:val="28"/>
        </w:rPr>
        <w:t>Высокинского</w:t>
      </w:r>
      <w:proofErr w:type="spellEnd"/>
    </w:p>
    <w:p w:rsidR="00174298" w:rsidRDefault="00174298" w:rsidP="00174298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 поселения                             </w:t>
      </w:r>
      <w:r w:rsidR="0063594E">
        <w:rPr>
          <w:sz w:val="28"/>
          <w:szCs w:val="28"/>
        </w:rPr>
        <w:t xml:space="preserve">                             </w:t>
      </w:r>
      <w:r w:rsidR="0063594E">
        <w:rPr>
          <w:sz w:val="28"/>
          <w:szCs w:val="28"/>
        </w:rPr>
        <w:tab/>
      </w:r>
      <w:r w:rsidR="0063594E">
        <w:rPr>
          <w:sz w:val="28"/>
          <w:szCs w:val="28"/>
        </w:rPr>
        <w:tab/>
        <w:t>Н.Е.Волков</w:t>
      </w:r>
    </w:p>
    <w:p w:rsidR="00174298" w:rsidRDefault="00174298" w:rsidP="00174298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</w:t>
      </w:r>
    </w:p>
    <w:p w:rsidR="00174298" w:rsidRDefault="00174298" w:rsidP="001742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решению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174298" w:rsidRDefault="00174298" w:rsidP="001742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депутатов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74298" w:rsidRDefault="00174298" w:rsidP="001742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4298" w:rsidRDefault="00174298" w:rsidP="001742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Воронежской</w:t>
      </w:r>
      <w:proofErr w:type="gramEnd"/>
    </w:p>
    <w:p w:rsidR="00174298" w:rsidRDefault="00174298" w:rsidP="001742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3594E">
        <w:rPr>
          <w:rFonts w:ascii="Times New Roman" w:hAnsi="Times New Roman" w:cs="Times New Roman"/>
          <w:sz w:val="24"/>
          <w:szCs w:val="24"/>
        </w:rPr>
        <w:t xml:space="preserve">                    области от 06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6359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2015 г. №1</w:t>
      </w:r>
      <w:r w:rsidR="006359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РЕГИСТРАЦИИ УСТАВА </w:t>
      </w: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САМОУПРАВЛЕНИЯ, ИЗМЕНЕНИЙ И (ИЛИ) ДОПОЛНЕНИЙ В УСТАВ.</w:t>
      </w:r>
    </w:p>
    <w:p w:rsidR="00174298" w:rsidRDefault="00174298" w:rsidP="00174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 в соответствии  с Конституцией Российской Федерации, пунктом 5 статьи 27 Федерального закона  от 06.10.2003 г. № 131-ФЗ «Об общих принципах организации местного самоуправления  в Российской  Федерации и устанавливает  порядок регистрации Уставов территориального общественного самоуправления, изменений и (или) дополнений в Устав территориального общественного самоуправления  в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  <w:proofErr w:type="gramEnd"/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Порядок регистрации Устав   территориального общественного самоуправления.</w:t>
      </w: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Уставы территориального общественного самоуправления подлежат обязательной регистрации.</w:t>
      </w:r>
    </w:p>
    <w:p w:rsidR="00174298" w:rsidRDefault="00174298" w:rsidP="0017429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Регистрацию Устава территориального общественного самоуправления  осуществляет администрация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администрация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</w:p>
    <w:p w:rsidR="00174298" w:rsidRDefault="00174298" w:rsidP="0017429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Устава  территориального общественного самоуправления  принимается соответствующее распоряжение администрации.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о регистрации Устава территориального общественного самоуправления принимается  на основании проверки соответствия Устава Конституции Российской Федерации, действующему  законодательству, Уставу муниципального образования, настоящему Положению.</w:t>
      </w:r>
    </w:p>
    <w:p w:rsidR="00174298" w:rsidRDefault="00174298" w:rsidP="0017429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территориального общественного самоуправления регистрируется в течение 30 дней с момента поступления соответствующих документов  в администрацию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4298" w:rsidRDefault="00174298" w:rsidP="0017429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Датой регистрации Устава территориального общественного самоуправления считается дата  внесения  сведений о нем в Реестр Уставов территориального общественного самоуправления в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 поселении.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регистрации Устава  в срок  не более 5 дней представителям  территориального  общественного самоуправления, уполномоченным действовать  от его имени и в его интересах, выдается свидетельство о регистрации согласно форме, утвержденной  настоящим Положение и один экземпляр Устава с  отметкой о регистрации и печатью администрации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Отметка о регистрации осуществляется путем проставления,  в правом верхнем углу экземпляра Устава  следующей надписи: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 ___________201__г.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_______________/_______________/</w:t>
      </w:r>
    </w:p>
    <w:p w:rsidR="00174298" w:rsidRDefault="00174298" w:rsidP="0017429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       (Ф.И.О.)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 Устав территориального общественного самоуправления.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Уставе территориального общественного самоуправления устанавливаются: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территориальное общественное самоуправление;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цели, задачи, формы и основные  направления деятельности  территориального общественного самоуправления;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 формирования, прекращение полномочий, права  и обязанности, срок полномочий органов территориального самоуправления;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принятия решений;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приобретения имущества, а также  порядок пользования и распоряжения указанным имуществом  и финансовыми средствами;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прекращения осуществления территориального общественного самоуправления.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требования к Уставу территориального общественного самоуправления устанавливаться не могут.</w:t>
      </w:r>
    </w:p>
    <w:p w:rsidR="00174298" w:rsidRDefault="00174298" w:rsidP="0017429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 представляется  на регистрацию в срок не позднее 10 дней со дня принятия.</w:t>
      </w:r>
    </w:p>
    <w:p w:rsidR="00174298" w:rsidRDefault="00174298" w:rsidP="0017429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 подлежит обнародованию на соответствующей территории  в течение 5 дней со дня  получения свидетельства  о регистрации и вступления в силу  со дня обнародования.</w:t>
      </w:r>
    </w:p>
    <w:p w:rsidR="00174298" w:rsidRDefault="00174298" w:rsidP="00174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Порядок представления Устава территориального общественного самоуправления на регистрацию.</w:t>
      </w: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территориального общественного самоуправления представляется на регистрацию избранным руководителем органа ТОС или представителями территориального общественного самоуправления, уполномоченными,  в соответствии с  решением учредительного собрания (конференции) граждан,  осуществлять регистрацию Устава  в администрации 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4298" w:rsidRDefault="00174298" w:rsidP="0017429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Устава  территориального общественного самоуправления  избранный руководитель органа ТОС  или иное надлежаще уполномоченное учредительным  собранием (учредительной конференцией) лицо представляет в регистрирующий орган следующие документы: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на имя главы администрации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с просьбой зарегистрировать Устав территориального общественного самоуправления;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соответствующего  территориального общественного самоуправления, который должен быть прошнурован, заверен подписью  избранного председателя  учредительного  собрания (учредительной конференции), иметь пронумерованные страницы;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надлежаще заверенную копию решения Совета народных депутатов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 об утверждении границ  территориального общественного  самоуправления;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учредительного собрания (учредительной конференции) жителей территории в границах, утвержденных Советом народных депутатов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по вопросу организации территориального общественного самоуправления  и утверждения Устава территориального общественного  самоуправления. Протокол учредительного  собрания (учредительной конференции) должен содержать сведения о дате  проведения собрания, количестве присутствующих, повестке собрания, об итогах голосования по каждому вопросу. Протокол  подписывается  избранным председателем и секретарем собрания.</w:t>
      </w:r>
    </w:p>
    <w:p w:rsidR="00174298" w:rsidRDefault="00174298" w:rsidP="0017429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считается учрежденным с момента регистрации Устава.</w:t>
      </w:r>
    </w:p>
    <w:p w:rsidR="00174298" w:rsidRDefault="00174298" w:rsidP="00174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 Отказ в регистрации Устава территориального общественного  самоуправления.</w:t>
      </w: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регистрации Устава  территориального общественного самоуправления может быть отказано  только по причинам: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соответствия  Конституции Российской Федерации, действующему федеральному и областному законодательству, Уставу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настоящему  Положению и иным муниципальным правовым актам;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проведении учредительного собрания  (учредительной конференции) граждан;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непредставления документов, предусмотренных частью 2 статьи 3 настоящего Положения.</w:t>
      </w:r>
    </w:p>
    <w:p w:rsidR="00174298" w:rsidRDefault="00174298" w:rsidP="00174298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 в регистрации Устава ТОС, Устав ТОС может быть  вновь представлен  в общем порядке для регистрации независимо  от сроков устранения недостатков.</w:t>
      </w:r>
    </w:p>
    <w:p w:rsidR="00174298" w:rsidRDefault="00174298" w:rsidP="00174298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регистрации Устава  может быть обжалован в судебном порядке.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5. Свидетельство о регистрации Устава территориального  общественного самоуправления.</w:t>
      </w:r>
    </w:p>
    <w:p w:rsidR="00174298" w:rsidRDefault="00174298" w:rsidP="00174298">
      <w:pPr>
        <w:pStyle w:val="a5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Устава территориального общественного самоуправления  должно содержать  следующие реквизиты: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территорию, на которой осуществляется территориальное общественное самоуправление;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численность населения, проживающего на территории;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 название органов территориального общественного самоуправления;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представления Устава  на регистрацию;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и номер распоряжения администрации  о  регистрации Устава территориального общественного самоуправления;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регистрации;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регистрационный номер  по Единому Реестру Уставов  территориального общественного самоуправления;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печать;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главы администрации</w:t>
      </w:r>
    </w:p>
    <w:p w:rsidR="00174298" w:rsidRDefault="00174298" w:rsidP="0017429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6. Внесение изменений и (или) дополнений в Устав.</w:t>
      </w:r>
    </w:p>
    <w:p w:rsidR="00174298" w:rsidRDefault="00174298" w:rsidP="001742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и (или)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дополнения, вносимые в Устав территориального общественного самоуправления представляют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регистрацию в администрацию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(или) дополнения, вносимые в Устав территориального общественного самоуправления, представляют на регистрацию в двух экземплярах.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изменениями и (или) дополнениями  в администрацию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представляется решение собрания (конференции) граждан о внесении изменений и (или) дополнений  в Устав  территориального общественного самоуправления. 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изменения и (или) дополнения составляют более одного листа, то они должны быть пронумерованы, прошнурованы, при наличии печати – скреплены печатью.</w:t>
      </w:r>
    </w:p>
    <w:p w:rsidR="00174298" w:rsidRDefault="00174298" w:rsidP="001742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(или) дополнения  в Устав должны быть представлены  на регистрацию в срок не позднее 10 дней со дня их принятия  собранием (конференцией) граждан, осуществляющих территориальное общественное самоуправление.</w:t>
      </w:r>
    </w:p>
    <w:p w:rsidR="00174298" w:rsidRDefault="00174298" w:rsidP="001742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(или)  дополнения в Устав представляются  на регистрацию  органом территориального общественного самоуправления, наделенным уставом соответствующими  полномочиями.</w:t>
      </w:r>
    </w:p>
    <w:p w:rsidR="00174298" w:rsidRDefault="00174298" w:rsidP="001742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изменений и (или) дополнений  в Устав территориального общественного самоуправления главой администрации принимается соответствующее распоряжение.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о регистрации изменений и (или) дополнений в Устав территориального общественного самоуправления принимается на основании проверки их соответствия  Конституции Российской Федерации, действующему законодательству, уставу  муниципального образования,  настоящему Положению</w:t>
      </w:r>
    </w:p>
    <w:p w:rsidR="00174298" w:rsidRDefault="00174298" w:rsidP="001742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Дополнения и (или) изменения  в Устав территориального  общественного  самоуправления регистрируются  в течение 30 дней  с момента поступления  соответствующих документов в администрацию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4298" w:rsidRDefault="00174298" w:rsidP="001742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регистрации изменений и (или) дополнений  в Устав  территориального общественного самоуправления считается  дата принятия  главой администрации соответствующего распоряжения.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регистрации Устава  в срок не более 5 дней органу территориального общественного самоуправления  выдается копия распоряжения главы администрации  о регистрации изменений и (или) дополнений  в Устав, а также один экземпляр изменений и (или) дополнений с отметкой  о регистрации  и печатью администрации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регистрации осуществляется путем проставления по обратной стороне последнего листа экземпляра  следующей надписи:</w:t>
      </w:r>
    </w:p>
    <w:p w:rsidR="00174298" w:rsidRDefault="00174298" w:rsidP="00174298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«ЗАРЕГИСТРИРОВАНО»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 администрации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 ___________201__г.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_______________/_______________/</w:t>
      </w:r>
    </w:p>
    <w:p w:rsidR="00174298" w:rsidRDefault="00174298" w:rsidP="0017429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        (Ф.И.О.)</w:t>
      </w:r>
    </w:p>
    <w:p w:rsidR="00174298" w:rsidRDefault="00174298" w:rsidP="001742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регистрации изменений и (или) дополнений  в Устав  территориального общественного самоуправления может быть отказано только по причинам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соответствия  Конституции Российской Федерации, действующему законодательству, Уставу 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настоящему Положению.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регистрации изменений и (или) дополнений  в Устав территориального общественного самоуправления  может быть обжалован в судебном порядке.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 Реестр Уставов территориального общественного самоуправления.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Реестре Уставов  территориального общественного  самоуправления (Приложение №1) указываются: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номер;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территориального общественного самоуправления;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и номер распоряжения  администрации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регистрации Устава (внесении изменений в Устав) территориального общественного самоуправления;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регистрации Устава (внесения изменений  в Устав) территориального общественного самоуправления в ЕГРЮЛ (при наличии статуса юридического лица);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границы территории, дата и номер  решения Совета народных депутатов </w:t>
      </w:r>
      <w:proofErr w:type="spellStart"/>
      <w:r w:rsidR="003556F1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об установлении границ территории. 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594E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3594E" w:rsidRDefault="0063594E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63594E">
      <w:pPr>
        <w:pStyle w:val="a5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Положению о порядке регистрации 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Уставов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общественного самоуправления</w:t>
      </w:r>
    </w:p>
    <w:p w:rsidR="00174298" w:rsidRDefault="00174298" w:rsidP="001742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УСТАВОВ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174298" w:rsidRDefault="003556F1" w:rsidP="001742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Высокинском</w:t>
      </w:r>
      <w:proofErr w:type="spellEnd"/>
      <w:r w:rsidR="00174298">
        <w:rPr>
          <w:rFonts w:ascii="Times New Roman" w:hAnsi="Times New Roman" w:cs="Times New Roman"/>
          <w:b/>
          <w:sz w:val="24"/>
          <w:szCs w:val="24"/>
        </w:rPr>
        <w:t xml:space="preserve"> сельском  </w:t>
      </w:r>
      <w:proofErr w:type="gramStart"/>
      <w:r w:rsidR="00174298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  <w:r w:rsidR="00174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4298">
        <w:rPr>
          <w:rFonts w:ascii="Times New Roman" w:hAnsi="Times New Roman" w:cs="Times New Roman"/>
          <w:b/>
          <w:sz w:val="24"/>
          <w:szCs w:val="24"/>
        </w:rPr>
        <w:t>Лискинского</w:t>
      </w:r>
      <w:proofErr w:type="spellEnd"/>
      <w:r w:rsidR="0017429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540"/>
        <w:gridCol w:w="2468"/>
        <w:gridCol w:w="2072"/>
        <w:gridCol w:w="2072"/>
        <w:gridCol w:w="1699"/>
      </w:tblGrid>
      <w:tr w:rsidR="00174298" w:rsidTr="0017429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распоряжения администрации </w:t>
            </w:r>
            <w:proofErr w:type="spellStart"/>
            <w:r w:rsidR="003556F1"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о регистрации Устава (внесения изменений в Устав) территориального общественного самоуправления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Устава (внесение изменений в Устав) территориального общественного самоуправления в ЕГРЮЛ (при наличии статуса юридического лица) либо дата  внесения записи в ЕГРЮЛ о ликвидации юридического лица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территории, дата и номер решения Совета народных  депутатов </w:t>
            </w:r>
            <w:proofErr w:type="spellStart"/>
            <w:r w:rsidR="003556F1"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об установлении границ территории</w:t>
            </w:r>
          </w:p>
        </w:tc>
      </w:tr>
      <w:tr w:rsidR="00174298" w:rsidTr="0017429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298" w:rsidTr="0017429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98" w:rsidTr="0017429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98" w:rsidTr="0017429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98" w:rsidTr="0017429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98" w:rsidTr="0017429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8" w:rsidRDefault="00174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98" w:rsidRDefault="00174298" w:rsidP="00174298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74298" w:rsidRDefault="00174298" w:rsidP="00174298">
      <w:pPr>
        <w:pStyle w:val="a5"/>
        <w:jc w:val="center"/>
      </w:pPr>
    </w:p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174298" w:rsidRDefault="00174298" w:rsidP="00174298"/>
    <w:p w:rsidR="00FE79A4" w:rsidRDefault="00FE79A4"/>
    <w:sectPr w:rsidR="00FE79A4" w:rsidSect="00FE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B1B"/>
    <w:multiLevelType w:val="hybridMultilevel"/>
    <w:tmpl w:val="337C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36E60"/>
    <w:multiLevelType w:val="hybridMultilevel"/>
    <w:tmpl w:val="CB8A2696"/>
    <w:lvl w:ilvl="0" w:tplc="2A3CB30E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93609"/>
    <w:multiLevelType w:val="hybridMultilevel"/>
    <w:tmpl w:val="B1741B34"/>
    <w:lvl w:ilvl="0" w:tplc="7DB4E6A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A4C1C"/>
    <w:multiLevelType w:val="hybridMultilevel"/>
    <w:tmpl w:val="3364E95C"/>
    <w:lvl w:ilvl="0" w:tplc="91FAB22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C46F6"/>
    <w:multiLevelType w:val="hybridMultilevel"/>
    <w:tmpl w:val="52F4E0BC"/>
    <w:lvl w:ilvl="0" w:tplc="91FAB22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F0186"/>
    <w:multiLevelType w:val="hybridMultilevel"/>
    <w:tmpl w:val="177C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26C4F"/>
    <w:multiLevelType w:val="hybridMultilevel"/>
    <w:tmpl w:val="5DEEFE04"/>
    <w:lvl w:ilvl="0" w:tplc="E08865CA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298"/>
    <w:rsid w:val="000F18D7"/>
    <w:rsid w:val="00174298"/>
    <w:rsid w:val="003556F1"/>
    <w:rsid w:val="00367256"/>
    <w:rsid w:val="003E2C2B"/>
    <w:rsid w:val="0063594E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42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742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74298"/>
    <w:pPr>
      <w:spacing w:after="0" w:line="240" w:lineRule="auto"/>
    </w:pPr>
  </w:style>
  <w:style w:type="paragraph" w:styleId="a6">
    <w:name w:val="List Paragraph"/>
    <w:basedOn w:val="a"/>
    <w:qFormat/>
    <w:rsid w:val="00174298"/>
    <w:pPr>
      <w:ind w:left="720"/>
      <w:contextualSpacing/>
    </w:pPr>
  </w:style>
  <w:style w:type="paragraph" w:customStyle="1" w:styleId="ConsPlusTitle">
    <w:name w:val="ConsPlusTitle"/>
    <w:rsid w:val="00174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17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6</cp:revision>
  <cp:lastPrinted>2015-11-23T08:39:00Z</cp:lastPrinted>
  <dcterms:created xsi:type="dcterms:W3CDTF">2015-04-06T07:15:00Z</dcterms:created>
  <dcterms:modified xsi:type="dcterms:W3CDTF">2015-11-23T08:42:00Z</dcterms:modified>
</cp:coreProperties>
</file>