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664B" w:rsidRDefault="0089664B"/>
    <w:p w:rsidR="00CA270D" w:rsidRDefault="00CA270D" w:rsidP="005A55E9">
      <w:pPr>
        <w:ind w:left="4248" w:firstLine="708"/>
        <w:rPr>
          <w:rFonts w:ascii="Times New Roman" w:hAnsi="Times New Roman" w:cs="Times New Roman"/>
        </w:rPr>
      </w:pPr>
      <w:r w:rsidRPr="00CA270D">
        <w:rPr>
          <w:rFonts w:ascii="Times New Roman" w:hAnsi="Times New Roman" w:cs="Times New Roman"/>
        </w:rPr>
        <w:t>Приложение №1</w:t>
      </w:r>
    </w:p>
    <w:p w:rsidR="00CA270D" w:rsidRPr="00CA270D" w:rsidRDefault="00CA270D" w:rsidP="00CA270D">
      <w:pPr>
        <w:pStyle w:val="a3"/>
        <w:rPr>
          <w:rFonts w:ascii="Times New Roman" w:hAnsi="Times New Roman" w:cs="Times New Roman"/>
        </w:rPr>
      </w:pPr>
      <w:r w:rsidRPr="00CA270D">
        <w:rPr>
          <w:rFonts w:ascii="Times New Roman" w:hAnsi="Times New Roman" w:cs="Times New Roman"/>
        </w:rPr>
        <w:t xml:space="preserve">                                                                                     к Решению Совета народных депутатов</w:t>
      </w:r>
    </w:p>
    <w:p w:rsidR="00CA270D" w:rsidRPr="00CA270D" w:rsidRDefault="005A55E9" w:rsidP="005A55E9">
      <w:pPr>
        <w:pStyle w:val="a3"/>
        <w:ind w:left="424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</w:t>
      </w:r>
      <w:proofErr w:type="spellStart"/>
      <w:r w:rsidR="00414BBA">
        <w:rPr>
          <w:rFonts w:ascii="Times New Roman" w:hAnsi="Times New Roman" w:cs="Times New Roman"/>
        </w:rPr>
        <w:t>Высокинского</w:t>
      </w:r>
      <w:proofErr w:type="spellEnd"/>
      <w:r w:rsidR="00CA270D" w:rsidRPr="00CA270D">
        <w:rPr>
          <w:rFonts w:ascii="Times New Roman" w:hAnsi="Times New Roman" w:cs="Times New Roman"/>
        </w:rPr>
        <w:t xml:space="preserve"> сельского поселения</w:t>
      </w:r>
    </w:p>
    <w:p w:rsidR="00CA270D" w:rsidRPr="00CA270D" w:rsidRDefault="005A55E9" w:rsidP="005A55E9">
      <w:pPr>
        <w:pStyle w:val="a3"/>
        <w:ind w:left="424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</w:t>
      </w:r>
      <w:proofErr w:type="spellStart"/>
      <w:r w:rsidR="00CA270D" w:rsidRPr="00CA270D">
        <w:rPr>
          <w:rFonts w:ascii="Times New Roman" w:hAnsi="Times New Roman" w:cs="Times New Roman"/>
        </w:rPr>
        <w:t>Лискинского</w:t>
      </w:r>
      <w:proofErr w:type="spellEnd"/>
      <w:r w:rsidR="00CA270D" w:rsidRPr="00CA270D">
        <w:rPr>
          <w:rFonts w:ascii="Times New Roman" w:hAnsi="Times New Roman" w:cs="Times New Roman"/>
        </w:rPr>
        <w:t xml:space="preserve"> муниципального района</w:t>
      </w:r>
    </w:p>
    <w:p w:rsidR="00CA270D" w:rsidRPr="00CA270D" w:rsidRDefault="00CA270D" w:rsidP="00CA270D">
      <w:pPr>
        <w:pStyle w:val="a3"/>
        <w:rPr>
          <w:rFonts w:ascii="Times New Roman" w:hAnsi="Times New Roman" w:cs="Times New Roman"/>
        </w:rPr>
      </w:pPr>
      <w:r w:rsidRPr="00CA270D">
        <w:rPr>
          <w:rFonts w:ascii="Times New Roman" w:hAnsi="Times New Roman" w:cs="Times New Roman"/>
        </w:rPr>
        <w:t xml:space="preserve">                                                                                     Воронежской области</w:t>
      </w:r>
    </w:p>
    <w:p w:rsidR="00CA270D" w:rsidRPr="00854B77" w:rsidRDefault="00CA270D" w:rsidP="00CA270D">
      <w:pPr>
        <w:pStyle w:val="a3"/>
        <w:rPr>
          <w:rFonts w:ascii="Times New Roman" w:hAnsi="Times New Roman" w:cs="Times New Roman"/>
          <w:color w:val="FF0000"/>
        </w:rPr>
      </w:pPr>
      <w:r w:rsidRPr="00CA270D">
        <w:rPr>
          <w:rFonts w:ascii="Times New Roman" w:hAnsi="Times New Roman" w:cs="Times New Roman"/>
        </w:rPr>
        <w:t xml:space="preserve">                                                                                      от    </w:t>
      </w:r>
      <w:r w:rsidR="00A77E2B">
        <w:rPr>
          <w:rFonts w:ascii="Times New Roman" w:hAnsi="Times New Roman" w:cs="Times New Roman"/>
        </w:rPr>
        <w:t xml:space="preserve"> </w:t>
      </w:r>
      <w:r w:rsidR="00A77E2B" w:rsidRPr="00A77E2B">
        <w:rPr>
          <w:rFonts w:ascii="Times New Roman" w:hAnsi="Times New Roman" w:cs="Times New Roman"/>
        </w:rPr>
        <w:t>26 октября</w:t>
      </w:r>
      <w:r w:rsidR="00A77E2B">
        <w:t xml:space="preserve"> </w:t>
      </w:r>
      <w:r w:rsidRPr="00B805BA">
        <w:rPr>
          <w:rFonts w:ascii="Times New Roman" w:hAnsi="Times New Roman" w:cs="Times New Roman"/>
        </w:rPr>
        <w:t xml:space="preserve"> 2015 г. №</w:t>
      </w:r>
      <w:r w:rsidR="00B805BA" w:rsidRPr="00B805BA">
        <w:rPr>
          <w:rFonts w:ascii="Times New Roman" w:hAnsi="Times New Roman" w:cs="Times New Roman"/>
        </w:rPr>
        <w:t xml:space="preserve"> 10</w:t>
      </w:r>
    </w:p>
    <w:p w:rsidR="00CA270D" w:rsidRPr="00CA270D" w:rsidRDefault="00CA270D" w:rsidP="00CA270D">
      <w:pPr>
        <w:pStyle w:val="a3"/>
        <w:rPr>
          <w:rFonts w:ascii="Times New Roman" w:hAnsi="Times New Roman" w:cs="Times New Roman"/>
        </w:rPr>
      </w:pPr>
      <w:r w:rsidRPr="00CA270D">
        <w:rPr>
          <w:rFonts w:ascii="Times New Roman" w:hAnsi="Times New Roman" w:cs="Times New Roman"/>
        </w:rPr>
        <w:t xml:space="preserve">                                                                                      «О проекте бюджета</w:t>
      </w:r>
    </w:p>
    <w:p w:rsidR="00CA270D" w:rsidRPr="00CA270D" w:rsidRDefault="005A55E9" w:rsidP="005A55E9">
      <w:pPr>
        <w:pStyle w:val="a3"/>
        <w:ind w:left="424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</w:t>
      </w:r>
      <w:proofErr w:type="spellStart"/>
      <w:r w:rsidR="00854B77">
        <w:rPr>
          <w:rFonts w:ascii="Times New Roman" w:hAnsi="Times New Roman" w:cs="Times New Roman"/>
        </w:rPr>
        <w:t>Высокинского</w:t>
      </w:r>
      <w:proofErr w:type="spellEnd"/>
      <w:r w:rsidR="00CA270D" w:rsidRPr="00CA270D">
        <w:rPr>
          <w:rFonts w:ascii="Times New Roman" w:hAnsi="Times New Roman" w:cs="Times New Roman"/>
        </w:rPr>
        <w:t xml:space="preserve"> сельского поселения</w:t>
      </w:r>
    </w:p>
    <w:p w:rsidR="00CA270D" w:rsidRPr="00CA270D" w:rsidRDefault="005A55E9" w:rsidP="005A55E9">
      <w:pPr>
        <w:pStyle w:val="a3"/>
        <w:ind w:left="424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</w:t>
      </w:r>
      <w:proofErr w:type="spellStart"/>
      <w:r w:rsidR="00CA270D" w:rsidRPr="00CA270D">
        <w:rPr>
          <w:rFonts w:ascii="Times New Roman" w:hAnsi="Times New Roman" w:cs="Times New Roman"/>
        </w:rPr>
        <w:t>Лискинского</w:t>
      </w:r>
      <w:proofErr w:type="spellEnd"/>
      <w:r w:rsidR="00CA270D" w:rsidRPr="00CA270D">
        <w:rPr>
          <w:rFonts w:ascii="Times New Roman" w:hAnsi="Times New Roman" w:cs="Times New Roman"/>
        </w:rPr>
        <w:t xml:space="preserve"> муниципального района</w:t>
      </w:r>
    </w:p>
    <w:p w:rsidR="00CA270D" w:rsidRDefault="00CA270D" w:rsidP="00CA270D">
      <w:pPr>
        <w:pStyle w:val="a3"/>
        <w:rPr>
          <w:rFonts w:ascii="Times New Roman" w:hAnsi="Times New Roman" w:cs="Times New Roman"/>
        </w:rPr>
      </w:pPr>
      <w:r w:rsidRPr="00CA270D">
        <w:rPr>
          <w:rFonts w:ascii="Times New Roman" w:hAnsi="Times New Roman" w:cs="Times New Roman"/>
        </w:rPr>
        <w:t xml:space="preserve">                                                      </w:t>
      </w:r>
      <w:r w:rsidR="005A55E9">
        <w:rPr>
          <w:rFonts w:ascii="Times New Roman" w:hAnsi="Times New Roman" w:cs="Times New Roman"/>
        </w:rPr>
        <w:t xml:space="preserve">                               </w:t>
      </w:r>
      <w:r w:rsidRPr="00CA270D">
        <w:rPr>
          <w:rFonts w:ascii="Times New Roman" w:hAnsi="Times New Roman" w:cs="Times New Roman"/>
        </w:rPr>
        <w:t>Воронежской области на 2016 год»</w:t>
      </w:r>
    </w:p>
    <w:p w:rsidR="00CA270D" w:rsidRPr="005A55E9" w:rsidRDefault="00CA270D" w:rsidP="00CA270D">
      <w:pPr>
        <w:pStyle w:val="a3"/>
        <w:rPr>
          <w:rFonts w:ascii="Times New Roman" w:hAnsi="Times New Roman" w:cs="Times New Roman"/>
          <w:b/>
        </w:rPr>
      </w:pPr>
    </w:p>
    <w:p w:rsidR="00CA270D" w:rsidRPr="005A55E9" w:rsidRDefault="00CA270D" w:rsidP="00CA270D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5A55E9">
        <w:rPr>
          <w:rFonts w:ascii="Times New Roman" w:hAnsi="Times New Roman" w:cs="Times New Roman"/>
          <w:b/>
          <w:sz w:val="24"/>
          <w:szCs w:val="24"/>
        </w:rPr>
        <w:t>Источники внутреннего финансирования</w:t>
      </w:r>
      <w:r w:rsidR="005A55E9" w:rsidRPr="005A55E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A55E9">
        <w:rPr>
          <w:rFonts w:ascii="Times New Roman" w:hAnsi="Times New Roman" w:cs="Times New Roman"/>
          <w:b/>
          <w:sz w:val="24"/>
          <w:szCs w:val="24"/>
        </w:rPr>
        <w:t xml:space="preserve">  дефицита бюджета </w:t>
      </w:r>
      <w:proofErr w:type="spellStart"/>
      <w:r w:rsidR="00854B77" w:rsidRPr="005A55E9">
        <w:rPr>
          <w:rFonts w:ascii="Times New Roman" w:hAnsi="Times New Roman" w:cs="Times New Roman"/>
          <w:b/>
          <w:sz w:val="24"/>
          <w:szCs w:val="24"/>
        </w:rPr>
        <w:t>Высокинского</w:t>
      </w:r>
      <w:proofErr w:type="spellEnd"/>
      <w:r w:rsidRPr="005A55E9">
        <w:rPr>
          <w:rFonts w:ascii="Times New Roman" w:hAnsi="Times New Roman" w:cs="Times New Roman"/>
          <w:b/>
          <w:sz w:val="24"/>
          <w:szCs w:val="24"/>
        </w:rPr>
        <w:t xml:space="preserve"> сельского поселения</w:t>
      </w:r>
      <w:r w:rsidR="005A55E9" w:rsidRPr="005A55E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A55E9">
        <w:rPr>
          <w:rFonts w:ascii="Times New Roman" w:hAnsi="Times New Roman" w:cs="Times New Roman"/>
          <w:b/>
          <w:sz w:val="24"/>
          <w:szCs w:val="24"/>
        </w:rPr>
        <w:t>Лискинского</w:t>
      </w:r>
      <w:proofErr w:type="spellEnd"/>
      <w:r w:rsidRPr="005A55E9">
        <w:rPr>
          <w:rFonts w:ascii="Times New Roman" w:hAnsi="Times New Roman" w:cs="Times New Roman"/>
          <w:b/>
          <w:sz w:val="24"/>
          <w:szCs w:val="24"/>
        </w:rPr>
        <w:t xml:space="preserve"> муниципального района на 2016 год. </w:t>
      </w:r>
    </w:p>
    <w:p w:rsidR="00CA270D" w:rsidRPr="00CA270D" w:rsidRDefault="00CA270D" w:rsidP="00CA270D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Сумма (тыс</w:t>
      </w:r>
      <w:proofErr w:type="gramStart"/>
      <w:r>
        <w:rPr>
          <w:rFonts w:ascii="Times New Roman" w:hAnsi="Times New Roman" w:cs="Times New Roman"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sz w:val="24"/>
          <w:szCs w:val="24"/>
        </w:rPr>
        <w:t>ублей)</w:t>
      </w:r>
    </w:p>
    <w:p w:rsidR="00CA270D" w:rsidRDefault="00CA270D" w:rsidP="00CA270D">
      <w:pPr>
        <w:pStyle w:val="a3"/>
      </w:pPr>
    </w:p>
    <w:tbl>
      <w:tblPr>
        <w:tblStyle w:val="a4"/>
        <w:tblW w:w="0" w:type="auto"/>
        <w:tblLook w:val="04A0"/>
      </w:tblPr>
      <w:tblGrid>
        <w:gridCol w:w="532"/>
        <w:gridCol w:w="4306"/>
        <w:gridCol w:w="3266"/>
        <w:gridCol w:w="1467"/>
      </w:tblGrid>
      <w:tr w:rsidR="00CA270D" w:rsidTr="00CA270D">
        <w:tc>
          <w:tcPr>
            <w:tcW w:w="532" w:type="dxa"/>
            <w:tcBorders>
              <w:right w:val="single" w:sz="4" w:space="0" w:color="auto"/>
            </w:tcBorders>
          </w:tcPr>
          <w:p w:rsidR="00CA270D" w:rsidRPr="000E055E" w:rsidRDefault="00CA270D" w:rsidP="00CA270D">
            <w:pPr>
              <w:pStyle w:val="a3"/>
              <w:rPr>
                <w:rFonts w:ascii="Times New Roman" w:hAnsi="Times New Roman" w:cs="Times New Roman"/>
              </w:rPr>
            </w:pPr>
            <w:r w:rsidRPr="000E055E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0E055E">
              <w:rPr>
                <w:rFonts w:ascii="Times New Roman" w:hAnsi="Times New Roman" w:cs="Times New Roman"/>
              </w:rPr>
              <w:t>п</w:t>
            </w:r>
            <w:proofErr w:type="gramEnd"/>
            <w:r w:rsidRPr="000E055E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4306" w:type="dxa"/>
            <w:tcBorders>
              <w:left w:val="single" w:sz="4" w:space="0" w:color="auto"/>
            </w:tcBorders>
          </w:tcPr>
          <w:p w:rsidR="00CA270D" w:rsidRPr="000E055E" w:rsidRDefault="00CA270D" w:rsidP="00CA270D">
            <w:pPr>
              <w:pStyle w:val="a3"/>
              <w:rPr>
                <w:rFonts w:ascii="Times New Roman" w:hAnsi="Times New Roman" w:cs="Times New Roman"/>
              </w:rPr>
            </w:pPr>
            <w:r w:rsidRPr="000E055E">
              <w:rPr>
                <w:rFonts w:ascii="Times New Roman" w:hAnsi="Times New Roman" w:cs="Times New Roman"/>
              </w:rPr>
              <w:t xml:space="preserve">                   Наименование</w:t>
            </w:r>
          </w:p>
        </w:tc>
        <w:tc>
          <w:tcPr>
            <w:tcW w:w="3266" w:type="dxa"/>
            <w:tcBorders>
              <w:right w:val="single" w:sz="4" w:space="0" w:color="auto"/>
            </w:tcBorders>
          </w:tcPr>
          <w:p w:rsidR="00CA270D" w:rsidRPr="000E055E" w:rsidRDefault="00CA270D" w:rsidP="00CA270D">
            <w:pPr>
              <w:pStyle w:val="a3"/>
              <w:rPr>
                <w:rFonts w:ascii="Times New Roman" w:hAnsi="Times New Roman" w:cs="Times New Roman"/>
              </w:rPr>
            </w:pPr>
            <w:r w:rsidRPr="000E055E">
              <w:rPr>
                <w:rFonts w:ascii="Times New Roman" w:hAnsi="Times New Roman" w:cs="Times New Roman"/>
              </w:rPr>
              <w:t xml:space="preserve">       Код классификации</w:t>
            </w:r>
          </w:p>
        </w:tc>
        <w:tc>
          <w:tcPr>
            <w:tcW w:w="1467" w:type="dxa"/>
            <w:tcBorders>
              <w:left w:val="single" w:sz="4" w:space="0" w:color="auto"/>
            </w:tcBorders>
          </w:tcPr>
          <w:p w:rsidR="00CA270D" w:rsidRPr="000E055E" w:rsidRDefault="00CA270D" w:rsidP="00CA270D">
            <w:pPr>
              <w:pStyle w:val="a3"/>
              <w:rPr>
                <w:rFonts w:ascii="Times New Roman" w:hAnsi="Times New Roman" w:cs="Times New Roman"/>
              </w:rPr>
            </w:pPr>
            <w:r w:rsidRPr="000E055E">
              <w:rPr>
                <w:rFonts w:ascii="Times New Roman" w:hAnsi="Times New Roman" w:cs="Times New Roman"/>
              </w:rPr>
              <w:t>2016 год</w:t>
            </w:r>
          </w:p>
        </w:tc>
      </w:tr>
      <w:tr w:rsidR="00CA270D" w:rsidTr="00CA270D">
        <w:tc>
          <w:tcPr>
            <w:tcW w:w="532" w:type="dxa"/>
            <w:tcBorders>
              <w:right w:val="single" w:sz="4" w:space="0" w:color="auto"/>
            </w:tcBorders>
          </w:tcPr>
          <w:p w:rsidR="00CA270D" w:rsidRPr="000E055E" w:rsidRDefault="00CA270D" w:rsidP="00CA270D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4306" w:type="dxa"/>
            <w:tcBorders>
              <w:left w:val="single" w:sz="4" w:space="0" w:color="auto"/>
            </w:tcBorders>
          </w:tcPr>
          <w:p w:rsidR="00CA270D" w:rsidRPr="000E055E" w:rsidRDefault="00CA270D" w:rsidP="00CA270D">
            <w:pPr>
              <w:pStyle w:val="a3"/>
              <w:rPr>
                <w:rFonts w:ascii="Times New Roman" w:hAnsi="Times New Roman" w:cs="Times New Roman"/>
              </w:rPr>
            </w:pPr>
            <w:r w:rsidRPr="000E055E">
              <w:rPr>
                <w:rFonts w:ascii="Times New Roman" w:hAnsi="Times New Roman" w:cs="Times New Roman"/>
              </w:rPr>
              <w:t xml:space="preserve">                                2</w:t>
            </w:r>
          </w:p>
        </w:tc>
        <w:tc>
          <w:tcPr>
            <w:tcW w:w="3266" w:type="dxa"/>
            <w:tcBorders>
              <w:right w:val="single" w:sz="4" w:space="0" w:color="auto"/>
            </w:tcBorders>
          </w:tcPr>
          <w:p w:rsidR="00CA270D" w:rsidRPr="000E055E" w:rsidRDefault="00CA270D" w:rsidP="00CA270D">
            <w:pPr>
              <w:pStyle w:val="a3"/>
              <w:rPr>
                <w:rFonts w:ascii="Times New Roman" w:hAnsi="Times New Roman" w:cs="Times New Roman"/>
              </w:rPr>
            </w:pPr>
            <w:r w:rsidRPr="000E055E">
              <w:rPr>
                <w:rFonts w:ascii="Times New Roman" w:hAnsi="Times New Roman" w:cs="Times New Roman"/>
              </w:rPr>
              <w:t xml:space="preserve">                          3</w:t>
            </w:r>
          </w:p>
        </w:tc>
        <w:tc>
          <w:tcPr>
            <w:tcW w:w="1467" w:type="dxa"/>
            <w:tcBorders>
              <w:left w:val="single" w:sz="4" w:space="0" w:color="auto"/>
            </w:tcBorders>
          </w:tcPr>
          <w:p w:rsidR="00CA270D" w:rsidRPr="000E055E" w:rsidRDefault="00CA270D" w:rsidP="00CA270D">
            <w:pPr>
              <w:pStyle w:val="a3"/>
              <w:rPr>
                <w:rFonts w:ascii="Times New Roman" w:hAnsi="Times New Roman" w:cs="Times New Roman"/>
              </w:rPr>
            </w:pPr>
            <w:r w:rsidRPr="000E055E">
              <w:rPr>
                <w:rFonts w:ascii="Times New Roman" w:hAnsi="Times New Roman" w:cs="Times New Roman"/>
              </w:rPr>
              <w:t xml:space="preserve">     4</w:t>
            </w:r>
          </w:p>
        </w:tc>
      </w:tr>
      <w:tr w:rsidR="00CA270D" w:rsidTr="00CA270D">
        <w:tc>
          <w:tcPr>
            <w:tcW w:w="532" w:type="dxa"/>
            <w:tcBorders>
              <w:right w:val="single" w:sz="4" w:space="0" w:color="auto"/>
            </w:tcBorders>
          </w:tcPr>
          <w:p w:rsidR="00CA270D" w:rsidRPr="000E055E" w:rsidRDefault="00CA270D" w:rsidP="00CA270D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4306" w:type="dxa"/>
            <w:tcBorders>
              <w:left w:val="single" w:sz="4" w:space="0" w:color="auto"/>
            </w:tcBorders>
          </w:tcPr>
          <w:p w:rsidR="00CA270D" w:rsidRPr="000E055E" w:rsidRDefault="00CA270D" w:rsidP="00CA270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E055E">
              <w:rPr>
                <w:rFonts w:ascii="Times New Roman" w:hAnsi="Times New Roman" w:cs="Times New Roman"/>
                <w:sz w:val="28"/>
                <w:szCs w:val="28"/>
              </w:rPr>
              <w:t>Источники внутреннего финансирования дефицита бюджета</w:t>
            </w:r>
          </w:p>
        </w:tc>
        <w:tc>
          <w:tcPr>
            <w:tcW w:w="3266" w:type="dxa"/>
            <w:tcBorders>
              <w:right w:val="single" w:sz="4" w:space="0" w:color="auto"/>
            </w:tcBorders>
          </w:tcPr>
          <w:p w:rsidR="00CA270D" w:rsidRPr="000E055E" w:rsidRDefault="00CA270D" w:rsidP="00CA270D">
            <w:pPr>
              <w:pStyle w:val="a3"/>
              <w:rPr>
                <w:rFonts w:ascii="Times New Roman" w:hAnsi="Times New Roman" w:cs="Times New Roman"/>
              </w:rPr>
            </w:pPr>
            <w:r w:rsidRPr="000E055E">
              <w:rPr>
                <w:rFonts w:ascii="Times New Roman" w:hAnsi="Times New Roman" w:cs="Times New Roman"/>
              </w:rPr>
              <w:t>01 00 00 00 00 0000 000</w:t>
            </w:r>
          </w:p>
        </w:tc>
        <w:tc>
          <w:tcPr>
            <w:tcW w:w="1467" w:type="dxa"/>
            <w:tcBorders>
              <w:left w:val="single" w:sz="4" w:space="0" w:color="auto"/>
            </w:tcBorders>
          </w:tcPr>
          <w:p w:rsidR="00CA270D" w:rsidRPr="00C828FE" w:rsidRDefault="00C828FE" w:rsidP="00CA270D">
            <w:pPr>
              <w:pStyle w:val="a3"/>
              <w:rPr>
                <w:rFonts w:ascii="Times New Roman" w:hAnsi="Times New Roman" w:cs="Times New Roman"/>
              </w:rPr>
            </w:pPr>
            <w:r w:rsidRPr="00C828FE">
              <w:rPr>
                <w:rFonts w:ascii="Times New Roman" w:hAnsi="Times New Roman" w:cs="Times New Roman"/>
              </w:rPr>
              <w:t>0</w:t>
            </w:r>
          </w:p>
        </w:tc>
      </w:tr>
      <w:tr w:rsidR="00CA270D" w:rsidTr="00CA270D">
        <w:tc>
          <w:tcPr>
            <w:tcW w:w="532" w:type="dxa"/>
            <w:tcBorders>
              <w:right w:val="single" w:sz="4" w:space="0" w:color="auto"/>
            </w:tcBorders>
          </w:tcPr>
          <w:p w:rsidR="00CA270D" w:rsidRPr="000E055E" w:rsidRDefault="00CA270D" w:rsidP="00CA270D">
            <w:pPr>
              <w:pStyle w:val="a3"/>
              <w:rPr>
                <w:rFonts w:ascii="Times New Roman" w:hAnsi="Times New Roman" w:cs="Times New Roman"/>
              </w:rPr>
            </w:pPr>
            <w:r w:rsidRPr="000E055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306" w:type="dxa"/>
            <w:tcBorders>
              <w:left w:val="single" w:sz="4" w:space="0" w:color="auto"/>
            </w:tcBorders>
          </w:tcPr>
          <w:p w:rsidR="00CA270D" w:rsidRPr="000E055E" w:rsidRDefault="00CA270D" w:rsidP="00CA270D">
            <w:pPr>
              <w:pStyle w:val="a3"/>
              <w:rPr>
                <w:rFonts w:ascii="Times New Roman" w:hAnsi="Times New Roman" w:cs="Times New Roman"/>
              </w:rPr>
            </w:pPr>
            <w:r w:rsidRPr="000E055E">
              <w:rPr>
                <w:rFonts w:ascii="Times New Roman" w:hAnsi="Times New Roman" w:cs="Times New Roman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3266" w:type="dxa"/>
            <w:tcBorders>
              <w:right w:val="single" w:sz="4" w:space="0" w:color="auto"/>
            </w:tcBorders>
          </w:tcPr>
          <w:p w:rsidR="00CA270D" w:rsidRPr="000E055E" w:rsidRDefault="00CA270D" w:rsidP="00CA270D">
            <w:pPr>
              <w:pStyle w:val="a3"/>
              <w:rPr>
                <w:rFonts w:ascii="Times New Roman" w:hAnsi="Times New Roman" w:cs="Times New Roman"/>
              </w:rPr>
            </w:pPr>
            <w:r w:rsidRPr="000E055E">
              <w:rPr>
                <w:rFonts w:ascii="Times New Roman" w:hAnsi="Times New Roman" w:cs="Times New Roman"/>
              </w:rPr>
              <w:t>01 03 00 00  00 0000 000</w:t>
            </w:r>
          </w:p>
        </w:tc>
        <w:tc>
          <w:tcPr>
            <w:tcW w:w="1467" w:type="dxa"/>
            <w:tcBorders>
              <w:left w:val="single" w:sz="4" w:space="0" w:color="auto"/>
            </w:tcBorders>
          </w:tcPr>
          <w:p w:rsidR="00CA270D" w:rsidRPr="00C828FE" w:rsidRDefault="00CA270D" w:rsidP="00CA270D">
            <w:pPr>
              <w:pStyle w:val="a3"/>
              <w:rPr>
                <w:rFonts w:ascii="Times New Roman" w:hAnsi="Times New Roman" w:cs="Times New Roman"/>
              </w:rPr>
            </w:pPr>
            <w:r w:rsidRPr="00C828FE">
              <w:rPr>
                <w:rFonts w:ascii="Times New Roman" w:hAnsi="Times New Roman" w:cs="Times New Roman"/>
              </w:rPr>
              <w:t xml:space="preserve"> 0</w:t>
            </w:r>
          </w:p>
        </w:tc>
      </w:tr>
      <w:tr w:rsidR="00CA270D" w:rsidTr="00CA270D">
        <w:tc>
          <w:tcPr>
            <w:tcW w:w="532" w:type="dxa"/>
            <w:tcBorders>
              <w:right w:val="single" w:sz="4" w:space="0" w:color="auto"/>
            </w:tcBorders>
          </w:tcPr>
          <w:p w:rsidR="00CA270D" w:rsidRDefault="00CA270D" w:rsidP="00CA270D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4306" w:type="dxa"/>
            <w:tcBorders>
              <w:left w:val="single" w:sz="4" w:space="0" w:color="auto"/>
            </w:tcBorders>
          </w:tcPr>
          <w:p w:rsidR="00CA270D" w:rsidRDefault="00CA270D" w:rsidP="00CA270D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3266" w:type="dxa"/>
            <w:tcBorders>
              <w:right w:val="single" w:sz="4" w:space="0" w:color="auto"/>
            </w:tcBorders>
          </w:tcPr>
          <w:p w:rsidR="00CA270D" w:rsidRDefault="00CA270D" w:rsidP="008F228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01 03 01 00 </w:t>
            </w:r>
            <w:r w:rsidR="008F228B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0 0000 7</w:t>
            </w:r>
            <w:r w:rsidR="008F228B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67" w:type="dxa"/>
            <w:tcBorders>
              <w:left w:val="single" w:sz="4" w:space="0" w:color="auto"/>
            </w:tcBorders>
          </w:tcPr>
          <w:p w:rsidR="00CA270D" w:rsidRPr="00C828FE" w:rsidRDefault="00C828FE" w:rsidP="00CA270D">
            <w:pPr>
              <w:pStyle w:val="a3"/>
              <w:rPr>
                <w:rFonts w:ascii="Times New Roman" w:hAnsi="Times New Roman" w:cs="Times New Roman"/>
              </w:rPr>
            </w:pPr>
            <w:r w:rsidRPr="00C828FE">
              <w:rPr>
                <w:rFonts w:ascii="Times New Roman" w:hAnsi="Times New Roman" w:cs="Times New Roman"/>
              </w:rPr>
              <w:t>50</w:t>
            </w:r>
          </w:p>
        </w:tc>
      </w:tr>
      <w:tr w:rsidR="008F228B" w:rsidTr="00CA270D">
        <w:tc>
          <w:tcPr>
            <w:tcW w:w="532" w:type="dxa"/>
            <w:tcBorders>
              <w:right w:val="single" w:sz="4" w:space="0" w:color="auto"/>
            </w:tcBorders>
          </w:tcPr>
          <w:p w:rsidR="008F228B" w:rsidRDefault="008F228B" w:rsidP="00CA270D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4306" w:type="dxa"/>
            <w:tcBorders>
              <w:left w:val="single" w:sz="4" w:space="0" w:color="auto"/>
            </w:tcBorders>
          </w:tcPr>
          <w:p w:rsidR="008F228B" w:rsidRDefault="008F228B" w:rsidP="00CA270D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Получение  кредитов от других бюджетов бюджетной системы Российской Федерации бюджетами поселений в валюте Российской Федерации</w:t>
            </w:r>
          </w:p>
        </w:tc>
        <w:tc>
          <w:tcPr>
            <w:tcW w:w="3266" w:type="dxa"/>
            <w:tcBorders>
              <w:right w:val="single" w:sz="4" w:space="0" w:color="auto"/>
            </w:tcBorders>
          </w:tcPr>
          <w:p w:rsidR="008F228B" w:rsidRDefault="008F228B" w:rsidP="008F228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01 03 01 00 10 0000 710</w:t>
            </w:r>
          </w:p>
        </w:tc>
        <w:tc>
          <w:tcPr>
            <w:tcW w:w="1467" w:type="dxa"/>
            <w:tcBorders>
              <w:left w:val="single" w:sz="4" w:space="0" w:color="auto"/>
            </w:tcBorders>
          </w:tcPr>
          <w:p w:rsidR="008F228B" w:rsidRPr="00C828FE" w:rsidRDefault="00C828FE" w:rsidP="00C828FE">
            <w:pPr>
              <w:pStyle w:val="a3"/>
              <w:rPr>
                <w:rFonts w:ascii="Times New Roman" w:hAnsi="Times New Roman" w:cs="Times New Roman"/>
              </w:rPr>
            </w:pPr>
            <w:r w:rsidRPr="00C828FE">
              <w:rPr>
                <w:rFonts w:ascii="Times New Roman" w:hAnsi="Times New Roman" w:cs="Times New Roman"/>
              </w:rPr>
              <w:t>50</w:t>
            </w:r>
          </w:p>
        </w:tc>
      </w:tr>
      <w:tr w:rsidR="008F228B" w:rsidTr="00CA270D">
        <w:tc>
          <w:tcPr>
            <w:tcW w:w="532" w:type="dxa"/>
            <w:tcBorders>
              <w:right w:val="single" w:sz="4" w:space="0" w:color="auto"/>
            </w:tcBorders>
          </w:tcPr>
          <w:p w:rsidR="008F228B" w:rsidRDefault="008F228B" w:rsidP="00CA270D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4306" w:type="dxa"/>
            <w:tcBorders>
              <w:left w:val="single" w:sz="4" w:space="0" w:color="auto"/>
            </w:tcBorders>
          </w:tcPr>
          <w:p w:rsidR="008F228B" w:rsidRDefault="008F228B" w:rsidP="008F228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3266" w:type="dxa"/>
            <w:tcBorders>
              <w:right w:val="single" w:sz="4" w:space="0" w:color="auto"/>
            </w:tcBorders>
          </w:tcPr>
          <w:p w:rsidR="008F228B" w:rsidRDefault="008F228B" w:rsidP="008F228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01 03 01 00 00 0000 800</w:t>
            </w:r>
          </w:p>
        </w:tc>
        <w:tc>
          <w:tcPr>
            <w:tcW w:w="1467" w:type="dxa"/>
            <w:tcBorders>
              <w:left w:val="single" w:sz="4" w:space="0" w:color="auto"/>
            </w:tcBorders>
          </w:tcPr>
          <w:p w:rsidR="008F228B" w:rsidRPr="00C828FE" w:rsidRDefault="00C828FE" w:rsidP="00C828FE">
            <w:pPr>
              <w:pStyle w:val="a3"/>
              <w:rPr>
                <w:rFonts w:ascii="Times New Roman" w:hAnsi="Times New Roman" w:cs="Times New Roman"/>
              </w:rPr>
            </w:pPr>
            <w:r w:rsidRPr="00C828FE">
              <w:rPr>
                <w:rFonts w:ascii="Times New Roman" w:hAnsi="Times New Roman" w:cs="Times New Roman"/>
              </w:rPr>
              <w:t>-50</w:t>
            </w:r>
          </w:p>
        </w:tc>
      </w:tr>
      <w:tr w:rsidR="0065399D" w:rsidTr="00CA270D">
        <w:tc>
          <w:tcPr>
            <w:tcW w:w="532" w:type="dxa"/>
            <w:tcBorders>
              <w:right w:val="single" w:sz="4" w:space="0" w:color="auto"/>
            </w:tcBorders>
          </w:tcPr>
          <w:p w:rsidR="0065399D" w:rsidRDefault="0065399D" w:rsidP="00CA270D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4306" w:type="dxa"/>
            <w:tcBorders>
              <w:left w:val="single" w:sz="4" w:space="0" w:color="auto"/>
            </w:tcBorders>
          </w:tcPr>
          <w:p w:rsidR="0065399D" w:rsidRDefault="0065399D" w:rsidP="0065399D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Погашение бюджетами поселений 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3266" w:type="dxa"/>
            <w:tcBorders>
              <w:right w:val="single" w:sz="4" w:space="0" w:color="auto"/>
            </w:tcBorders>
          </w:tcPr>
          <w:p w:rsidR="0065399D" w:rsidRDefault="0065399D" w:rsidP="0065399D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01 03 01 00 10 0000 810</w:t>
            </w:r>
          </w:p>
        </w:tc>
        <w:tc>
          <w:tcPr>
            <w:tcW w:w="1467" w:type="dxa"/>
            <w:tcBorders>
              <w:left w:val="single" w:sz="4" w:space="0" w:color="auto"/>
            </w:tcBorders>
          </w:tcPr>
          <w:p w:rsidR="0065399D" w:rsidRPr="00C828FE" w:rsidRDefault="00C828FE" w:rsidP="00CA270D">
            <w:pPr>
              <w:pStyle w:val="a3"/>
              <w:rPr>
                <w:rFonts w:ascii="Times New Roman" w:hAnsi="Times New Roman" w:cs="Times New Roman"/>
              </w:rPr>
            </w:pPr>
            <w:r w:rsidRPr="00C828FE">
              <w:rPr>
                <w:rFonts w:ascii="Times New Roman" w:hAnsi="Times New Roman" w:cs="Times New Roman"/>
              </w:rPr>
              <w:t>-5</w:t>
            </w:r>
            <w:r w:rsidR="0065399D" w:rsidRPr="00C828FE">
              <w:rPr>
                <w:rFonts w:ascii="Times New Roman" w:hAnsi="Times New Roman" w:cs="Times New Roman"/>
              </w:rPr>
              <w:t>0</w:t>
            </w:r>
          </w:p>
        </w:tc>
      </w:tr>
      <w:tr w:rsidR="0065399D" w:rsidTr="00CA270D">
        <w:tc>
          <w:tcPr>
            <w:tcW w:w="532" w:type="dxa"/>
            <w:tcBorders>
              <w:right w:val="single" w:sz="4" w:space="0" w:color="auto"/>
            </w:tcBorders>
          </w:tcPr>
          <w:p w:rsidR="0065399D" w:rsidRDefault="0065399D" w:rsidP="00CA270D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306" w:type="dxa"/>
            <w:tcBorders>
              <w:left w:val="single" w:sz="4" w:space="0" w:color="auto"/>
            </w:tcBorders>
          </w:tcPr>
          <w:p w:rsidR="0065399D" w:rsidRPr="000E055E" w:rsidRDefault="0065399D" w:rsidP="00CA270D">
            <w:pPr>
              <w:pStyle w:val="a3"/>
              <w:rPr>
                <w:rFonts w:ascii="Times New Roman" w:hAnsi="Times New Roman" w:cs="Times New Roman"/>
              </w:rPr>
            </w:pPr>
            <w:r w:rsidRPr="000E055E">
              <w:rPr>
                <w:rFonts w:ascii="Times New Roman" w:hAnsi="Times New Roman" w:cs="Times New Roman"/>
              </w:rPr>
              <w:t>Изменение остатков средств на счетах по учёту средств бюджета</w:t>
            </w:r>
          </w:p>
        </w:tc>
        <w:tc>
          <w:tcPr>
            <w:tcW w:w="3266" w:type="dxa"/>
            <w:tcBorders>
              <w:right w:val="single" w:sz="4" w:space="0" w:color="auto"/>
            </w:tcBorders>
          </w:tcPr>
          <w:p w:rsidR="0065399D" w:rsidRPr="000E055E" w:rsidRDefault="0065399D" w:rsidP="0065399D">
            <w:pPr>
              <w:pStyle w:val="a3"/>
              <w:rPr>
                <w:rFonts w:ascii="Times New Roman" w:hAnsi="Times New Roman" w:cs="Times New Roman"/>
              </w:rPr>
            </w:pPr>
            <w:r w:rsidRPr="000E055E">
              <w:rPr>
                <w:rFonts w:ascii="Times New Roman" w:hAnsi="Times New Roman" w:cs="Times New Roman"/>
              </w:rPr>
              <w:t>01 05 00 00  00 0000 000</w:t>
            </w:r>
          </w:p>
        </w:tc>
        <w:tc>
          <w:tcPr>
            <w:tcW w:w="1467" w:type="dxa"/>
            <w:tcBorders>
              <w:left w:val="single" w:sz="4" w:space="0" w:color="auto"/>
            </w:tcBorders>
          </w:tcPr>
          <w:p w:rsidR="0065399D" w:rsidRPr="00C828FE" w:rsidRDefault="00C828FE" w:rsidP="00CA270D">
            <w:pPr>
              <w:pStyle w:val="a3"/>
              <w:rPr>
                <w:rFonts w:ascii="Times New Roman" w:hAnsi="Times New Roman" w:cs="Times New Roman"/>
              </w:rPr>
            </w:pPr>
            <w:r w:rsidRPr="00C828FE">
              <w:rPr>
                <w:rFonts w:ascii="Times New Roman" w:hAnsi="Times New Roman" w:cs="Times New Roman"/>
              </w:rPr>
              <w:t>0</w:t>
            </w:r>
          </w:p>
        </w:tc>
      </w:tr>
      <w:tr w:rsidR="0065399D" w:rsidTr="00CA270D">
        <w:tc>
          <w:tcPr>
            <w:tcW w:w="532" w:type="dxa"/>
            <w:tcBorders>
              <w:right w:val="single" w:sz="4" w:space="0" w:color="auto"/>
            </w:tcBorders>
          </w:tcPr>
          <w:p w:rsidR="0065399D" w:rsidRDefault="0065399D" w:rsidP="00CA270D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4306" w:type="dxa"/>
            <w:tcBorders>
              <w:left w:val="single" w:sz="4" w:space="0" w:color="auto"/>
            </w:tcBorders>
          </w:tcPr>
          <w:p w:rsidR="0065399D" w:rsidRDefault="0065399D" w:rsidP="00CA270D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Увеличение остатков средств бюджетов</w:t>
            </w:r>
          </w:p>
        </w:tc>
        <w:tc>
          <w:tcPr>
            <w:tcW w:w="3266" w:type="dxa"/>
            <w:tcBorders>
              <w:right w:val="single" w:sz="4" w:space="0" w:color="auto"/>
            </w:tcBorders>
          </w:tcPr>
          <w:p w:rsidR="0065399D" w:rsidRPr="0065399D" w:rsidRDefault="0065399D" w:rsidP="0065399D">
            <w:pPr>
              <w:pStyle w:val="a3"/>
              <w:rPr>
                <w:rFonts w:ascii="Times New Roman" w:hAnsi="Times New Roman" w:cs="Times New Roman"/>
              </w:rPr>
            </w:pPr>
            <w:r w:rsidRPr="0065399D">
              <w:rPr>
                <w:rFonts w:ascii="Times New Roman" w:hAnsi="Times New Roman" w:cs="Times New Roman"/>
              </w:rPr>
              <w:t xml:space="preserve">01 05 00 00  00 0000 </w:t>
            </w:r>
            <w:r>
              <w:rPr>
                <w:rFonts w:ascii="Times New Roman" w:hAnsi="Times New Roman" w:cs="Times New Roman"/>
              </w:rPr>
              <w:t>5</w:t>
            </w:r>
            <w:r w:rsidRPr="0065399D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467" w:type="dxa"/>
            <w:tcBorders>
              <w:left w:val="single" w:sz="4" w:space="0" w:color="auto"/>
            </w:tcBorders>
          </w:tcPr>
          <w:p w:rsidR="0065399D" w:rsidRPr="00C828FE" w:rsidRDefault="0065399D" w:rsidP="00C828FE">
            <w:pPr>
              <w:pStyle w:val="a3"/>
              <w:rPr>
                <w:rFonts w:ascii="Times New Roman" w:hAnsi="Times New Roman" w:cs="Times New Roman"/>
              </w:rPr>
            </w:pPr>
            <w:r w:rsidRPr="00C828FE">
              <w:rPr>
                <w:rFonts w:ascii="Times New Roman" w:hAnsi="Times New Roman" w:cs="Times New Roman"/>
              </w:rPr>
              <w:t>-</w:t>
            </w:r>
            <w:r w:rsidR="00C828FE" w:rsidRPr="00C828FE">
              <w:rPr>
                <w:rFonts w:ascii="Times New Roman" w:hAnsi="Times New Roman" w:cs="Times New Roman"/>
              </w:rPr>
              <w:t>7288,8</w:t>
            </w:r>
          </w:p>
        </w:tc>
      </w:tr>
      <w:tr w:rsidR="0065399D" w:rsidTr="00CA270D">
        <w:tc>
          <w:tcPr>
            <w:tcW w:w="532" w:type="dxa"/>
            <w:tcBorders>
              <w:right w:val="single" w:sz="4" w:space="0" w:color="auto"/>
            </w:tcBorders>
          </w:tcPr>
          <w:p w:rsidR="0065399D" w:rsidRDefault="0065399D" w:rsidP="00CA270D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4306" w:type="dxa"/>
            <w:tcBorders>
              <w:left w:val="single" w:sz="4" w:space="0" w:color="auto"/>
            </w:tcBorders>
          </w:tcPr>
          <w:p w:rsidR="0065399D" w:rsidRDefault="0065399D" w:rsidP="00047141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3266" w:type="dxa"/>
            <w:tcBorders>
              <w:right w:val="single" w:sz="4" w:space="0" w:color="auto"/>
            </w:tcBorders>
          </w:tcPr>
          <w:p w:rsidR="0065399D" w:rsidRPr="0065399D" w:rsidRDefault="0065399D" w:rsidP="0065399D">
            <w:pPr>
              <w:pStyle w:val="a3"/>
              <w:rPr>
                <w:rFonts w:ascii="Times New Roman" w:hAnsi="Times New Roman" w:cs="Times New Roman"/>
              </w:rPr>
            </w:pPr>
            <w:r w:rsidRPr="0065399D">
              <w:rPr>
                <w:rFonts w:ascii="Times New Roman" w:hAnsi="Times New Roman" w:cs="Times New Roman"/>
              </w:rPr>
              <w:t>01 05 0</w:t>
            </w:r>
            <w:r>
              <w:rPr>
                <w:rFonts w:ascii="Times New Roman" w:hAnsi="Times New Roman" w:cs="Times New Roman"/>
              </w:rPr>
              <w:t>2</w:t>
            </w:r>
            <w:r w:rsidRPr="0065399D">
              <w:rPr>
                <w:rFonts w:ascii="Times New Roman" w:hAnsi="Times New Roman" w:cs="Times New Roman"/>
              </w:rPr>
              <w:t xml:space="preserve"> 0</w:t>
            </w:r>
            <w:r>
              <w:rPr>
                <w:rFonts w:ascii="Times New Roman" w:hAnsi="Times New Roman" w:cs="Times New Roman"/>
              </w:rPr>
              <w:t>11</w:t>
            </w:r>
            <w:r w:rsidRPr="0065399D">
              <w:rPr>
                <w:rFonts w:ascii="Times New Roman" w:hAnsi="Times New Roman" w:cs="Times New Roman"/>
              </w:rPr>
              <w:t xml:space="preserve">0 0000 </w:t>
            </w:r>
            <w:r>
              <w:rPr>
                <w:rFonts w:ascii="Times New Roman" w:hAnsi="Times New Roman" w:cs="Times New Roman"/>
              </w:rPr>
              <w:t>51</w:t>
            </w:r>
            <w:r w:rsidRPr="0065399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67" w:type="dxa"/>
            <w:tcBorders>
              <w:left w:val="single" w:sz="4" w:space="0" w:color="auto"/>
            </w:tcBorders>
          </w:tcPr>
          <w:p w:rsidR="0065399D" w:rsidRPr="00C828FE" w:rsidRDefault="0065399D" w:rsidP="003712D0">
            <w:pPr>
              <w:pStyle w:val="a3"/>
              <w:rPr>
                <w:rFonts w:ascii="Times New Roman" w:hAnsi="Times New Roman" w:cs="Times New Roman"/>
              </w:rPr>
            </w:pPr>
            <w:r w:rsidRPr="00C828FE">
              <w:rPr>
                <w:rFonts w:ascii="Times New Roman" w:hAnsi="Times New Roman" w:cs="Times New Roman"/>
              </w:rPr>
              <w:t>-</w:t>
            </w:r>
            <w:r w:rsidR="00C828FE" w:rsidRPr="00C828FE">
              <w:rPr>
                <w:rFonts w:ascii="Times New Roman" w:hAnsi="Times New Roman" w:cs="Times New Roman"/>
              </w:rPr>
              <w:t>7288,8</w:t>
            </w:r>
          </w:p>
        </w:tc>
      </w:tr>
      <w:tr w:rsidR="0065399D" w:rsidTr="00CA270D">
        <w:tc>
          <w:tcPr>
            <w:tcW w:w="532" w:type="dxa"/>
            <w:tcBorders>
              <w:right w:val="single" w:sz="4" w:space="0" w:color="auto"/>
            </w:tcBorders>
          </w:tcPr>
          <w:p w:rsidR="0065399D" w:rsidRDefault="0065399D" w:rsidP="00CA270D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4306" w:type="dxa"/>
            <w:tcBorders>
              <w:left w:val="single" w:sz="4" w:space="0" w:color="auto"/>
            </w:tcBorders>
          </w:tcPr>
          <w:p w:rsidR="0065399D" w:rsidRDefault="0065399D" w:rsidP="0065399D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Уменьшение остатков средств бюджетов</w:t>
            </w:r>
          </w:p>
        </w:tc>
        <w:tc>
          <w:tcPr>
            <w:tcW w:w="3266" w:type="dxa"/>
            <w:tcBorders>
              <w:right w:val="single" w:sz="4" w:space="0" w:color="auto"/>
            </w:tcBorders>
          </w:tcPr>
          <w:p w:rsidR="0065399D" w:rsidRPr="0065399D" w:rsidRDefault="0065399D" w:rsidP="0065399D">
            <w:pPr>
              <w:pStyle w:val="a3"/>
              <w:rPr>
                <w:rFonts w:ascii="Times New Roman" w:hAnsi="Times New Roman" w:cs="Times New Roman"/>
              </w:rPr>
            </w:pPr>
            <w:r w:rsidRPr="0065399D">
              <w:rPr>
                <w:rFonts w:ascii="Times New Roman" w:hAnsi="Times New Roman" w:cs="Times New Roman"/>
              </w:rPr>
              <w:t xml:space="preserve">01 05 00 00  00 0000 </w:t>
            </w:r>
            <w:r>
              <w:rPr>
                <w:rFonts w:ascii="Times New Roman" w:hAnsi="Times New Roman" w:cs="Times New Roman"/>
              </w:rPr>
              <w:t>6</w:t>
            </w:r>
            <w:r w:rsidRPr="0065399D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467" w:type="dxa"/>
            <w:tcBorders>
              <w:left w:val="single" w:sz="4" w:space="0" w:color="auto"/>
            </w:tcBorders>
          </w:tcPr>
          <w:p w:rsidR="0065399D" w:rsidRPr="00C828FE" w:rsidRDefault="00C828FE" w:rsidP="003712D0">
            <w:pPr>
              <w:pStyle w:val="a3"/>
              <w:rPr>
                <w:rFonts w:ascii="Times New Roman" w:hAnsi="Times New Roman" w:cs="Times New Roman"/>
              </w:rPr>
            </w:pPr>
            <w:r w:rsidRPr="00C828FE">
              <w:rPr>
                <w:rFonts w:ascii="Times New Roman" w:hAnsi="Times New Roman" w:cs="Times New Roman"/>
              </w:rPr>
              <w:t>7288,8</w:t>
            </w:r>
          </w:p>
        </w:tc>
      </w:tr>
      <w:tr w:rsidR="0065399D" w:rsidTr="00CA270D">
        <w:tc>
          <w:tcPr>
            <w:tcW w:w="532" w:type="dxa"/>
            <w:tcBorders>
              <w:right w:val="single" w:sz="4" w:space="0" w:color="auto"/>
            </w:tcBorders>
          </w:tcPr>
          <w:p w:rsidR="0065399D" w:rsidRDefault="0065399D" w:rsidP="00CA270D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4306" w:type="dxa"/>
            <w:tcBorders>
              <w:left w:val="single" w:sz="4" w:space="0" w:color="auto"/>
            </w:tcBorders>
          </w:tcPr>
          <w:p w:rsidR="0065399D" w:rsidRDefault="0065399D" w:rsidP="0065399D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3266" w:type="dxa"/>
            <w:tcBorders>
              <w:right w:val="single" w:sz="4" w:space="0" w:color="auto"/>
            </w:tcBorders>
          </w:tcPr>
          <w:p w:rsidR="0065399D" w:rsidRPr="0065399D" w:rsidRDefault="0065399D" w:rsidP="0065399D">
            <w:pPr>
              <w:pStyle w:val="a3"/>
              <w:rPr>
                <w:rFonts w:ascii="Times New Roman" w:hAnsi="Times New Roman" w:cs="Times New Roman"/>
              </w:rPr>
            </w:pPr>
            <w:r w:rsidRPr="0065399D">
              <w:rPr>
                <w:rFonts w:ascii="Times New Roman" w:hAnsi="Times New Roman" w:cs="Times New Roman"/>
              </w:rPr>
              <w:t>01 05</w:t>
            </w:r>
            <w:r>
              <w:rPr>
                <w:rFonts w:ascii="Times New Roman" w:hAnsi="Times New Roman" w:cs="Times New Roman"/>
              </w:rPr>
              <w:t xml:space="preserve"> 02</w:t>
            </w:r>
            <w:r w:rsidRPr="0065399D">
              <w:rPr>
                <w:rFonts w:ascii="Times New Roman" w:hAnsi="Times New Roman" w:cs="Times New Roman"/>
              </w:rPr>
              <w:t xml:space="preserve"> 0</w:t>
            </w:r>
            <w:r>
              <w:rPr>
                <w:rFonts w:ascii="Times New Roman" w:hAnsi="Times New Roman" w:cs="Times New Roman"/>
              </w:rPr>
              <w:t>1 1</w:t>
            </w:r>
            <w:r w:rsidRPr="0065399D">
              <w:rPr>
                <w:rFonts w:ascii="Times New Roman" w:hAnsi="Times New Roman" w:cs="Times New Roman"/>
              </w:rPr>
              <w:t xml:space="preserve">0 0000 </w:t>
            </w:r>
            <w:r>
              <w:rPr>
                <w:rFonts w:ascii="Times New Roman" w:hAnsi="Times New Roman" w:cs="Times New Roman"/>
              </w:rPr>
              <w:t>61</w:t>
            </w:r>
            <w:r w:rsidRPr="0065399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67" w:type="dxa"/>
            <w:tcBorders>
              <w:left w:val="single" w:sz="4" w:space="0" w:color="auto"/>
            </w:tcBorders>
          </w:tcPr>
          <w:p w:rsidR="0065399D" w:rsidRPr="00C828FE" w:rsidRDefault="00C828FE" w:rsidP="003712D0">
            <w:pPr>
              <w:pStyle w:val="a3"/>
              <w:rPr>
                <w:rFonts w:ascii="Times New Roman" w:hAnsi="Times New Roman" w:cs="Times New Roman"/>
              </w:rPr>
            </w:pPr>
            <w:r w:rsidRPr="00C828FE">
              <w:rPr>
                <w:rFonts w:ascii="Times New Roman" w:hAnsi="Times New Roman" w:cs="Times New Roman"/>
              </w:rPr>
              <w:t xml:space="preserve"> 7288,8</w:t>
            </w:r>
          </w:p>
        </w:tc>
      </w:tr>
      <w:tr w:rsidR="0065399D" w:rsidTr="00CA270D">
        <w:tc>
          <w:tcPr>
            <w:tcW w:w="532" w:type="dxa"/>
            <w:tcBorders>
              <w:right w:val="single" w:sz="4" w:space="0" w:color="auto"/>
            </w:tcBorders>
          </w:tcPr>
          <w:p w:rsidR="0065399D" w:rsidRDefault="0065399D" w:rsidP="00CA270D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306" w:type="dxa"/>
            <w:tcBorders>
              <w:left w:val="single" w:sz="4" w:space="0" w:color="auto"/>
            </w:tcBorders>
          </w:tcPr>
          <w:p w:rsidR="0065399D" w:rsidRPr="000E055E" w:rsidRDefault="0065399D" w:rsidP="00CA270D">
            <w:pPr>
              <w:pStyle w:val="a3"/>
              <w:rPr>
                <w:rFonts w:ascii="Times New Roman" w:hAnsi="Times New Roman" w:cs="Times New Roman"/>
              </w:rPr>
            </w:pPr>
            <w:r w:rsidRPr="000E055E">
              <w:rPr>
                <w:rFonts w:ascii="Times New Roman" w:hAnsi="Times New Roman" w:cs="Times New Roman"/>
              </w:rPr>
              <w:t>Исполнение муниципальных гарантий в валюте Российской Федерации</w:t>
            </w:r>
          </w:p>
        </w:tc>
        <w:tc>
          <w:tcPr>
            <w:tcW w:w="3266" w:type="dxa"/>
            <w:tcBorders>
              <w:right w:val="single" w:sz="4" w:space="0" w:color="auto"/>
            </w:tcBorders>
          </w:tcPr>
          <w:p w:rsidR="0065399D" w:rsidRPr="000E055E" w:rsidRDefault="0065399D" w:rsidP="0065399D">
            <w:pPr>
              <w:pStyle w:val="a3"/>
              <w:rPr>
                <w:rFonts w:ascii="Times New Roman" w:hAnsi="Times New Roman" w:cs="Times New Roman"/>
              </w:rPr>
            </w:pPr>
            <w:r w:rsidRPr="000E055E">
              <w:rPr>
                <w:rFonts w:ascii="Times New Roman" w:hAnsi="Times New Roman" w:cs="Times New Roman"/>
              </w:rPr>
              <w:t>01 06 04 00  00 0000 000</w:t>
            </w:r>
          </w:p>
        </w:tc>
        <w:tc>
          <w:tcPr>
            <w:tcW w:w="1467" w:type="dxa"/>
            <w:tcBorders>
              <w:left w:val="single" w:sz="4" w:space="0" w:color="auto"/>
            </w:tcBorders>
          </w:tcPr>
          <w:p w:rsidR="0065399D" w:rsidRPr="00C828FE" w:rsidRDefault="0065399D" w:rsidP="00CA270D">
            <w:pPr>
              <w:pStyle w:val="a3"/>
              <w:rPr>
                <w:rFonts w:ascii="Times New Roman" w:hAnsi="Times New Roman" w:cs="Times New Roman"/>
              </w:rPr>
            </w:pPr>
            <w:r w:rsidRPr="00C828FE">
              <w:rPr>
                <w:rFonts w:ascii="Times New Roman" w:hAnsi="Times New Roman" w:cs="Times New Roman"/>
              </w:rPr>
              <w:t>0</w:t>
            </w:r>
          </w:p>
        </w:tc>
      </w:tr>
      <w:tr w:rsidR="0065399D" w:rsidTr="00CA270D">
        <w:tc>
          <w:tcPr>
            <w:tcW w:w="532" w:type="dxa"/>
            <w:tcBorders>
              <w:right w:val="single" w:sz="4" w:space="0" w:color="auto"/>
            </w:tcBorders>
          </w:tcPr>
          <w:p w:rsidR="0065399D" w:rsidRDefault="0065399D" w:rsidP="00CA270D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4306" w:type="dxa"/>
            <w:tcBorders>
              <w:left w:val="single" w:sz="4" w:space="0" w:color="auto"/>
            </w:tcBorders>
          </w:tcPr>
          <w:p w:rsidR="0065399D" w:rsidRPr="0065399D" w:rsidRDefault="0065399D" w:rsidP="00047141">
            <w:pPr>
              <w:pStyle w:val="a3"/>
              <w:rPr>
                <w:rFonts w:ascii="Times New Roman" w:hAnsi="Times New Roman" w:cs="Times New Roman"/>
              </w:rPr>
            </w:pPr>
            <w:r w:rsidRPr="0065399D">
              <w:rPr>
                <w:rFonts w:ascii="Times New Roman" w:hAnsi="Times New Roman" w:cs="Times New Roman"/>
              </w:rPr>
              <w:t xml:space="preserve">Исполнение муниципальных гарантий в </w:t>
            </w:r>
            <w:r w:rsidRPr="0065399D">
              <w:rPr>
                <w:rFonts w:ascii="Times New Roman" w:hAnsi="Times New Roman" w:cs="Times New Roman"/>
              </w:rPr>
              <w:lastRenderedPageBreak/>
              <w:t>валюте Российской Федерации</w:t>
            </w:r>
            <w:r>
              <w:rPr>
                <w:rFonts w:ascii="Times New Roman" w:hAnsi="Times New Roman" w:cs="Times New Roman"/>
              </w:rPr>
              <w:t xml:space="preserve"> в случае, если исполнение гарантом муниципальных гарантий ведёт к возникновению права регрессного требования гаранта к принципалу либо обусловлено уступкой гаранту прав требования бенефициара к принципалу.</w:t>
            </w:r>
          </w:p>
        </w:tc>
        <w:tc>
          <w:tcPr>
            <w:tcW w:w="3266" w:type="dxa"/>
            <w:tcBorders>
              <w:right w:val="single" w:sz="4" w:space="0" w:color="auto"/>
            </w:tcBorders>
          </w:tcPr>
          <w:p w:rsidR="0065399D" w:rsidRPr="0065399D" w:rsidRDefault="0065399D" w:rsidP="0065399D">
            <w:pPr>
              <w:pStyle w:val="a3"/>
              <w:rPr>
                <w:rFonts w:ascii="Times New Roman" w:hAnsi="Times New Roman" w:cs="Times New Roman"/>
              </w:rPr>
            </w:pPr>
            <w:r w:rsidRPr="0065399D">
              <w:rPr>
                <w:rFonts w:ascii="Times New Roman" w:hAnsi="Times New Roman" w:cs="Times New Roman"/>
              </w:rPr>
              <w:lastRenderedPageBreak/>
              <w:t xml:space="preserve">01 06 04 00  00 0000 </w:t>
            </w:r>
            <w:r>
              <w:rPr>
                <w:rFonts w:ascii="Times New Roman" w:hAnsi="Times New Roman" w:cs="Times New Roman"/>
              </w:rPr>
              <w:t>8</w:t>
            </w:r>
            <w:r w:rsidRPr="0065399D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467" w:type="dxa"/>
            <w:tcBorders>
              <w:left w:val="single" w:sz="4" w:space="0" w:color="auto"/>
            </w:tcBorders>
          </w:tcPr>
          <w:p w:rsidR="0065399D" w:rsidRDefault="0065399D" w:rsidP="00CA270D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65399D" w:rsidTr="00CA270D">
        <w:tc>
          <w:tcPr>
            <w:tcW w:w="532" w:type="dxa"/>
            <w:tcBorders>
              <w:right w:val="single" w:sz="4" w:space="0" w:color="auto"/>
            </w:tcBorders>
          </w:tcPr>
          <w:p w:rsidR="0065399D" w:rsidRDefault="0065399D" w:rsidP="00CA270D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4306" w:type="dxa"/>
            <w:tcBorders>
              <w:left w:val="single" w:sz="4" w:space="0" w:color="auto"/>
            </w:tcBorders>
          </w:tcPr>
          <w:p w:rsidR="0065399D" w:rsidRPr="0065399D" w:rsidRDefault="0065399D" w:rsidP="00047141">
            <w:pPr>
              <w:pStyle w:val="a3"/>
              <w:rPr>
                <w:rFonts w:ascii="Times New Roman" w:hAnsi="Times New Roman" w:cs="Times New Roman"/>
              </w:rPr>
            </w:pPr>
            <w:r w:rsidRPr="0065399D">
              <w:rPr>
                <w:rFonts w:ascii="Times New Roman" w:hAnsi="Times New Roman" w:cs="Times New Roman"/>
              </w:rPr>
              <w:t>Исполнение муниципальных гарантий в валюте Российской Федерации</w:t>
            </w:r>
            <w:r>
              <w:rPr>
                <w:rFonts w:ascii="Times New Roman" w:hAnsi="Times New Roman" w:cs="Times New Roman"/>
              </w:rPr>
              <w:t xml:space="preserve"> в случае, если исполнение гарантом муниципальных гарантий ведёт к возникновению права регрессного требования гаранта к принципалу</w:t>
            </w:r>
          </w:p>
        </w:tc>
        <w:tc>
          <w:tcPr>
            <w:tcW w:w="3266" w:type="dxa"/>
            <w:tcBorders>
              <w:right w:val="single" w:sz="4" w:space="0" w:color="auto"/>
            </w:tcBorders>
          </w:tcPr>
          <w:p w:rsidR="0065399D" w:rsidRPr="0065399D" w:rsidRDefault="0065399D" w:rsidP="0065399D">
            <w:pPr>
              <w:pStyle w:val="a3"/>
              <w:rPr>
                <w:rFonts w:ascii="Times New Roman" w:hAnsi="Times New Roman" w:cs="Times New Roman"/>
              </w:rPr>
            </w:pPr>
            <w:r w:rsidRPr="0065399D">
              <w:rPr>
                <w:rFonts w:ascii="Times New Roman" w:hAnsi="Times New Roman" w:cs="Times New Roman"/>
              </w:rPr>
              <w:t>01 06 04</w:t>
            </w:r>
            <w:r>
              <w:rPr>
                <w:rFonts w:ascii="Times New Roman" w:hAnsi="Times New Roman" w:cs="Times New Roman"/>
              </w:rPr>
              <w:t xml:space="preserve"> 00  1</w:t>
            </w:r>
            <w:r w:rsidRPr="0065399D">
              <w:rPr>
                <w:rFonts w:ascii="Times New Roman" w:hAnsi="Times New Roman" w:cs="Times New Roman"/>
              </w:rPr>
              <w:t xml:space="preserve">0 0000 </w:t>
            </w:r>
            <w:r>
              <w:rPr>
                <w:rFonts w:ascii="Times New Roman" w:hAnsi="Times New Roman" w:cs="Times New Roman"/>
              </w:rPr>
              <w:t>81</w:t>
            </w:r>
            <w:r w:rsidRPr="0065399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67" w:type="dxa"/>
            <w:tcBorders>
              <w:left w:val="single" w:sz="4" w:space="0" w:color="auto"/>
            </w:tcBorders>
          </w:tcPr>
          <w:p w:rsidR="0065399D" w:rsidRDefault="0065399D" w:rsidP="00CA270D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</w:tbl>
    <w:p w:rsidR="00CA270D" w:rsidRPr="00CA270D" w:rsidRDefault="00CA270D" w:rsidP="00CA270D">
      <w:pPr>
        <w:pStyle w:val="a3"/>
        <w:rPr>
          <w:rFonts w:ascii="Times New Roman" w:hAnsi="Times New Roman" w:cs="Times New Roman"/>
        </w:rPr>
      </w:pPr>
    </w:p>
    <w:p w:rsidR="00CA270D" w:rsidRDefault="00CA270D">
      <w:bookmarkStart w:id="0" w:name="_GoBack"/>
      <w:bookmarkEnd w:id="0"/>
    </w:p>
    <w:sectPr w:rsidR="00CA270D" w:rsidSect="008966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A270D"/>
    <w:rsid w:val="000E055E"/>
    <w:rsid w:val="003712D0"/>
    <w:rsid w:val="00414BBA"/>
    <w:rsid w:val="005243E6"/>
    <w:rsid w:val="005A55E9"/>
    <w:rsid w:val="0065399D"/>
    <w:rsid w:val="00854B77"/>
    <w:rsid w:val="0089664B"/>
    <w:rsid w:val="008F228B"/>
    <w:rsid w:val="009446AE"/>
    <w:rsid w:val="00A77E2B"/>
    <w:rsid w:val="00B805BA"/>
    <w:rsid w:val="00BF509A"/>
    <w:rsid w:val="00C828FE"/>
    <w:rsid w:val="00CA270D"/>
    <w:rsid w:val="00F133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33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A270D"/>
    <w:pPr>
      <w:spacing w:after="0" w:line="240" w:lineRule="auto"/>
    </w:pPr>
  </w:style>
  <w:style w:type="table" w:styleId="a4">
    <w:name w:val="Table Grid"/>
    <w:basedOn w:val="a1"/>
    <w:uiPriority w:val="59"/>
    <w:rsid w:val="00CA270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A270D"/>
    <w:pPr>
      <w:spacing w:after="0" w:line="240" w:lineRule="auto"/>
    </w:pPr>
  </w:style>
  <w:style w:type="table" w:styleId="a4">
    <w:name w:val="Table Grid"/>
    <w:basedOn w:val="a1"/>
    <w:uiPriority w:val="59"/>
    <w:rsid w:val="00CA270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449</Words>
  <Characters>2565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3008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Admin</cp:lastModifiedBy>
  <cp:revision>18</cp:revision>
  <dcterms:created xsi:type="dcterms:W3CDTF">2015-10-27T05:30:00Z</dcterms:created>
  <dcterms:modified xsi:type="dcterms:W3CDTF">2015-12-03T07:25:00Z</dcterms:modified>
</cp:coreProperties>
</file>