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77D" w:rsidRPr="006275AC" w:rsidRDefault="004B577D" w:rsidP="00F40906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6275AC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 w:rsidR="006275AC" w:rsidRPr="006275AC">
        <w:rPr>
          <w:rFonts w:ascii="Times New Roman" w:hAnsi="Times New Roman"/>
          <w:b/>
          <w:bCs/>
          <w:sz w:val="28"/>
          <w:szCs w:val="28"/>
        </w:rPr>
        <w:t xml:space="preserve">ВЫСОКИНСКОГО </w:t>
      </w:r>
      <w:r w:rsidRPr="006275AC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</w:p>
    <w:p w:rsidR="004B577D" w:rsidRPr="006275AC" w:rsidRDefault="006275AC" w:rsidP="00F4090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275AC">
        <w:rPr>
          <w:rFonts w:ascii="Times New Roman" w:hAnsi="Times New Roman"/>
          <w:b/>
          <w:bCs/>
          <w:sz w:val="28"/>
          <w:szCs w:val="28"/>
        </w:rPr>
        <w:t xml:space="preserve"> ЛИСКИНСКОГО  </w:t>
      </w:r>
      <w:r w:rsidR="004B577D" w:rsidRPr="006275AC">
        <w:rPr>
          <w:rFonts w:ascii="Times New Roman" w:hAnsi="Times New Roman"/>
          <w:b/>
          <w:bCs/>
          <w:sz w:val="28"/>
          <w:szCs w:val="28"/>
        </w:rPr>
        <w:t>МУНИЦИПАЛЬНОГО РАЙОНА</w:t>
      </w:r>
    </w:p>
    <w:p w:rsidR="004B577D" w:rsidRPr="006275AC" w:rsidRDefault="004B577D" w:rsidP="00F4090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275AC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1E313D" w:rsidRPr="006275AC" w:rsidRDefault="001E313D" w:rsidP="00F4090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577D" w:rsidRPr="006275AC" w:rsidRDefault="004B577D" w:rsidP="00F40906">
      <w:pPr>
        <w:jc w:val="center"/>
        <w:rPr>
          <w:rFonts w:ascii="Times New Roman" w:hAnsi="Times New Roman"/>
          <w:b/>
          <w:sz w:val="28"/>
          <w:szCs w:val="28"/>
        </w:rPr>
      </w:pPr>
      <w:r w:rsidRPr="006275AC">
        <w:rPr>
          <w:rFonts w:ascii="Times New Roman" w:hAnsi="Times New Roman"/>
          <w:b/>
          <w:sz w:val="28"/>
          <w:szCs w:val="28"/>
        </w:rPr>
        <w:t>ПОСТАНОВЛЕНИЕ</w:t>
      </w:r>
    </w:p>
    <w:p w:rsidR="004B577D" w:rsidRPr="00E260F9" w:rsidRDefault="004B577D" w:rsidP="00F40906">
      <w:pPr>
        <w:rPr>
          <w:rFonts w:ascii="Times New Roman" w:hAnsi="Times New Roman"/>
          <w:sz w:val="28"/>
          <w:szCs w:val="28"/>
        </w:rPr>
      </w:pPr>
    </w:p>
    <w:p w:rsidR="001E313D" w:rsidRPr="00E260F9" w:rsidRDefault="001E313D" w:rsidP="00F40906">
      <w:pPr>
        <w:rPr>
          <w:rFonts w:ascii="Times New Roman" w:hAnsi="Times New Roman"/>
          <w:sz w:val="28"/>
          <w:szCs w:val="28"/>
        </w:rPr>
      </w:pPr>
    </w:p>
    <w:p w:rsidR="004B577D" w:rsidRPr="004B577D" w:rsidRDefault="004B577D" w:rsidP="00F40906">
      <w:pPr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577D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EB71F4">
        <w:rPr>
          <w:rFonts w:ascii="Times New Roman" w:eastAsiaTheme="minorHAnsi" w:hAnsi="Times New Roman"/>
          <w:sz w:val="28"/>
          <w:szCs w:val="28"/>
          <w:lang w:eastAsia="en-US"/>
        </w:rPr>
        <w:t>05</w:t>
      </w:r>
      <w:r w:rsidRPr="004B577D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6275A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E0B61">
        <w:rPr>
          <w:rFonts w:ascii="Times New Roman" w:eastAsiaTheme="minorHAnsi" w:hAnsi="Times New Roman"/>
          <w:sz w:val="28"/>
          <w:szCs w:val="28"/>
          <w:lang w:eastAsia="en-US"/>
        </w:rPr>
        <w:t>апреля</w:t>
      </w:r>
      <w:r w:rsidR="006275A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B577D">
        <w:rPr>
          <w:rFonts w:ascii="Times New Roman" w:eastAsiaTheme="minorHAnsi" w:hAnsi="Times New Roman"/>
          <w:sz w:val="28"/>
          <w:szCs w:val="28"/>
          <w:lang w:eastAsia="en-US"/>
        </w:rPr>
        <w:t>20</w:t>
      </w:r>
      <w:r w:rsidR="006275AC">
        <w:rPr>
          <w:rFonts w:ascii="Times New Roman" w:eastAsiaTheme="minorHAnsi" w:hAnsi="Times New Roman"/>
          <w:sz w:val="28"/>
          <w:szCs w:val="28"/>
          <w:lang w:eastAsia="en-US"/>
        </w:rPr>
        <w:t>16</w:t>
      </w:r>
      <w:r w:rsidRPr="004B577D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                                                                      №</w:t>
      </w:r>
      <w:r w:rsidR="00E9273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03DDB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9563B">
        <w:rPr>
          <w:rFonts w:ascii="Times New Roman" w:eastAsiaTheme="minorHAnsi" w:hAnsi="Times New Roman"/>
          <w:sz w:val="28"/>
          <w:szCs w:val="28"/>
          <w:lang w:eastAsia="en-US"/>
        </w:rPr>
        <w:t>2</w:t>
      </w:r>
    </w:p>
    <w:p w:rsidR="004B577D" w:rsidRDefault="004B577D" w:rsidP="00F40906">
      <w:pPr>
        <w:autoSpaceDE w:val="0"/>
        <w:autoSpaceDN w:val="0"/>
        <w:adjustRightInd w:val="0"/>
        <w:ind w:right="4820"/>
        <w:rPr>
          <w:rFonts w:ascii="Times New Roman" w:hAnsi="Times New Roman"/>
          <w:sz w:val="28"/>
          <w:szCs w:val="28"/>
        </w:rPr>
      </w:pPr>
    </w:p>
    <w:p w:rsidR="00555D2C" w:rsidRPr="00E260F9" w:rsidRDefault="00555D2C" w:rsidP="00F40906">
      <w:pPr>
        <w:autoSpaceDE w:val="0"/>
        <w:autoSpaceDN w:val="0"/>
        <w:adjustRightInd w:val="0"/>
        <w:ind w:right="4820"/>
        <w:rPr>
          <w:rFonts w:ascii="Times New Roman" w:hAnsi="Times New Roman"/>
          <w:sz w:val="28"/>
          <w:szCs w:val="28"/>
        </w:rPr>
      </w:pPr>
    </w:p>
    <w:p w:rsidR="001A6249" w:rsidRPr="006275AC" w:rsidRDefault="005C06FD" w:rsidP="00F4090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275AC">
        <w:rPr>
          <w:rFonts w:ascii="Times New Roman" w:hAnsi="Times New Roman" w:cs="Times New Roman"/>
          <w:sz w:val="28"/>
          <w:szCs w:val="28"/>
        </w:rPr>
        <w:t xml:space="preserve">О </w:t>
      </w:r>
      <w:r w:rsidR="00555D2C" w:rsidRPr="006275AC">
        <w:rPr>
          <w:rFonts w:ascii="Times New Roman" w:hAnsi="Times New Roman" w:cs="Times New Roman"/>
          <w:sz w:val="28"/>
          <w:szCs w:val="28"/>
        </w:rPr>
        <w:t>внесении изменений</w:t>
      </w:r>
      <w:r w:rsidR="004B577D" w:rsidRPr="006275AC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</w:t>
      </w:r>
    </w:p>
    <w:p w:rsidR="00E65F9E" w:rsidRPr="006275AC" w:rsidRDefault="006275AC" w:rsidP="00F4090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B577D" w:rsidRPr="006275A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63B" w:rsidRDefault="001A6249" w:rsidP="00C9563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275AC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="004B577D" w:rsidRPr="006275AC">
        <w:rPr>
          <w:rFonts w:ascii="Times New Roman" w:hAnsi="Times New Roman" w:cs="Times New Roman"/>
          <w:sz w:val="28"/>
          <w:szCs w:val="28"/>
        </w:rPr>
        <w:t xml:space="preserve">от </w:t>
      </w:r>
      <w:r w:rsidRPr="006275AC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6275AC">
        <w:rPr>
          <w:rFonts w:ascii="Times New Roman" w:eastAsiaTheme="minorHAnsi" w:hAnsi="Times New Roman" w:cs="Times New Roman"/>
          <w:sz w:val="28"/>
          <w:szCs w:val="28"/>
          <w:lang w:eastAsia="en-US"/>
        </w:rPr>
        <w:t>21</w:t>
      </w:r>
      <w:r w:rsidRPr="006275AC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6275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сентября</w:t>
      </w:r>
      <w:r w:rsidR="00450306" w:rsidRPr="006275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</w:t>
      </w:r>
      <w:r w:rsidR="006275AC">
        <w:rPr>
          <w:rFonts w:ascii="Times New Roman" w:eastAsiaTheme="minorHAnsi" w:hAnsi="Times New Roman" w:cs="Times New Roman"/>
          <w:sz w:val="28"/>
          <w:szCs w:val="28"/>
          <w:lang w:eastAsia="en-US"/>
        </w:rPr>
        <w:t>15</w:t>
      </w:r>
      <w:r w:rsidRPr="006275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</w:t>
      </w:r>
      <w:r w:rsidR="006275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1</w:t>
      </w:r>
      <w:r w:rsidR="00C9563B">
        <w:rPr>
          <w:rFonts w:ascii="Times New Roman" w:eastAsiaTheme="minorHAnsi" w:hAnsi="Times New Roman" w:cs="Times New Roman"/>
          <w:sz w:val="28"/>
          <w:szCs w:val="28"/>
          <w:lang w:eastAsia="en-US"/>
        </w:rPr>
        <w:t>53</w:t>
      </w:r>
      <w:r w:rsidR="006275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B577D" w:rsidRPr="006275AC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</w:t>
      </w:r>
      <w:r w:rsidR="00B3046D" w:rsidRPr="006275A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275AC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="006275AC">
        <w:rPr>
          <w:rFonts w:ascii="Times New Roman" w:hAnsi="Times New Roman" w:cs="Times New Roman"/>
          <w:sz w:val="28"/>
          <w:szCs w:val="28"/>
        </w:rPr>
        <w:t xml:space="preserve"> </w:t>
      </w:r>
      <w:r w:rsidR="00B3046D" w:rsidRPr="006275A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6275AC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6275AC">
        <w:rPr>
          <w:rFonts w:ascii="Times New Roman" w:hAnsi="Times New Roman" w:cs="Times New Roman"/>
          <w:sz w:val="28"/>
          <w:szCs w:val="28"/>
        </w:rPr>
        <w:t xml:space="preserve"> </w:t>
      </w:r>
      <w:r w:rsidR="00B3046D" w:rsidRPr="006275AC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="004B577D" w:rsidRPr="006275AC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  <w:r w:rsidR="005E0B61">
        <w:rPr>
          <w:rFonts w:ascii="Times New Roman" w:hAnsi="Times New Roman" w:cs="Times New Roman"/>
          <w:sz w:val="28"/>
          <w:szCs w:val="28"/>
        </w:rPr>
        <w:t xml:space="preserve"> </w:t>
      </w:r>
      <w:r w:rsidR="00D03DDB">
        <w:rPr>
          <w:rFonts w:ascii="Times New Roman" w:hAnsi="Times New Roman" w:cs="Times New Roman"/>
          <w:sz w:val="28"/>
          <w:szCs w:val="28"/>
        </w:rPr>
        <w:t>«</w:t>
      </w:r>
      <w:r w:rsidR="00A65D5D" w:rsidRPr="00A65D5D">
        <w:rPr>
          <w:rFonts w:ascii="Times New Roman" w:hAnsi="Times New Roman" w:cs="Times New Roman"/>
          <w:sz w:val="28"/>
          <w:szCs w:val="28"/>
        </w:rPr>
        <w:t>Подготовка, утверждение и выдача градостроительных планов земельных участков, расположенных на территории поселения»</w:t>
      </w:r>
      <w:r w:rsidR="00D03DDB">
        <w:rPr>
          <w:rFonts w:ascii="Times New Roman" w:hAnsi="Times New Roman" w:cs="Times New Roman"/>
          <w:sz w:val="28"/>
          <w:szCs w:val="28"/>
        </w:rPr>
        <w:t xml:space="preserve"> </w:t>
      </w:r>
      <w:r w:rsidR="00C9563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577D" w:rsidRPr="00372275" w:rsidRDefault="004B577D" w:rsidP="00F4090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B577D" w:rsidRPr="00E260F9" w:rsidRDefault="004B577D" w:rsidP="00F40906">
      <w:pPr>
        <w:rPr>
          <w:rFonts w:ascii="Times New Roman" w:hAnsi="Times New Roman"/>
          <w:sz w:val="28"/>
          <w:szCs w:val="28"/>
        </w:rPr>
      </w:pPr>
    </w:p>
    <w:p w:rsidR="00A960E2" w:rsidRPr="00E260F9" w:rsidRDefault="00A960E2" w:rsidP="00F40906">
      <w:pPr>
        <w:rPr>
          <w:rFonts w:ascii="Times New Roman" w:hAnsi="Times New Roman"/>
          <w:sz w:val="28"/>
          <w:szCs w:val="28"/>
        </w:rPr>
      </w:pPr>
    </w:p>
    <w:p w:rsidR="004B577D" w:rsidRPr="00E260F9" w:rsidRDefault="004B577D" w:rsidP="00555D2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E260F9">
        <w:rPr>
          <w:rFonts w:ascii="Times New Roman" w:hAnsi="Times New Roman"/>
          <w:sz w:val="28"/>
          <w:szCs w:val="28"/>
        </w:rPr>
        <w:t xml:space="preserve">В соответствии с </w:t>
      </w:r>
      <w:r w:rsidR="005E0B61">
        <w:rPr>
          <w:rFonts w:ascii="Times New Roman" w:hAnsi="Times New Roman"/>
          <w:sz w:val="28"/>
          <w:szCs w:val="28"/>
        </w:rPr>
        <w:t xml:space="preserve"> положением </w:t>
      </w:r>
      <w:r w:rsidRPr="00E260F9">
        <w:rPr>
          <w:rFonts w:ascii="Times New Roman" w:hAnsi="Times New Roman"/>
          <w:sz w:val="28"/>
          <w:szCs w:val="28"/>
        </w:rPr>
        <w:t>Федеральн</w:t>
      </w:r>
      <w:r w:rsidR="005E0B61">
        <w:rPr>
          <w:rFonts w:ascii="Times New Roman" w:hAnsi="Times New Roman"/>
          <w:sz w:val="28"/>
          <w:szCs w:val="28"/>
        </w:rPr>
        <w:t>ого</w:t>
      </w:r>
      <w:r w:rsidRPr="00E260F9">
        <w:rPr>
          <w:rFonts w:ascii="Times New Roman" w:hAnsi="Times New Roman"/>
          <w:sz w:val="28"/>
          <w:szCs w:val="28"/>
        </w:rPr>
        <w:t xml:space="preserve"> закон</w:t>
      </w:r>
      <w:r w:rsidR="005E0B61">
        <w:rPr>
          <w:rFonts w:ascii="Times New Roman" w:hAnsi="Times New Roman"/>
          <w:sz w:val="28"/>
          <w:szCs w:val="28"/>
        </w:rPr>
        <w:t>а</w:t>
      </w:r>
      <w:r w:rsidRPr="00E260F9">
        <w:rPr>
          <w:rFonts w:ascii="Times New Roman" w:hAnsi="Times New Roman"/>
          <w:sz w:val="28"/>
          <w:szCs w:val="28"/>
        </w:rPr>
        <w:t xml:space="preserve"> от </w:t>
      </w:r>
      <w:r w:rsidR="005E0B61">
        <w:rPr>
          <w:rFonts w:ascii="Times New Roman" w:hAnsi="Times New Roman"/>
          <w:sz w:val="28"/>
          <w:szCs w:val="28"/>
        </w:rPr>
        <w:t>01</w:t>
      </w:r>
      <w:r w:rsidRPr="00E260F9">
        <w:rPr>
          <w:rFonts w:ascii="Times New Roman" w:hAnsi="Times New Roman"/>
          <w:sz w:val="28"/>
          <w:szCs w:val="28"/>
        </w:rPr>
        <w:t>.</w:t>
      </w:r>
      <w:r w:rsidR="005E0B61">
        <w:rPr>
          <w:rFonts w:ascii="Times New Roman" w:hAnsi="Times New Roman"/>
          <w:sz w:val="28"/>
          <w:szCs w:val="28"/>
        </w:rPr>
        <w:t>12</w:t>
      </w:r>
      <w:r w:rsidRPr="00E260F9">
        <w:rPr>
          <w:rFonts w:ascii="Times New Roman" w:hAnsi="Times New Roman"/>
          <w:sz w:val="28"/>
          <w:szCs w:val="28"/>
        </w:rPr>
        <w:t>.201</w:t>
      </w:r>
      <w:r w:rsidR="005E0B61">
        <w:rPr>
          <w:rFonts w:ascii="Times New Roman" w:hAnsi="Times New Roman"/>
          <w:sz w:val="28"/>
          <w:szCs w:val="28"/>
        </w:rPr>
        <w:t>4</w:t>
      </w:r>
      <w:r w:rsidRPr="00E260F9">
        <w:rPr>
          <w:rFonts w:ascii="Times New Roman" w:hAnsi="Times New Roman"/>
          <w:sz w:val="28"/>
          <w:szCs w:val="28"/>
        </w:rPr>
        <w:t xml:space="preserve"> № </w:t>
      </w:r>
      <w:r w:rsidR="005E0B61">
        <w:rPr>
          <w:rFonts w:ascii="Times New Roman" w:hAnsi="Times New Roman"/>
          <w:sz w:val="28"/>
          <w:szCs w:val="28"/>
        </w:rPr>
        <w:t xml:space="preserve"> 419</w:t>
      </w:r>
      <w:r w:rsidRPr="00E260F9">
        <w:rPr>
          <w:rFonts w:ascii="Times New Roman" w:hAnsi="Times New Roman"/>
          <w:sz w:val="28"/>
          <w:szCs w:val="28"/>
        </w:rPr>
        <w:t>-ФЗ «О</w:t>
      </w:r>
      <w:r w:rsidR="00072EF7">
        <w:rPr>
          <w:rFonts w:ascii="Times New Roman" w:hAnsi="Times New Roman"/>
          <w:sz w:val="28"/>
          <w:szCs w:val="28"/>
        </w:rPr>
        <w:t xml:space="preserve">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="00E43FCA" w:rsidRPr="00E260F9">
        <w:rPr>
          <w:rFonts w:ascii="Times New Roman" w:hAnsi="Times New Roman"/>
          <w:sz w:val="28"/>
          <w:szCs w:val="28"/>
        </w:rPr>
        <w:t>, а также в целях приведения нормативных правовых актов органов местного самоуправления</w:t>
      </w:r>
      <w:r w:rsidR="006275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75AC">
        <w:rPr>
          <w:rFonts w:ascii="Times New Roman" w:hAnsi="Times New Roman"/>
          <w:sz w:val="28"/>
          <w:szCs w:val="28"/>
        </w:rPr>
        <w:t>Высокинского</w:t>
      </w:r>
      <w:proofErr w:type="spellEnd"/>
      <w:r w:rsidR="006275AC">
        <w:rPr>
          <w:rFonts w:ascii="Times New Roman" w:hAnsi="Times New Roman"/>
          <w:sz w:val="28"/>
          <w:szCs w:val="28"/>
        </w:rPr>
        <w:t xml:space="preserve"> </w:t>
      </w:r>
      <w:r w:rsidR="00886085" w:rsidRPr="00E260F9">
        <w:rPr>
          <w:rFonts w:ascii="Times New Roman" w:hAnsi="Times New Roman"/>
          <w:sz w:val="28"/>
          <w:szCs w:val="28"/>
        </w:rPr>
        <w:t xml:space="preserve"> </w:t>
      </w:r>
      <w:r w:rsidR="00E43FCA" w:rsidRPr="00E260F9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6275AC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="006275AC">
        <w:rPr>
          <w:rFonts w:ascii="Times New Roman" w:hAnsi="Times New Roman"/>
          <w:sz w:val="28"/>
          <w:szCs w:val="28"/>
        </w:rPr>
        <w:t xml:space="preserve"> </w:t>
      </w:r>
      <w:r w:rsidR="00886085" w:rsidRPr="00E260F9">
        <w:rPr>
          <w:rFonts w:ascii="Times New Roman" w:hAnsi="Times New Roman"/>
          <w:sz w:val="28"/>
          <w:szCs w:val="28"/>
        </w:rPr>
        <w:t xml:space="preserve"> </w:t>
      </w:r>
      <w:r w:rsidR="00E43FCA" w:rsidRPr="00E260F9">
        <w:rPr>
          <w:rFonts w:ascii="Times New Roman" w:hAnsi="Times New Roman"/>
          <w:sz w:val="28"/>
          <w:szCs w:val="28"/>
        </w:rPr>
        <w:t>муниципального района Воронежской области в соответствие действующему законодательству</w:t>
      </w:r>
      <w:r w:rsidR="006275AC">
        <w:rPr>
          <w:rFonts w:ascii="Times New Roman" w:hAnsi="Times New Roman"/>
          <w:sz w:val="28"/>
          <w:szCs w:val="28"/>
        </w:rPr>
        <w:t>,</w:t>
      </w:r>
      <w:r w:rsidRPr="00E260F9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6275AC">
        <w:rPr>
          <w:rFonts w:ascii="Times New Roman" w:hAnsi="Times New Roman"/>
          <w:sz w:val="28"/>
          <w:szCs w:val="28"/>
        </w:rPr>
        <w:t>Высокинского</w:t>
      </w:r>
      <w:proofErr w:type="spellEnd"/>
      <w:r w:rsidR="006275AC">
        <w:rPr>
          <w:rFonts w:ascii="Times New Roman" w:hAnsi="Times New Roman"/>
          <w:sz w:val="28"/>
          <w:szCs w:val="28"/>
        </w:rPr>
        <w:t xml:space="preserve"> </w:t>
      </w:r>
      <w:r w:rsidR="00886085" w:rsidRPr="00E260F9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6275AC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="006275AC">
        <w:rPr>
          <w:rFonts w:ascii="Times New Roman" w:hAnsi="Times New Roman"/>
          <w:sz w:val="28"/>
          <w:szCs w:val="28"/>
        </w:rPr>
        <w:t xml:space="preserve"> </w:t>
      </w:r>
      <w:r w:rsidR="00886085" w:rsidRPr="00E260F9">
        <w:rPr>
          <w:rFonts w:ascii="Times New Roman" w:hAnsi="Times New Roman"/>
          <w:sz w:val="28"/>
          <w:szCs w:val="28"/>
        </w:rPr>
        <w:t xml:space="preserve"> муниципального</w:t>
      </w:r>
      <w:proofErr w:type="gramEnd"/>
      <w:r w:rsidR="00886085" w:rsidRPr="00E260F9">
        <w:rPr>
          <w:rFonts w:ascii="Times New Roman" w:hAnsi="Times New Roman"/>
          <w:sz w:val="28"/>
          <w:szCs w:val="28"/>
        </w:rPr>
        <w:t xml:space="preserve"> района Воронежской области </w:t>
      </w:r>
    </w:p>
    <w:p w:rsidR="00BD1365" w:rsidRPr="00E260F9" w:rsidRDefault="00BD1365" w:rsidP="00555D2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74364A" w:rsidRPr="00E260F9" w:rsidRDefault="0074364A" w:rsidP="00555D2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260F9">
        <w:rPr>
          <w:rFonts w:ascii="Times New Roman" w:hAnsi="Times New Roman"/>
          <w:sz w:val="28"/>
          <w:szCs w:val="28"/>
        </w:rPr>
        <w:t>П</w:t>
      </w:r>
      <w:proofErr w:type="gramEnd"/>
      <w:r w:rsidRPr="00E260F9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4B577D" w:rsidRPr="00E260F9" w:rsidRDefault="004B577D" w:rsidP="00555D2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78224A" w:rsidRDefault="00BD1365" w:rsidP="00555D2C">
      <w:pPr>
        <w:pStyle w:val="Title"/>
        <w:numPr>
          <w:ilvl w:val="0"/>
          <w:numId w:val="1"/>
        </w:numPr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</w:t>
      </w:r>
      <w:proofErr w:type="spellStart"/>
      <w:r w:rsidR="006275AC" w:rsidRPr="006275AC">
        <w:rPr>
          <w:rFonts w:ascii="Times New Roman" w:hAnsi="Times New Roman"/>
          <w:b w:val="0"/>
          <w:sz w:val="28"/>
          <w:szCs w:val="28"/>
        </w:rPr>
        <w:t>Высокинского</w:t>
      </w:r>
      <w:proofErr w:type="spellEnd"/>
      <w:r w:rsidR="006275AC" w:rsidRPr="00E260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6275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6275AC" w:rsidRPr="006275AC">
        <w:rPr>
          <w:rFonts w:ascii="Times New Roman" w:hAnsi="Times New Roman"/>
          <w:b w:val="0"/>
          <w:sz w:val="28"/>
          <w:szCs w:val="28"/>
        </w:rPr>
        <w:t>Лискинского</w:t>
      </w:r>
      <w:proofErr w:type="spellEnd"/>
      <w:r w:rsidR="006275AC">
        <w:rPr>
          <w:rFonts w:ascii="Times New Roman" w:hAnsi="Times New Roman"/>
          <w:sz w:val="28"/>
          <w:szCs w:val="28"/>
        </w:rPr>
        <w:t xml:space="preserve"> </w:t>
      </w:r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 от </w:t>
      </w:r>
      <w:r w:rsidRPr="004B577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«</w:t>
      </w:r>
      <w:r w:rsidR="0014180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21</w:t>
      </w:r>
      <w:r w:rsidRPr="004B577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»</w:t>
      </w:r>
      <w:r w:rsidR="0014180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сентября</w:t>
      </w:r>
      <w:r w:rsidRPr="00E260F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20</w:t>
      </w:r>
      <w:r w:rsidR="0014180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15</w:t>
      </w:r>
      <w:r w:rsidRPr="004B577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года</w:t>
      </w:r>
      <w:r w:rsidR="0014180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№ 1</w:t>
      </w:r>
      <w:r w:rsidR="00A65D5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53</w:t>
      </w:r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администрации</w:t>
      </w:r>
      <w:r w:rsidR="006275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6275AC" w:rsidRPr="006275AC">
        <w:rPr>
          <w:rFonts w:ascii="Times New Roman" w:hAnsi="Times New Roman"/>
          <w:b w:val="0"/>
          <w:sz w:val="28"/>
          <w:szCs w:val="28"/>
        </w:rPr>
        <w:t>Высокинского</w:t>
      </w:r>
      <w:proofErr w:type="spellEnd"/>
      <w:r w:rsidR="006275AC">
        <w:rPr>
          <w:rFonts w:ascii="Times New Roman" w:hAnsi="Times New Roman"/>
          <w:b w:val="0"/>
          <w:sz w:val="28"/>
          <w:szCs w:val="28"/>
        </w:rPr>
        <w:t xml:space="preserve"> </w:t>
      </w:r>
      <w:r w:rsidRPr="00E260F9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1418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141801" w:rsidRPr="006275AC">
        <w:rPr>
          <w:rFonts w:ascii="Times New Roman" w:hAnsi="Times New Roman"/>
          <w:b w:val="0"/>
          <w:sz w:val="28"/>
          <w:szCs w:val="28"/>
        </w:rPr>
        <w:t>Лискинского</w:t>
      </w:r>
      <w:proofErr w:type="spellEnd"/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18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 по предоставлению муниципальной услуги </w:t>
      </w:r>
      <w:r w:rsidR="00372275" w:rsidRPr="00D03DDB">
        <w:rPr>
          <w:rFonts w:ascii="Times New Roman" w:hAnsi="Times New Roman" w:cs="Times New Roman"/>
          <w:b w:val="0"/>
          <w:sz w:val="28"/>
          <w:szCs w:val="28"/>
        </w:rPr>
        <w:t>«</w:t>
      </w:r>
      <w:r w:rsidR="00A65D5D" w:rsidRPr="00A65D5D">
        <w:rPr>
          <w:rFonts w:ascii="Times New Roman" w:hAnsi="Times New Roman" w:cs="Times New Roman"/>
          <w:b w:val="0"/>
          <w:sz w:val="28"/>
          <w:szCs w:val="28"/>
        </w:rPr>
        <w:t>Подготовка, утверждение и выдача градостроительных планов земельных участков, расположенных на территории поселения»</w:t>
      </w:r>
      <w:r w:rsidR="00A65D5D">
        <w:rPr>
          <w:sz w:val="28"/>
          <w:szCs w:val="28"/>
        </w:rPr>
        <w:t xml:space="preserve">  </w:t>
      </w:r>
      <w:r w:rsidR="00A65D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5943" w:rsidRPr="00E260F9">
        <w:rPr>
          <w:rFonts w:ascii="Times New Roman" w:hAnsi="Times New Roman" w:cs="Times New Roman"/>
          <w:b w:val="0"/>
          <w:sz w:val="28"/>
          <w:szCs w:val="28"/>
        </w:rPr>
        <w:t>следующ</w:t>
      </w:r>
      <w:r w:rsidR="005C06FD">
        <w:rPr>
          <w:rFonts w:ascii="Times New Roman" w:hAnsi="Times New Roman" w:cs="Times New Roman"/>
          <w:b w:val="0"/>
          <w:sz w:val="28"/>
          <w:szCs w:val="28"/>
        </w:rPr>
        <w:t>ие</w:t>
      </w:r>
      <w:r w:rsidR="00A35943" w:rsidRPr="00E260F9">
        <w:rPr>
          <w:rFonts w:ascii="Times New Roman" w:hAnsi="Times New Roman" w:cs="Times New Roman"/>
          <w:b w:val="0"/>
          <w:sz w:val="28"/>
          <w:szCs w:val="28"/>
        </w:rPr>
        <w:t xml:space="preserve"> изменени</w:t>
      </w:r>
      <w:r w:rsidR="005C06FD">
        <w:rPr>
          <w:rFonts w:ascii="Times New Roman" w:hAnsi="Times New Roman" w:cs="Times New Roman"/>
          <w:b w:val="0"/>
          <w:sz w:val="28"/>
          <w:szCs w:val="28"/>
        </w:rPr>
        <w:t>я</w:t>
      </w:r>
      <w:r w:rsidR="00A35943" w:rsidRPr="00E260F9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727EE" w:rsidRPr="004727EE" w:rsidRDefault="004727EE" w:rsidP="001F28C7">
      <w:pPr>
        <w:rPr>
          <w:rFonts w:ascii="Times New Roman" w:hAnsi="Times New Roman"/>
          <w:sz w:val="28"/>
          <w:szCs w:val="28"/>
        </w:rPr>
      </w:pPr>
      <w:r>
        <w:lastRenderedPageBreak/>
        <w:t xml:space="preserve"> - </w:t>
      </w:r>
      <w:r w:rsidRPr="004727EE">
        <w:rPr>
          <w:rFonts w:ascii="Times New Roman" w:hAnsi="Times New Roman"/>
          <w:sz w:val="28"/>
          <w:szCs w:val="28"/>
        </w:rPr>
        <w:t xml:space="preserve">подраздел </w:t>
      </w:r>
      <w:r w:rsidR="0005293F">
        <w:rPr>
          <w:rFonts w:ascii="Times New Roman" w:hAnsi="Times New Roman"/>
          <w:sz w:val="28"/>
          <w:szCs w:val="28"/>
        </w:rPr>
        <w:t xml:space="preserve">2.12. </w:t>
      </w:r>
      <w:r w:rsidRPr="004727EE">
        <w:rPr>
          <w:rFonts w:ascii="Times New Roman" w:hAnsi="Times New Roman"/>
          <w:sz w:val="28"/>
          <w:szCs w:val="28"/>
        </w:rPr>
        <w:t>«Требования к помещениям, в которых предоставляется муниципальные услуги» административных регламентов дополнить подпунктом</w:t>
      </w:r>
      <w:r w:rsidR="0005293F">
        <w:rPr>
          <w:rFonts w:ascii="Times New Roman" w:hAnsi="Times New Roman"/>
          <w:sz w:val="28"/>
          <w:szCs w:val="28"/>
        </w:rPr>
        <w:t xml:space="preserve"> 2.12.6.</w:t>
      </w:r>
      <w:r w:rsidRPr="004727EE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4727EE" w:rsidRPr="004727EE" w:rsidRDefault="0005293F" w:rsidP="001F28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«2.12.6. </w:t>
      </w:r>
      <w:r w:rsidR="005F63B2">
        <w:rPr>
          <w:rFonts w:ascii="Times New Roman" w:hAnsi="Times New Roman"/>
          <w:sz w:val="28"/>
          <w:szCs w:val="28"/>
        </w:rPr>
        <w:t xml:space="preserve"> </w:t>
      </w:r>
      <w:r w:rsidR="004727EE" w:rsidRPr="004727EE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="004727EE" w:rsidRPr="004727EE">
        <w:rPr>
          <w:rFonts w:ascii="Times New Roman" w:hAnsi="Times New Roman"/>
          <w:sz w:val="28"/>
          <w:szCs w:val="28"/>
        </w:rPr>
        <w:t>Орган</w:t>
      </w:r>
      <w:proofErr w:type="gramEnd"/>
      <w:r w:rsidR="004727EE" w:rsidRPr="004727EE">
        <w:rPr>
          <w:rFonts w:ascii="Times New Roman" w:hAnsi="Times New Roman"/>
          <w:sz w:val="28"/>
          <w:szCs w:val="28"/>
        </w:rPr>
        <w:t xml:space="preserve"> предоставляющий муниципальную услугу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</w:p>
    <w:p w:rsidR="001F28C7" w:rsidRDefault="004727EE" w:rsidP="001F28C7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27EE">
        <w:rPr>
          <w:rFonts w:ascii="Times New Roman" w:hAnsi="Times New Roman" w:cs="Times New Roman"/>
          <w:b w:val="0"/>
          <w:sz w:val="28"/>
          <w:szCs w:val="28"/>
        </w:rPr>
        <w:t xml:space="preserve">Если здание и помещения, в котором предоставляется услуга не приспособлены или не полностью приспособлены для потребностей инвалидов, </w:t>
      </w:r>
      <w:proofErr w:type="gramStart"/>
      <w:r w:rsidRPr="004727EE">
        <w:rPr>
          <w:rFonts w:ascii="Times New Roman" w:hAnsi="Times New Roman" w:cs="Times New Roman"/>
          <w:b w:val="0"/>
          <w:sz w:val="28"/>
          <w:szCs w:val="28"/>
        </w:rPr>
        <w:t>орган, предоставляющий муниципальную услугу обеспечивает</w:t>
      </w:r>
      <w:proofErr w:type="gramEnd"/>
      <w:r w:rsidRPr="004727EE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предоставление муниципальной услуги по месту жительства инвалида».   </w:t>
      </w:r>
    </w:p>
    <w:p w:rsidR="001F28C7" w:rsidRDefault="001F28C7" w:rsidP="001F28C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4B577D" w:rsidRPr="00E260F9" w:rsidRDefault="004727EE" w:rsidP="001F28C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B577D" w:rsidRPr="00E260F9">
        <w:rPr>
          <w:rFonts w:ascii="Times New Roman" w:hAnsi="Times New Roman"/>
          <w:sz w:val="28"/>
          <w:szCs w:val="28"/>
        </w:rPr>
        <w:t>2.</w:t>
      </w:r>
      <w:r w:rsidR="00EE6160" w:rsidRPr="00E260F9">
        <w:rPr>
          <w:rFonts w:ascii="Times New Roman" w:hAnsi="Times New Roman"/>
          <w:color w:val="000000"/>
          <w:sz w:val="28"/>
          <w:szCs w:val="28"/>
        </w:rPr>
        <w:t>Настоящее п</w:t>
      </w:r>
      <w:r w:rsidR="00EE6160" w:rsidRPr="00E260F9">
        <w:rPr>
          <w:rFonts w:ascii="Times New Roman" w:hAnsi="Times New Roman"/>
          <w:bCs/>
          <w:sz w:val="28"/>
          <w:szCs w:val="28"/>
        </w:rPr>
        <w:t xml:space="preserve">остановление вступает в силу со дня его официального </w:t>
      </w:r>
      <w:r w:rsidR="00EE6160" w:rsidRPr="00141801">
        <w:rPr>
          <w:rFonts w:ascii="Times New Roman" w:hAnsi="Times New Roman"/>
          <w:bCs/>
          <w:sz w:val="28"/>
          <w:szCs w:val="28"/>
        </w:rPr>
        <w:t>обнародования</w:t>
      </w:r>
      <w:r w:rsidR="00141801">
        <w:rPr>
          <w:rFonts w:ascii="Times New Roman" w:hAnsi="Times New Roman"/>
          <w:bCs/>
          <w:sz w:val="28"/>
          <w:szCs w:val="28"/>
        </w:rPr>
        <w:t>.</w:t>
      </w:r>
      <w:r w:rsidR="00EE6160" w:rsidRPr="000F3CE2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141801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4B577D" w:rsidRDefault="004B577D" w:rsidP="00555D2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260F9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оставляю </w:t>
      </w:r>
      <w:proofErr w:type="gramStart"/>
      <w:r w:rsidRPr="00E260F9">
        <w:rPr>
          <w:rFonts w:ascii="Times New Roman" w:hAnsi="Times New Roman"/>
          <w:sz w:val="28"/>
          <w:szCs w:val="28"/>
        </w:rPr>
        <w:t>за</w:t>
      </w:r>
      <w:proofErr w:type="gramEnd"/>
      <w:r w:rsidRPr="00E260F9">
        <w:rPr>
          <w:rFonts w:ascii="Times New Roman" w:hAnsi="Times New Roman"/>
          <w:sz w:val="28"/>
          <w:szCs w:val="28"/>
        </w:rPr>
        <w:t xml:space="preserve"> собой.</w:t>
      </w:r>
    </w:p>
    <w:p w:rsidR="00141801" w:rsidRPr="00E260F9" w:rsidRDefault="00141801" w:rsidP="00555D2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4B577D" w:rsidRPr="00E260F9" w:rsidRDefault="004B577D" w:rsidP="00555D2C">
      <w:pPr>
        <w:ind w:firstLine="709"/>
        <w:rPr>
          <w:rFonts w:ascii="Times New Roman" w:hAnsi="Times New Roman"/>
          <w:sz w:val="28"/>
          <w:szCs w:val="28"/>
        </w:rPr>
      </w:pPr>
    </w:p>
    <w:p w:rsidR="004B577D" w:rsidRPr="00E260F9" w:rsidRDefault="004B577D" w:rsidP="00555D2C">
      <w:pPr>
        <w:ind w:firstLine="709"/>
        <w:rPr>
          <w:rFonts w:ascii="Times New Roman" w:hAnsi="Times New Roman"/>
          <w:sz w:val="28"/>
          <w:szCs w:val="28"/>
        </w:rPr>
      </w:pPr>
    </w:p>
    <w:p w:rsidR="005F63B2" w:rsidRDefault="00EE6160" w:rsidP="001418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4180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F6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801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="00141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801" w:rsidRPr="00141801" w:rsidRDefault="00141801" w:rsidP="001418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5F63B2">
        <w:rPr>
          <w:rFonts w:ascii="Times New Roman" w:hAnsi="Times New Roman" w:cs="Times New Roman"/>
          <w:sz w:val="28"/>
          <w:szCs w:val="28"/>
        </w:rPr>
        <w:tab/>
      </w:r>
      <w:r w:rsidR="005F63B2">
        <w:rPr>
          <w:rFonts w:ascii="Times New Roman" w:hAnsi="Times New Roman" w:cs="Times New Roman"/>
          <w:sz w:val="28"/>
          <w:szCs w:val="28"/>
        </w:rPr>
        <w:tab/>
      </w:r>
      <w:r w:rsidR="005F63B2">
        <w:rPr>
          <w:rFonts w:ascii="Times New Roman" w:hAnsi="Times New Roman" w:cs="Times New Roman"/>
          <w:sz w:val="28"/>
          <w:szCs w:val="28"/>
        </w:rPr>
        <w:tab/>
      </w:r>
      <w:r w:rsidR="005F63B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Н.Е. Волков</w:t>
      </w:r>
    </w:p>
    <w:p w:rsidR="004B577D" w:rsidRPr="00141801" w:rsidRDefault="004B577D" w:rsidP="00555D2C">
      <w:pPr>
        <w:ind w:firstLine="709"/>
        <w:rPr>
          <w:rFonts w:ascii="Times New Roman" w:hAnsi="Times New Roman"/>
          <w:sz w:val="28"/>
          <w:szCs w:val="28"/>
        </w:rPr>
      </w:pPr>
    </w:p>
    <w:p w:rsidR="00901D1E" w:rsidRPr="00E260F9" w:rsidRDefault="00901D1E" w:rsidP="00555D2C">
      <w:pPr>
        <w:ind w:firstLine="709"/>
        <w:rPr>
          <w:rFonts w:ascii="Times New Roman" w:hAnsi="Times New Roman"/>
          <w:sz w:val="28"/>
          <w:szCs w:val="28"/>
        </w:rPr>
      </w:pPr>
    </w:p>
    <w:sectPr w:rsidR="00901D1E" w:rsidRPr="00E260F9" w:rsidSect="00690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5D8C"/>
    <w:multiLevelType w:val="multilevel"/>
    <w:tmpl w:val="91DAC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2FA05C16"/>
    <w:multiLevelType w:val="multilevel"/>
    <w:tmpl w:val="91DAC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77D"/>
    <w:rsid w:val="0005293F"/>
    <w:rsid w:val="00072EF7"/>
    <w:rsid w:val="000906EC"/>
    <w:rsid w:val="000F3CE2"/>
    <w:rsid w:val="00105482"/>
    <w:rsid w:val="00133FE4"/>
    <w:rsid w:val="00141801"/>
    <w:rsid w:val="00165F75"/>
    <w:rsid w:val="00185167"/>
    <w:rsid w:val="001A6249"/>
    <w:rsid w:val="001E313D"/>
    <w:rsid w:val="001E4878"/>
    <w:rsid w:val="001F28C7"/>
    <w:rsid w:val="00236903"/>
    <w:rsid w:val="00260896"/>
    <w:rsid w:val="00267364"/>
    <w:rsid w:val="002A6B59"/>
    <w:rsid w:val="002C7F3B"/>
    <w:rsid w:val="00372275"/>
    <w:rsid w:val="00450306"/>
    <w:rsid w:val="004727EE"/>
    <w:rsid w:val="004B577D"/>
    <w:rsid w:val="005031E9"/>
    <w:rsid w:val="00555D2C"/>
    <w:rsid w:val="00573ABC"/>
    <w:rsid w:val="005915E8"/>
    <w:rsid w:val="005C06FD"/>
    <w:rsid w:val="005E0B61"/>
    <w:rsid w:val="005F63B2"/>
    <w:rsid w:val="006275AC"/>
    <w:rsid w:val="00644095"/>
    <w:rsid w:val="0069031C"/>
    <w:rsid w:val="0069665A"/>
    <w:rsid w:val="00705522"/>
    <w:rsid w:val="0074364A"/>
    <w:rsid w:val="00763DED"/>
    <w:rsid w:val="0078224A"/>
    <w:rsid w:val="007A1FE6"/>
    <w:rsid w:val="00806E05"/>
    <w:rsid w:val="00886085"/>
    <w:rsid w:val="008B7099"/>
    <w:rsid w:val="00901D1E"/>
    <w:rsid w:val="0092246B"/>
    <w:rsid w:val="00960C7D"/>
    <w:rsid w:val="00A35943"/>
    <w:rsid w:val="00A532FC"/>
    <w:rsid w:val="00A65D5D"/>
    <w:rsid w:val="00A92FF2"/>
    <w:rsid w:val="00A960E2"/>
    <w:rsid w:val="00AA4E5C"/>
    <w:rsid w:val="00B27A3C"/>
    <w:rsid w:val="00B27D5C"/>
    <w:rsid w:val="00B3046D"/>
    <w:rsid w:val="00B63BA2"/>
    <w:rsid w:val="00B83605"/>
    <w:rsid w:val="00BC1DF9"/>
    <w:rsid w:val="00BD1365"/>
    <w:rsid w:val="00BF63D6"/>
    <w:rsid w:val="00C26E0B"/>
    <w:rsid w:val="00C54C4B"/>
    <w:rsid w:val="00C9563B"/>
    <w:rsid w:val="00D03DDB"/>
    <w:rsid w:val="00D2231D"/>
    <w:rsid w:val="00D269D1"/>
    <w:rsid w:val="00DD24CA"/>
    <w:rsid w:val="00E260F9"/>
    <w:rsid w:val="00E43FCA"/>
    <w:rsid w:val="00E65F9E"/>
    <w:rsid w:val="00E775F0"/>
    <w:rsid w:val="00E8527C"/>
    <w:rsid w:val="00E9273B"/>
    <w:rsid w:val="00EB71F4"/>
    <w:rsid w:val="00ED3031"/>
    <w:rsid w:val="00EE6160"/>
    <w:rsid w:val="00F40906"/>
    <w:rsid w:val="00F96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B57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4B577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EE61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224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B57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4B577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EE61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224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6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Admin</cp:lastModifiedBy>
  <cp:revision>34</cp:revision>
  <cp:lastPrinted>2016-04-07T05:30:00Z</cp:lastPrinted>
  <dcterms:created xsi:type="dcterms:W3CDTF">2015-12-24T09:04:00Z</dcterms:created>
  <dcterms:modified xsi:type="dcterms:W3CDTF">2016-04-07T05:31:00Z</dcterms:modified>
</cp:coreProperties>
</file>