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B6" w:rsidRPr="00311D9B" w:rsidRDefault="000E4AB6" w:rsidP="000E4AB6">
      <w:pPr>
        <w:tabs>
          <w:tab w:val="left" w:pos="3870"/>
          <w:tab w:val="center" w:pos="4677"/>
          <w:tab w:val="left" w:pos="5780"/>
        </w:tabs>
        <w:jc w:val="center"/>
        <w:rPr>
          <w:b/>
        </w:rPr>
      </w:pPr>
      <w:r w:rsidRPr="00311D9B">
        <w:rPr>
          <w:b/>
        </w:rPr>
        <w:t>АДМИНИСТРАЦИЯ</w:t>
      </w:r>
    </w:p>
    <w:p w:rsidR="000E4AB6" w:rsidRPr="00311D9B" w:rsidRDefault="006B364E" w:rsidP="000E4AB6">
      <w:pPr>
        <w:ind w:right="-284"/>
        <w:jc w:val="center"/>
        <w:rPr>
          <w:b/>
        </w:rPr>
      </w:pPr>
      <w:r w:rsidRPr="00311D9B">
        <w:rPr>
          <w:b/>
        </w:rPr>
        <w:t>ВЫСОКИНСКОГО</w:t>
      </w:r>
      <w:r w:rsidR="000E4AB6" w:rsidRPr="00311D9B">
        <w:rPr>
          <w:b/>
        </w:rPr>
        <w:t xml:space="preserve"> СЕЛЬСКОГО ПОСЕЛЕНИЯ</w:t>
      </w:r>
    </w:p>
    <w:p w:rsidR="000E4AB6" w:rsidRPr="00311D9B" w:rsidRDefault="000E4AB6" w:rsidP="000E4AB6">
      <w:pPr>
        <w:ind w:right="-284"/>
        <w:jc w:val="center"/>
        <w:rPr>
          <w:b/>
        </w:rPr>
      </w:pPr>
      <w:r w:rsidRPr="00311D9B">
        <w:rPr>
          <w:b/>
        </w:rPr>
        <w:t>ЛИСКИНСКОГО МУНИЦИПАЛЬНОГО РАЙОНА</w:t>
      </w:r>
    </w:p>
    <w:p w:rsidR="000E4AB6" w:rsidRPr="00311D9B" w:rsidRDefault="000E4AB6" w:rsidP="000E4AB6">
      <w:pPr>
        <w:ind w:right="-284"/>
        <w:jc w:val="center"/>
        <w:rPr>
          <w:b/>
        </w:rPr>
      </w:pPr>
      <w:r w:rsidRPr="00311D9B">
        <w:rPr>
          <w:b/>
        </w:rPr>
        <w:t>ВОРОНЕЖСКОЙ ОБЛАСТИ</w:t>
      </w:r>
    </w:p>
    <w:p w:rsidR="000E4AB6" w:rsidRDefault="000E4AB6" w:rsidP="000E4AB6">
      <w:pPr>
        <w:ind w:right="-284"/>
        <w:jc w:val="center"/>
      </w:pPr>
    </w:p>
    <w:p w:rsidR="000E4AB6" w:rsidRDefault="000E4AB6" w:rsidP="000E4AB6">
      <w:pPr>
        <w:pBdr>
          <w:bottom w:val="single" w:sz="12" w:space="1" w:color="auto"/>
        </w:pBdr>
        <w:ind w:right="-28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E4AB6" w:rsidRDefault="000E4AB6" w:rsidP="000E4AB6">
      <w:pPr>
        <w:ind w:right="-284"/>
        <w:jc w:val="center"/>
        <w:rPr>
          <w:b/>
          <w:sz w:val="32"/>
          <w:szCs w:val="32"/>
        </w:rPr>
      </w:pPr>
    </w:p>
    <w:p w:rsidR="000E4AB6" w:rsidRDefault="000E4AB6" w:rsidP="000E4AB6">
      <w:pPr>
        <w:ind w:right="-284"/>
      </w:pPr>
    </w:p>
    <w:p w:rsidR="000E4AB6" w:rsidRDefault="00311D9B" w:rsidP="000E4AB6">
      <w:pPr>
        <w:ind w:right="-284"/>
        <w:rPr>
          <w:b/>
          <w:u w:val="single"/>
        </w:rPr>
      </w:pPr>
      <w:r>
        <w:rPr>
          <w:u w:val="single"/>
        </w:rPr>
        <w:t>от  16 июля</w:t>
      </w:r>
      <w:r w:rsidR="00533EBB">
        <w:rPr>
          <w:u w:val="single"/>
        </w:rPr>
        <w:t xml:space="preserve"> </w:t>
      </w:r>
      <w:r>
        <w:rPr>
          <w:u w:val="single"/>
        </w:rPr>
        <w:t xml:space="preserve"> </w:t>
      </w:r>
      <w:r w:rsidR="00533EBB">
        <w:rPr>
          <w:u w:val="single"/>
        </w:rPr>
        <w:t>201</w:t>
      </w:r>
      <w:r w:rsidR="006B364E">
        <w:rPr>
          <w:u w:val="single"/>
        </w:rPr>
        <w:t>4</w:t>
      </w:r>
      <w:r w:rsidR="00C46F34">
        <w:rPr>
          <w:u w:val="single"/>
        </w:rPr>
        <w:t xml:space="preserve"> г. № </w:t>
      </w:r>
      <w:r>
        <w:rPr>
          <w:u w:val="single"/>
        </w:rPr>
        <w:t>73</w:t>
      </w:r>
    </w:p>
    <w:p w:rsidR="000E4AB6" w:rsidRDefault="000E4AB6" w:rsidP="000E4AB6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              с. </w:t>
      </w:r>
      <w:r w:rsidR="006B364E">
        <w:rPr>
          <w:sz w:val="20"/>
          <w:szCs w:val="20"/>
        </w:rPr>
        <w:t xml:space="preserve"> Высокое</w:t>
      </w:r>
    </w:p>
    <w:p w:rsidR="00311D9B" w:rsidRDefault="00311D9B" w:rsidP="000E4AB6">
      <w:pPr>
        <w:ind w:right="-284"/>
        <w:rPr>
          <w:b/>
        </w:rPr>
      </w:pPr>
    </w:p>
    <w:p w:rsidR="00311D9B" w:rsidRDefault="00311D9B" w:rsidP="000E4AB6">
      <w:pPr>
        <w:ind w:right="-284"/>
        <w:rPr>
          <w:b/>
        </w:rPr>
      </w:pPr>
      <w:r w:rsidRPr="00311D9B">
        <w:rPr>
          <w:b/>
        </w:rPr>
        <w:t xml:space="preserve">О внесении изменений и дополнений </w:t>
      </w:r>
    </w:p>
    <w:p w:rsidR="003D7134" w:rsidRDefault="00311D9B" w:rsidP="000E4AB6">
      <w:pPr>
        <w:ind w:right="-284"/>
        <w:rPr>
          <w:b/>
        </w:rPr>
      </w:pPr>
      <w:r w:rsidRPr="00311D9B">
        <w:rPr>
          <w:b/>
        </w:rPr>
        <w:t>в постановление</w:t>
      </w:r>
      <w:r>
        <w:rPr>
          <w:b/>
        </w:rPr>
        <w:t xml:space="preserve"> администрации </w:t>
      </w:r>
    </w:p>
    <w:p w:rsidR="00311D9B" w:rsidRDefault="00311D9B" w:rsidP="000E4AB6">
      <w:pPr>
        <w:ind w:right="-284"/>
        <w:rPr>
          <w:b/>
        </w:rPr>
      </w:pPr>
      <w:proofErr w:type="spellStart"/>
      <w:r>
        <w:rPr>
          <w:b/>
        </w:rPr>
        <w:t>Высокинского</w:t>
      </w:r>
      <w:proofErr w:type="spellEnd"/>
      <w:r>
        <w:rPr>
          <w:b/>
        </w:rPr>
        <w:t xml:space="preserve"> сельского поселения</w:t>
      </w:r>
    </w:p>
    <w:p w:rsidR="00311D9B" w:rsidRPr="00311D9B" w:rsidRDefault="00311D9B" w:rsidP="000E4AB6">
      <w:pPr>
        <w:ind w:right="-284"/>
        <w:rPr>
          <w:b/>
        </w:rPr>
      </w:pPr>
      <w:r>
        <w:rPr>
          <w:b/>
        </w:rPr>
        <w:t>от 24.02.2014г.  № 19</w:t>
      </w:r>
    </w:p>
    <w:p w:rsidR="00230DFF" w:rsidRDefault="00311D9B" w:rsidP="00230DFF">
      <w:pPr>
        <w:rPr>
          <w:b/>
        </w:rPr>
      </w:pPr>
      <w:r>
        <w:rPr>
          <w:b/>
        </w:rPr>
        <w:t>«</w:t>
      </w:r>
      <w:r w:rsidR="00230DFF" w:rsidRPr="00D352A8">
        <w:rPr>
          <w:b/>
        </w:rPr>
        <w:t>О</w:t>
      </w:r>
      <w:r w:rsidR="00230DFF">
        <w:rPr>
          <w:b/>
        </w:rPr>
        <w:t>б утверждении плана-графика</w:t>
      </w:r>
    </w:p>
    <w:p w:rsidR="00895AB8" w:rsidRDefault="00230DFF" w:rsidP="00230DFF">
      <w:pPr>
        <w:rPr>
          <w:b/>
        </w:rPr>
      </w:pPr>
      <w:r>
        <w:rPr>
          <w:b/>
        </w:rPr>
        <w:t>закупок администрации</w:t>
      </w:r>
      <w:r w:rsidR="00895AB8">
        <w:rPr>
          <w:b/>
        </w:rPr>
        <w:t xml:space="preserve"> </w:t>
      </w:r>
      <w:proofErr w:type="spellStart"/>
      <w:r w:rsidR="006B364E">
        <w:rPr>
          <w:b/>
        </w:rPr>
        <w:t>Высокинского</w:t>
      </w:r>
      <w:proofErr w:type="spellEnd"/>
    </w:p>
    <w:p w:rsidR="00230DFF" w:rsidRDefault="00895AB8" w:rsidP="00230DFF">
      <w:pPr>
        <w:rPr>
          <w:b/>
        </w:rPr>
      </w:pPr>
      <w:r>
        <w:rPr>
          <w:b/>
        </w:rPr>
        <w:t xml:space="preserve">сельского поселения </w:t>
      </w:r>
      <w:r w:rsidR="00230DFF">
        <w:rPr>
          <w:b/>
        </w:rPr>
        <w:t xml:space="preserve"> </w:t>
      </w:r>
      <w:proofErr w:type="spellStart"/>
      <w:r w:rsidR="00230DFF">
        <w:rPr>
          <w:b/>
        </w:rPr>
        <w:t>Лискинского</w:t>
      </w:r>
      <w:proofErr w:type="spellEnd"/>
    </w:p>
    <w:p w:rsidR="00230DFF" w:rsidRDefault="00230DFF" w:rsidP="00230DFF">
      <w:pPr>
        <w:rPr>
          <w:b/>
        </w:rPr>
      </w:pPr>
      <w:r>
        <w:rPr>
          <w:b/>
        </w:rPr>
        <w:t xml:space="preserve">муниципального района </w:t>
      </w:r>
      <w:proofErr w:type="gramStart"/>
      <w:r>
        <w:rPr>
          <w:b/>
        </w:rPr>
        <w:t>Воронежской</w:t>
      </w:r>
      <w:proofErr w:type="gramEnd"/>
    </w:p>
    <w:p w:rsidR="00230DFF" w:rsidRPr="00FD28AB" w:rsidRDefault="00230DFF" w:rsidP="00230DFF">
      <w:r>
        <w:rPr>
          <w:b/>
        </w:rPr>
        <w:t>области</w:t>
      </w:r>
      <w:r w:rsidR="00311D9B">
        <w:rPr>
          <w:b/>
        </w:rPr>
        <w:t>»</w:t>
      </w:r>
    </w:p>
    <w:p w:rsidR="00230DFF" w:rsidRPr="00D86F69" w:rsidRDefault="00230DFF" w:rsidP="00230DFF">
      <w:pPr>
        <w:spacing w:line="360" w:lineRule="auto"/>
        <w:jc w:val="both"/>
      </w:pPr>
    </w:p>
    <w:p w:rsidR="00230DFF" w:rsidRDefault="00230DFF" w:rsidP="00230DFF">
      <w:pPr>
        <w:spacing w:line="276" w:lineRule="auto"/>
        <w:ind w:firstLine="709"/>
        <w:jc w:val="both"/>
      </w:pPr>
      <w:r>
        <w:t xml:space="preserve">   </w:t>
      </w:r>
      <w:proofErr w:type="gramStart"/>
      <w:r>
        <w:t>Руководствуясь Федеральным законом от 06.10.2003г. № 131-ФЗ «Об организации местного самоуправления в Российской Федерации», Гражданским Кодексом Российской  Федерации,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</w:t>
      </w:r>
      <w:proofErr w:type="gramEnd"/>
      <w:r>
        <w:t xml:space="preserve">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27.12.2011г. №761/20н, администрация  </w:t>
      </w:r>
      <w:proofErr w:type="spellStart"/>
      <w:r w:rsidR="006B364E"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</w:t>
      </w:r>
    </w:p>
    <w:p w:rsidR="00895AB8" w:rsidRDefault="00895AB8" w:rsidP="00230DFF">
      <w:pPr>
        <w:pStyle w:val="a3"/>
        <w:spacing w:line="360" w:lineRule="auto"/>
        <w:jc w:val="both"/>
        <w:rPr>
          <w:b/>
        </w:rPr>
      </w:pPr>
    </w:p>
    <w:p w:rsidR="00230DFF" w:rsidRDefault="00230DFF" w:rsidP="009376E4">
      <w:pPr>
        <w:pStyle w:val="a3"/>
        <w:spacing w:line="360" w:lineRule="auto"/>
        <w:jc w:val="both"/>
        <w:rPr>
          <w:b/>
        </w:rPr>
      </w:pPr>
      <w:r w:rsidRPr="00230DFF">
        <w:rPr>
          <w:b/>
        </w:rPr>
        <w:t xml:space="preserve">ПОСТАНОВЛЯЕТ: </w:t>
      </w:r>
    </w:p>
    <w:p w:rsidR="00311D9B" w:rsidRPr="00311D9B" w:rsidRDefault="00311D9B" w:rsidP="009376E4">
      <w:pPr>
        <w:pStyle w:val="a3"/>
        <w:numPr>
          <w:ilvl w:val="0"/>
          <w:numId w:val="1"/>
        </w:numPr>
        <w:ind w:right="-284"/>
        <w:jc w:val="both"/>
      </w:pPr>
      <w:r w:rsidRPr="00311D9B">
        <w:t xml:space="preserve">Внести изменения и дополнения в постановление администрации </w:t>
      </w:r>
      <w:r>
        <w:t xml:space="preserve"> </w:t>
      </w:r>
      <w:proofErr w:type="spellStart"/>
      <w:r w:rsidRPr="00311D9B">
        <w:t>Высокинского</w:t>
      </w:r>
      <w:proofErr w:type="spellEnd"/>
      <w:r w:rsidRPr="00311D9B">
        <w:t xml:space="preserve"> сельского поселения</w:t>
      </w:r>
      <w:r>
        <w:t xml:space="preserve"> </w:t>
      </w:r>
      <w:r w:rsidRPr="00311D9B">
        <w:t>от 24.02.2014г.  № 19</w:t>
      </w:r>
      <w:r>
        <w:t xml:space="preserve"> </w:t>
      </w:r>
      <w:r w:rsidRPr="00311D9B">
        <w:t>«Об утверждении плана-графика</w:t>
      </w:r>
      <w:r>
        <w:t xml:space="preserve"> </w:t>
      </w:r>
      <w:r w:rsidRPr="00311D9B">
        <w:t xml:space="preserve">закупок администрации </w:t>
      </w:r>
      <w:proofErr w:type="spellStart"/>
      <w:r w:rsidRPr="00311D9B">
        <w:t>Высокинского</w:t>
      </w:r>
      <w:proofErr w:type="spellEnd"/>
      <w:r>
        <w:t xml:space="preserve"> </w:t>
      </w:r>
      <w:r w:rsidRPr="00311D9B">
        <w:t xml:space="preserve">сельского поселения  </w:t>
      </w:r>
      <w:proofErr w:type="spellStart"/>
      <w:r w:rsidRPr="00311D9B">
        <w:t>Лискинского</w:t>
      </w:r>
      <w:proofErr w:type="spellEnd"/>
      <w:r>
        <w:t xml:space="preserve"> </w:t>
      </w:r>
      <w:r w:rsidRPr="00311D9B">
        <w:t xml:space="preserve">муниципального района </w:t>
      </w:r>
      <w:r w:rsidRPr="00311D9B">
        <w:lastRenderedPageBreak/>
        <w:t>Воронежской</w:t>
      </w:r>
      <w:r>
        <w:t xml:space="preserve"> </w:t>
      </w:r>
      <w:r w:rsidRPr="00311D9B">
        <w:t>области»</w:t>
      </w:r>
      <w:r>
        <w:t xml:space="preserve">, </w:t>
      </w:r>
      <w:r w:rsidR="009376E4">
        <w:t xml:space="preserve"> </w:t>
      </w:r>
      <w:r>
        <w:t>изложив  приложение № 1 в следующей редакции (прилагается).</w:t>
      </w:r>
    </w:p>
    <w:p w:rsidR="00311D9B" w:rsidRDefault="00311D9B" w:rsidP="009376E4">
      <w:pPr>
        <w:spacing w:line="360" w:lineRule="auto"/>
        <w:ind w:left="720"/>
        <w:jc w:val="both"/>
      </w:pPr>
    </w:p>
    <w:p w:rsidR="00230DFF" w:rsidRDefault="00230DFF" w:rsidP="00311D9B">
      <w:pPr>
        <w:pStyle w:val="a3"/>
        <w:numPr>
          <w:ilvl w:val="0"/>
          <w:numId w:val="1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30DFF" w:rsidRDefault="00230DFF" w:rsidP="00230DFF"/>
    <w:p w:rsidR="000E4AB6" w:rsidRDefault="000E4AB6" w:rsidP="000E4AB6">
      <w:pPr>
        <w:jc w:val="both"/>
      </w:pPr>
    </w:p>
    <w:p w:rsidR="000E4AB6" w:rsidRDefault="000E4AB6" w:rsidP="000E4AB6">
      <w:pPr>
        <w:jc w:val="both"/>
      </w:pPr>
    </w:p>
    <w:p w:rsidR="00895AB8" w:rsidRDefault="00230DFF">
      <w:r>
        <w:t xml:space="preserve">Глава </w:t>
      </w:r>
      <w:proofErr w:type="spellStart"/>
      <w:r w:rsidR="006B364E">
        <w:t>Высокинского</w:t>
      </w:r>
      <w:proofErr w:type="spellEnd"/>
      <w:r>
        <w:t xml:space="preserve"> </w:t>
      </w:r>
    </w:p>
    <w:p w:rsidR="005F7C41" w:rsidRDefault="00230DFF">
      <w:r>
        <w:t xml:space="preserve">сельского поселения                              </w:t>
      </w:r>
      <w:r w:rsidR="00895AB8">
        <w:t xml:space="preserve">                                   </w:t>
      </w:r>
      <w:r>
        <w:t xml:space="preserve">   </w:t>
      </w:r>
      <w:r w:rsidR="003D7134">
        <w:t xml:space="preserve"> </w:t>
      </w:r>
      <w:proofErr w:type="spellStart"/>
      <w:r w:rsidR="003D7134">
        <w:t>Н.Е.Волков</w:t>
      </w:r>
      <w:proofErr w:type="spellEnd"/>
    </w:p>
    <w:p w:rsidR="005F7C41" w:rsidRDefault="005F7C41"/>
    <w:p w:rsidR="005F7C41" w:rsidRDefault="005F7C41"/>
    <w:p w:rsidR="00C94001" w:rsidRDefault="00C94001">
      <w:pPr>
        <w:sectPr w:rsidR="00C94001" w:rsidSect="00C94001">
          <w:pgSz w:w="11906" w:h="16838"/>
          <w:pgMar w:top="1134" w:right="851" w:bottom="1134" w:left="1843" w:header="0" w:footer="0" w:gutter="0"/>
          <w:cols w:space="708"/>
          <w:docGrid w:linePitch="381"/>
        </w:sectPr>
      </w:pPr>
    </w:p>
    <w:tbl>
      <w:tblPr>
        <w:tblW w:w="0" w:type="auto"/>
        <w:tblCellSpacing w:w="0" w:type="dxa"/>
        <w:tblLayout w:type="fixed"/>
        <w:tblLook w:val="00A0" w:firstRow="1" w:lastRow="0" w:firstColumn="1" w:lastColumn="0" w:noHBand="0" w:noVBand="0"/>
      </w:tblPr>
      <w:tblGrid>
        <w:gridCol w:w="1635"/>
        <w:gridCol w:w="1054"/>
        <w:gridCol w:w="530"/>
        <w:gridCol w:w="649"/>
        <w:gridCol w:w="1636"/>
        <w:gridCol w:w="1168"/>
        <w:gridCol w:w="856"/>
        <w:gridCol w:w="930"/>
        <w:gridCol w:w="1342"/>
        <w:gridCol w:w="989"/>
        <w:gridCol w:w="928"/>
        <w:gridCol w:w="905"/>
        <w:gridCol w:w="9"/>
        <w:gridCol w:w="960"/>
        <w:gridCol w:w="1009"/>
      </w:tblGrid>
      <w:tr w:rsidR="00C94001" w:rsidTr="00C94001">
        <w:trPr>
          <w:trHeight w:val="255"/>
          <w:tblCellSpacing w:w="0" w:type="dxa"/>
        </w:trPr>
        <w:tc>
          <w:tcPr>
            <w:tcW w:w="14600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ПЛАН-ГРАФИК</w:t>
            </w:r>
          </w:p>
        </w:tc>
      </w:tr>
      <w:tr w:rsidR="00C94001" w:rsidTr="00C94001">
        <w:trPr>
          <w:trHeight w:val="255"/>
          <w:tblCellSpacing w:w="0" w:type="dxa"/>
        </w:trPr>
        <w:tc>
          <w:tcPr>
            <w:tcW w:w="14600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РАЗМЕЩЕНИЯ ЗАКАЗОВ НА ПОСТАВКИ ТОВАРОВ, ВЫПОЛНЕНИЕ РАБОТ, ОКАЗАНИЕ УСЛУГ НА 2014 ГОД</w:t>
            </w:r>
          </w:p>
        </w:tc>
      </w:tr>
      <w:tr w:rsidR="00C94001" w:rsidTr="00C94001">
        <w:trPr>
          <w:trHeight w:val="330"/>
          <w:tblCellSpacing w:w="0" w:type="dxa"/>
        </w:trPr>
        <w:tc>
          <w:tcPr>
            <w:tcW w:w="550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630"/>
          <w:tblCellSpacing w:w="0" w:type="dxa"/>
        </w:trPr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90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Высокинского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Лискинского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C94001" w:rsidTr="00C94001">
        <w:trPr>
          <w:trHeight w:val="645"/>
          <w:tblCellSpacing w:w="0" w:type="dxa"/>
        </w:trPr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0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397931, Воронежская область, Лискинский район, с. </w:t>
            </w:r>
            <w:proofErr w:type="gramStart"/>
            <w:r>
              <w:rPr>
                <w:sz w:val="24"/>
                <w:szCs w:val="24"/>
              </w:rPr>
              <w:t>Высокое</w:t>
            </w:r>
            <w:proofErr w:type="gramEnd"/>
            <w:r>
              <w:rPr>
                <w:sz w:val="24"/>
                <w:szCs w:val="24"/>
              </w:rPr>
              <w:t>, ул. Советская д.33 тел. (47391) 51-1-32</w:t>
            </w:r>
          </w:p>
        </w:tc>
      </w:tr>
      <w:tr w:rsidR="00C94001" w:rsidTr="00C94001">
        <w:trPr>
          <w:trHeight w:val="255"/>
          <w:tblCellSpacing w:w="0" w:type="dxa"/>
        </w:trPr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90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3614001442</w:t>
            </w:r>
          </w:p>
        </w:tc>
      </w:tr>
      <w:tr w:rsidR="00C94001" w:rsidTr="00C94001">
        <w:trPr>
          <w:trHeight w:val="255"/>
          <w:tblCellSpacing w:w="0" w:type="dxa"/>
        </w:trPr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90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361401001</w:t>
            </w:r>
          </w:p>
        </w:tc>
      </w:tr>
      <w:tr w:rsidR="00C94001" w:rsidTr="00C94001">
        <w:trPr>
          <w:trHeight w:val="255"/>
          <w:tblCellSpacing w:w="0" w:type="dxa"/>
        </w:trPr>
        <w:tc>
          <w:tcPr>
            <w:tcW w:w="5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</w:t>
            </w:r>
          </w:p>
        </w:tc>
        <w:tc>
          <w:tcPr>
            <w:tcW w:w="90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20621408</w:t>
            </w:r>
          </w:p>
        </w:tc>
      </w:tr>
      <w:tr w:rsidR="00C94001" w:rsidTr="00C94001">
        <w:trPr>
          <w:tblCellSpacing w:w="0" w:type="dxa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</w:t>
            </w:r>
          </w:p>
        </w:tc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ОКДП</w:t>
            </w:r>
          </w:p>
        </w:tc>
        <w:tc>
          <w:tcPr>
            <w:tcW w:w="94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контракта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размещения заказа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внесения изменений</w:t>
            </w:r>
          </w:p>
        </w:tc>
      </w:tr>
      <w:tr w:rsidR="00C94001" w:rsidTr="00C94001">
        <w:trPr>
          <w:tblCellSpacing w:w="0" w:type="dxa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заказа (№лота)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Ориентировочная начальная (максимальная) цена контракта, тыс. руб.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финансового обеспечения исполнения контракта (включая размер аванса*)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осуществления процедур закупки 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</w:tr>
      <w:tr w:rsidR="00C94001" w:rsidTr="00C94001">
        <w:trPr>
          <w:tblCellSpacing w:w="0" w:type="dxa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размещения заказа (мес., год)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 контракта (мес., год)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49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94001" w:rsidTr="00C94001">
        <w:trPr>
          <w:trHeight w:val="229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91401041629201244225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 по содержание пожарной сигнализации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техобслуживание пожарной сигнализации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местного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малого </w:t>
            </w:r>
            <w:proofErr w:type="spellStart"/>
            <w:r>
              <w:rPr>
                <w:sz w:val="24"/>
                <w:szCs w:val="24"/>
              </w:rPr>
              <w:t>обьема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229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91401041629201244225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Услуги по содержанию служебного автомобиля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договора за тех. </w:t>
            </w:r>
            <w:proofErr w:type="spellStart"/>
            <w:r>
              <w:rPr>
                <w:sz w:val="24"/>
                <w:szCs w:val="24"/>
              </w:rPr>
              <w:t>Обслуж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втомобиля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местног</w:t>
            </w:r>
            <w:r>
              <w:rPr>
                <w:sz w:val="24"/>
                <w:szCs w:val="24"/>
              </w:rPr>
              <w:lastRenderedPageBreak/>
              <w:t>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 2014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малого </w:t>
            </w:r>
            <w:proofErr w:type="spellStart"/>
            <w:r>
              <w:rPr>
                <w:sz w:val="24"/>
                <w:szCs w:val="24"/>
              </w:rPr>
              <w:t>обьема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321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91401041629201244226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</w:t>
            </w:r>
          </w:p>
          <w:p w:rsidR="00C94001" w:rsidRDefault="00C94001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сберанка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перечисление з/платы работников во вклад.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Единственный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26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91401041629201244226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 Росгосстраха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ОСАГО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Страховка автомобиля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Lada</w:t>
            </w:r>
            <w:proofErr w:type="spellEnd"/>
            <w:r>
              <w:rPr>
                <w:sz w:val="24"/>
                <w:szCs w:val="24"/>
              </w:rPr>
              <w:t>2131/</w:t>
            </w:r>
            <w:proofErr w:type="spellStart"/>
            <w:r>
              <w:rPr>
                <w:sz w:val="24"/>
                <w:szCs w:val="24"/>
              </w:rPr>
              <w:t>НиваВ</w:t>
            </w:r>
            <w:proofErr w:type="gramStart"/>
            <w:r>
              <w:rPr>
                <w:sz w:val="24"/>
                <w:szCs w:val="24"/>
              </w:rPr>
              <w:t>,трактора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трак. телег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малого </w:t>
            </w:r>
            <w:proofErr w:type="spellStart"/>
            <w:r>
              <w:rPr>
                <w:sz w:val="24"/>
                <w:szCs w:val="24"/>
              </w:rPr>
              <w:t>обьема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26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91408011120059244226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</w:t>
            </w:r>
          </w:p>
          <w:p w:rsidR="00C94001" w:rsidRDefault="00C940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Лискинского</w:t>
            </w:r>
            <w:proofErr w:type="spellEnd"/>
          </w:p>
          <w:p w:rsidR="00C94001" w:rsidRDefault="00C940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почтампа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  <w:r>
              <w:rPr>
                <w:sz w:val="24"/>
                <w:szCs w:val="24"/>
              </w:rPr>
              <w:t xml:space="preserve"> поставки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газет</w:t>
            </w:r>
            <w:proofErr w:type="gramStart"/>
            <w:r>
              <w:rPr>
                <w:sz w:val="24"/>
                <w:szCs w:val="24"/>
              </w:rPr>
              <w:t>,ж</w:t>
            </w:r>
            <w:proofErr w:type="gramEnd"/>
            <w:r>
              <w:rPr>
                <w:sz w:val="24"/>
                <w:szCs w:val="24"/>
              </w:rPr>
              <w:t>урналов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 факту поставки товаров, выполнения работ, оказания услуг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Единственный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26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91401041629201244226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</w:t>
            </w:r>
          </w:p>
          <w:p w:rsidR="00C94001" w:rsidRDefault="00C940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Лискинского</w:t>
            </w:r>
            <w:proofErr w:type="spellEnd"/>
          </w:p>
          <w:p w:rsidR="00C94001" w:rsidRDefault="00C940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почтампа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  <w:r>
              <w:rPr>
                <w:sz w:val="24"/>
                <w:szCs w:val="24"/>
              </w:rPr>
              <w:t xml:space="preserve"> поставки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газет</w:t>
            </w:r>
            <w:proofErr w:type="gramStart"/>
            <w:r>
              <w:rPr>
                <w:sz w:val="24"/>
                <w:szCs w:val="24"/>
              </w:rPr>
              <w:t>,ж</w:t>
            </w:r>
            <w:proofErr w:type="gramEnd"/>
            <w:r>
              <w:rPr>
                <w:sz w:val="24"/>
                <w:szCs w:val="24"/>
              </w:rPr>
              <w:t>урналов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 факту поставки товаров, выполнения работ, оказания услуг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Единственный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32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91401041629201242221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телефонной связи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  <w:r>
              <w:rPr>
                <w:sz w:val="24"/>
                <w:szCs w:val="24"/>
              </w:rPr>
              <w:t xml:space="preserve"> поставки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обонентская</w:t>
            </w:r>
            <w:proofErr w:type="spellEnd"/>
            <w:r>
              <w:rPr>
                <w:sz w:val="24"/>
                <w:szCs w:val="24"/>
              </w:rPr>
              <w:t xml:space="preserve"> РТК МГ </w:t>
            </w:r>
            <w:proofErr w:type="spellStart"/>
            <w:r>
              <w:rPr>
                <w:sz w:val="24"/>
                <w:szCs w:val="24"/>
              </w:rPr>
              <w:t>соеденение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автомот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пособом,оплата</w:t>
            </w:r>
            <w:proofErr w:type="spellEnd"/>
            <w:r>
              <w:rPr>
                <w:sz w:val="24"/>
                <w:szCs w:val="24"/>
              </w:rPr>
              <w:t xml:space="preserve"> за интернет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Единственный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32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91402031685118242221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телефонной связи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  <w:r>
              <w:rPr>
                <w:sz w:val="24"/>
                <w:szCs w:val="24"/>
              </w:rPr>
              <w:t xml:space="preserve"> поставки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обонентская</w:t>
            </w:r>
            <w:proofErr w:type="spellEnd"/>
            <w:r>
              <w:rPr>
                <w:sz w:val="24"/>
                <w:szCs w:val="24"/>
              </w:rPr>
              <w:t xml:space="preserve"> РТК МГ </w:t>
            </w:r>
            <w:proofErr w:type="spellStart"/>
            <w:r>
              <w:rPr>
                <w:sz w:val="24"/>
                <w:szCs w:val="24"/>
              </w:rPr>
              <w:t>соеденение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автомот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пособом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Единственный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244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91401041629201244340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канцтоваров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  <w:r>
              <w:rPr>
                <w:sz w:val="24"/>
                <w:szCs w:val="24"/>
              </w:rPr>
              <w:t xml:space="preserve"> поставки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2014 года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года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малого </w:t>
            </w:r>
            <w:proofErr w:type="spellStart"/>
            <w:r>
              <w:rPr>
                <w:sz w:val="24"/>
                <w:szCs w:val="24"/>
              </w:rPr>
              <w:t>обьема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318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91402031685118244340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канцтоваров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  <w:r>
              <w:rPr>
                <w:sz w:val="24"/>
                <w:szCs w:val="24"/>
              </w:rPr>
              <w:t xml:space="preserve"> поставки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 года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декабрь2014 года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малого </w:t>
            </w:r>
            <w:proofErr w:type="spellStart"/>
            <w:r>
              <w:rPr>
                <w:sz w:val="24"/>
                <w:szCs w:val="24"/>
              </w:rPr>
              <w:t>обьема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318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914050131919129244225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соответствовать всем техническим требованиям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Январь2014г.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Декабрь2014г.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малого </w:t>
            </w:r>
            <w:proofErr w:type="spellStart"/>
            <w:r>
              <w:rPr>
                <w:sz w:val="24"/>
                <w:szCs w:val="24"/>
              </w:rPr>
              <w:t>обьема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24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91404091919129244225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ямочный ремонт дорог в с Высокое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олевая,Садовая,Гагарина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Состав, объемы, уровень качества, выполняемых на объекте всех видов монтажных и ремонтно-строительных работ, результаты определения, которого, на всех этапах работ, не должно быть </w:t>
            </w:r>
            <w:proofErr w:type="gramStart"/>
            <w:r>
              <w:rPr>
                <w:sz w:val="24"/>
                <w:szCs w:val="24"/>
              </w:rPr>
              <w:t>ниже указанных</w:t>
            </w:r>
            <w:proofErr w:type="gramEnd"/>
            <w:r>
              <w:rPr>
                <w:sz w:val="24"/>
                <w:szCs w:val="24"/>
              </w:rPr>
              <w:t xml:space="preserve"> в Сметном расчете и требованиях нормативной документации (Гост, СНиП, </w:t>
            </w:r>
            <w:r>
              <w:rPr>
                <w:sz w:val="24"/>
                <w:szCs w:val="24"/>
              </w:rPr>
              <w:lastRenderedPageBreak/>
              <w:t xml:space="preserve">ВСН, ТУ,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>, ППБ)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001" w:rsidRDefault="00C94001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001" w:rsidRDefault="00C94001">
            <w:pPr>
              <w:jc w:val="both"/>
              <w:rPr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1617,4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</w:t>
            </w:r>
          </w:p>
          <w:p w:rsidR="00C94001" w:rsidRDefault="00C94001">
            <w:pPr>
              <w:jc w:val="both"/>
              <w:rPr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sz w:val="24"/>
                <w:szCs w:val="24"/>
              </w:rPr>
            </w:pPr>
          </w:p>
          <w:p w:rsidR="00C94001" w:rsidRDefault="00C9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2014 года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2014 года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малого </w:t>
            </w:r>
            <w:proofErr w:type="spellStart"/>
            <w:r>
              <w:rPr>
                <w:sz w:val="24"/>
                <w:szCs w:val="24"/>
              </w:rPr>
              <w:t>обьема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220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91401041629201244340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ГС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gramEnd"/>
            <w:r>
              <w:rPr>
                <w:sz w:val="24"/>
                <w:szCs w:val="24"/>
              </w:rPr>
              <w:t>А-92) на 1 полугодие 2014 года: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  <w:r>
              <w:rPr>
                <w:sz w:val="24"/>
                <w:szCs w:val="24"/>
              </w:rPr>
              <w:t xml:space="preserve"> поставки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2014 года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года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малого </w:t>
            </w:r>
            <w:proofErr w:type="spellStart"/>
            <w:r>
              <w:rPr>
                <w:sz w:val="24"/>
                <w:szCs w:val="24"/>
              </w:rPr>
              <w:t>обьема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235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91401041629201244340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ГСМ (А-92)на 2 полугодие 2014 года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  <w:r>
              <w:rPr>
                <w:sz w:val="24"/>
                <w:szCs w:val="24"/>
              </w:rPr>
              <w:t xml:space="preserve"> поставки.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2014 года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декабрь2014 года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малого </w:t>
            </w:r>
            <w:proofErr w:type="spellStart"/>
            <w:r>
              <w:rPr>
                <w:sz w:val="24"/>
                <w:szCs w:val="24"/>
              </w:rPr>
              <w:t>обьема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258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914050319390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80244340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ГСМ (Дизтопливо</w:t>
            </w:r>
            <w:proofErr w:type="gramStart"/>
            <w:r>
              <w:rPr>
                <w:sz w:val="24"/>
                <w:szCs w:val="24"/>
              </w:rPr>
              <w:t>)н</w:t>
            </w:r>
            <w:proofErr w:type="gramEnd"/>
            <w:r>
              <w:rPr>
                <w:sz w:val="24"/>
                <w:szCs w:val="24"/>
              </w:rPr>
              <w:t>а 1полугодие 2014 года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  <w:r>
              <w:rPr>
                <w:sz w:val="24"/>
                <w:szCs w:val="24"/>
              </w:rPr>
              <w:t xml:space="preserve"> поставки.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2014 года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года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малого </w:t>
            </w:r>
            <w:proofErr w:type="spellStart"/>
            <w:r>
              <w:rPr>
                <w:sz w:val="24"/>
                <w:szCs w:val="24"/>
              </w:rPr>
              <w:t>обьема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258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914050319390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80244340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ГСМ (Дизтопливо</w:t>
            </w:r>
            <w:proofErr w:type="gramStart"/>
            <w:r>
              <w:rPr>
                <w:sz w:val="24"/>
                <w:szCs w:val="24"/>
              </w:rPr>
              <w:t>)н</w:t>
            </w:r>
            <w:proofErr w:type="gramEnd"/>
            <w:r>
              <w:rPr>
                <w:sz w:val="24"/>
                <w:szCs w:val="24"/>
              </w:rPr>
              <w:t>а 2полугодие 2014 года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  <w:r>
              <w:rPr>
                <w:sz w:val="24"/>
                <w:szCs w:val="24"/>
              </w:rPr>
              <w:t xml:space="preserve"> поставки.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2014 года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года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малого </w:t>
            </w:r>
            <w:proofErr w:type="spellStart"/>
            <w:r>
              <w:rPr>
                <w:sz w:val="24"/>
                <w:szCs w:val="24"/>
              </w:rPr>
              <w:t>обьема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24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91401041629201244223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электроэнергии для освещения</w:t>
            </w:r>
          </w:p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  <w:r>
              <w:rPr>
                <w:sz w:val="24"/>
                <w:szCs w:val="24"/>
              </w:rPr>
              <w:t xml:space="preserve"> поставки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24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91405031919067244223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электроэнергии уличного освещения</w:t>
            </w:r>
          </w:p>
          <w:p w:rsidR="00C94001" w:rsidRDefault="00C940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Высокинской</w:t>
            </w:r>
            <w:proofErr w:type="spellEnd"/>
            <w:r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  <w:r>
              <w:rPr>
                <w:sz w:val="24"/>
                <w:szCs w:val="24"/>
              </w:rPr>
              <w:t xml:space="preserve"> поставки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301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91408011110059244223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электроэнергии уличного освещения</w:t>
            </w:r>
          </w:p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Согл</w:t>
            </w:r>
            <w:proofErr w:type="spellEnd"/>
            <w:r>
              <w:rPr>
                <w:sz w:val="24"/>
                <w:szCs w:val="24"/>
              </w:rPr>
              <w:t xml:space="preserve"> договора поставки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301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91402031685118244223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</w:rPr>
              <w:t>электроэнерги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Согл</w:t>
            </w:r>
            <w:proofErr w:type="spellEnd"/>
            <w:r>
              <w:rPr>
                <w:sz w:val="24"/>
                <w:szCs w:val="24"/>
              </w:rPr>
              <w:t xml:space="preserve"> договора поставки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Единственный поставщик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316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91408011120059242221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услуг телефонной связи</w:t>
            </w:r>
          </w:p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  <w:r>
              <w:rPr>
                <w:sz w:val="24"/>
                <w:szCs w:val="24"/>
              </w:rPr>
              <w:t xml:space="preserve"> поставки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обонентская</w:t>
            </w:r>
            <w:proofErr w:type="spellEnd"/>
            <w:r>
              <w:rPr>
                <w:sz w:val="24"/>
                <w:szCs w:val="24"/>
              </w:rPr>
              <w:t xml:space="preserve"> РТК МГ </w:t>
            </w:r>
            <w:proofErr w:type="spellStart"/>
            <w:r>
              <w:rPr>
                <w:sz w:val="24"/>
                <w:szCs w:val="24"/>
              </w:rPr>
              <w:t>соеденение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автомот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пособом,оплата</w:t>
            </w:r>
            <w:proofErr w:type="spellEnd"/>
            <w:r>
              <w:rPr>
                <w:sz w:val="24"/>
                <w:szCs w:val="24"/>
              </w:rPr>
              <w:t xml:space="preserve"> за интернет 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427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91401041629201244223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газа для отопления помещения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Снабженческо-бытовые услуги</w:t>
            </w:r>
          </w:p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,транспортировка газа в пределах договорного объема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5355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>. бюджета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Tr="00C94001">
        <w:trPr>
          <w:trHeight w:val="821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91408011110059244223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газа для отопления помещения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Default="00C9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Снабженческо-бытовые услуги</w:t>
            </w:r>
          </w:p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,транспортировка газа в пределах договорного объема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72362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>
              <w:rPr>
                <w:sz w:val="24"/>
                <w:szCs w:val="24"/>
              </w:rPr>
              <w:t>местног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310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91402031685118244223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75.11.32</w:t>
            </w:r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Приобретение газа для отопления помещения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Снабженческо-бытовые услуги</w:t>
            </w:r>
          </w:p>
          <w:p w:rsidR="00C94001" w:rsidRPr="00C94001" w:rsidRDefault="00C94001">
            <w:pPr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,транспортировка газа в пределах договорного объема</w:t>
            </w:r>
            <w:proofErr w:type="gramStart"/>
            <w:r w:rsidRPr="00C94001">
              <w:rPr>
                <w:sz w:val="24"/>
                <w:szCs w:val="24"/>
              </w:rPr>
              <w:t xml:space="preserve"> .</w:t>
            </w:r>
            <w:proofErr w:type="gramEnd"/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r w:rsidRPr="00C94001">
              <w:rPr>
                <w:sz w:val="24"/>
                <w:szCs w:val="24"/>
              </w:rPr>
              <w:t>Кб</w:t>
            </w:r>
            <w:proofErr w:type="gramStart"/>
            <w:r w:rsidRPr="00C94001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533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94001"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средств местного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2014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234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91408011120059244340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92.31.2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C94001">
              <w:rPr>
                <w:sz w:val="24"/>
                <w:szCs w:val="24"/>
              </w:rPr>
              <w:t>хоз</w:t>
            </w:r>
            <w:proofErr w:type="spellEnd"/>
            <w:r w:rsidRPr="00C94001">
              <w:rPr>
                <w:sz w:val="24"/>
                <w:szCs w:val="24"/>
              </w:rPr>
              <w:t xml:space="preserve"> товаров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Услуги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 w:rsidRPr="00C94001">
              <w:rPr>
                <w:sz w:val="24"/>
                <w:szCs w:val="24"/>
              </w:rPr>
              <w:t>Согласно договора</w:t>
            </w:r>
            <w:proofErr w:type="gramEnd"/>
            <w:r w:rsidRPr="00C94001">
              <w:rPr>
                <w:sz w:val="24"/>
                <w:szCs w:val="24"/>
              </w:rPr>
              <w:t xml:space="preserve"> поставки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400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94001">
              <w:rPr>
                <w:sz w:val="24"/>
                <w:szCs w:val="24"/>
              </w:rPr>
              <w:t xml:space="preserve">по факту поставки товаров, выполнения работ, оказания услуг в </w:t>
            </w:r>
            <w:r w:rsidRPr="00C94001">
              <w:rPr>
                <w:sz w:val="24"/>
                <w:szCs w:val="24"/>
              </w:rPr>
              <w:lastRenderedPageBreak/>
              <w:t>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средств местного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февраль 2014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декабрь2014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234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91401041629201242226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rPr>
                <w:sz w:val="24"/>
                <w:szCs w:val="24"/>
              </w:rPr>
            </w:pPr>
            <w:proofErr w:type="spellStart"/>
            <w:r w:rsidRPr="00C94001">
              <w:rPr>
                <w:sz w:val="24"/>
                <w:szCs w:val="24"/>
              </w:rPr>
              <w:t>Консульт</w:t>
            </w:r>
            <w:proofErr w:type="spellEnd"/>
            <w:r w:rsidRPr="00C94001">
              <w:rPr>
                <w:sz w:val="24"/>
                <w:szCs w:val="24"/>
              </w:rPr>
              <w:t xml:space="preserve"> услуги по </w:t>
            </w:r>
            <w:proofErr w:type="spellStart"/>
            <w:r w:rsidRPr="00C94001">
              <w:rPr>
                <w:sz w:val="24"/>
                <w:szCs w:val="24"/>
              </w:rPr>
              <w:t>прогр</w:t>
            </w:r>
            <w:proofErr w:type="spellEnd"/>
            <w:r w:rsidRPr="00C94001">
              <w:rPr>
                <w:sz w:val="24"/>
                <w:szCs w:val="24"/>
              </w:rPr>
              <w:t xml:space="preserve"> </w:t>
            </w:r>
            <w:proofErr w:type="spellStart"/>
            <w:r w:rsidRPr="00C94001">
              <w:rPr>
                <w:sz w:val="24"/>
                <w:szCs w:val="24"/>
              </w:rPr>
              <w:t>обеспеч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Услуги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 w:rsidRPr="00C94001">
              <w:rPr>
                <w:sz w:val="24"/>
                <w:szCs w:val="24"/>
              </w:rPr>
              <w:t>Согласно договора</w:t>
            </w:r>
            <w:proofErr w:type="gramEnd"/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Обновление программы Консультант+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400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12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62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средств местного бюджет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Январь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2014г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Февраль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2014г.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234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91401041629201244226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75.11.32</w:t>
            </w:r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Услуги по </w:t>
            </w:r>
            <w:proofErr w:type="spellStart"/>
            <w:r w:rsidRPr="00C94001">
              <w:rPr>
                <w:sz w:val="24"/>
                <w:szCs w:val="24"/>
              </w:rPr>
              <w:t>размещениб</w:t>
            </w:r>
            <w:proofErr w:type="spellEnd"/>
            <w:r w:rsidRPr="00C94001">
              <w:rPr>
                <w:sz w:val="24"/>
                <w:szCs w:val="24"/>
              </w:rPr>
              <w:t xml:space="preserve"> </w:t>
            </w:r>
            <w:proofErr w:type="spellStart"/>
            <w:r w:rsidRPr="00C94001">
              <w:rPr>
                <w:sz w:val="24"/>
                <w:szCs w:val="24"/>
              </w:rPr>
              <w:t>обьявлений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Услуги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 w:rsidRPr="00C94001">
              <w:rPr>
                <w:sz w:val="24"/>
                <w:szCs w:val="24"/>
              </w:rPr>
              <w:t>Согласно договора</w:t>
            </w:r>
            <w:proofErr w:type="gramEnd"/>
            <w:r w:rsidRPr="00C94001">
              <w:rPr>
                <w:sz w:val="24"/>
                <w:szCs w:val="24"/>
              </w:rPr>
              <w:t xml:space="preserve"> поставки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 w:rsidRPr="00C94001">
              <w:rPr>
                <w:sz w:val="24"/>
                <w:szCs w:val="24"/>
              </w:rPr>
              <w:t>местног</w:t>
            </w:r>
            <w:proofErr w:type="spellEnd"/>
            <w:r w:rsidRPr="00C94001"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Январь 2014г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Февраль 2014г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229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91401041629201244226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rPr>
                <w:sz w:val="24"/>
                <w:szCs w:val="24"/>
              </w:rPr>
            </w:pPr>
            <w:proofErr w:type="spellStart"/>
            <w:r w:rsidRPr="00C94001">
              <w:rPr>
                <w:sz w:val="24"/>
                <w:szCs w:val="24"/>
              </w:rPr>
              <w:t>Консульт</w:t>
            </w:r>
            <w:proofErr w:type="spellEnd"/>
            <w:r w:rsidRPr="00C94001">
              <w:rPr>
                <w:sz w:val="24"/>
                <w:szCs w:val="24"/>
              </w:rPr>
              <w:t xml:space="preserve"> услуги по </w:t>
            </w:r>
            <w:proofErr w:type="spellStart"/>
            <w:r w:rsidRPr="00C94001">
              <w:rPr>
                <w:sz w:val="24"/>
                <w:szCs w:val="24"/>
              </w:rPr>
              <w:t>прогр</w:t>
            </w:r>
            <w:proofErr w:type="spellEnd"/>
            <w:r w:rsidRPr="00C94001">
              <w:rPr>
                <w:sz w:val="24"/>
                <w:szCs w:val="24"/>
              </w:rPr>
              <w:t xml:space="preserve">. </w:t>
            </w:r>
            <w:proofErr w:type="spellStart"/>
            <w:r w:rsidRPr="00C94001">
              <w:rPr>
                <w:sz w:val="24"/>
                <w:szCs w:val="24"/>
              </w:rPr>
              <w:t>Обеспеч</w:t>
            </w:r>
            <w:proofErr w:type="spellEnd"/>
            <w:r w:rsidRPr="00C94001">
              <w:rPr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 Услуги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 w:rsidRPr="00C94001">
              <w:rPr>
                <w:sz w:val="24"/>
                <w:szCs w:val="24"/>
              </w:rPr>
              <w:t>Согласно договора</w:t>
            </w:r>
            <w:proofErr w:type="gramEnd"/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Обновление программы 1С</w:t>
            </w:r>
            <w:proofErr w:type="gramStart"/>
            <w:r w:rsidRPr="00C94001">
              <w:rPr>
                <w:sz w:val="24"/>
                <w:szCs w:val="24"/>
              </w:rPr>
              <w:t>,о</w:t>
            </w:r>
            <w:proofErr w:type="gramEnd"/>
            <w:r w:rsidRPr="00C94001">
              <w:rPr>
                <w:sz w:val="24"/>
                <w:szCs w:val="24"/>
              </w:rPr>
              <w:t xml:space="preserve">казание </w:t>
            </w:r>
            <w:proofErr w:type="spellStart"/>
            <w:r w:rsidRPr="00C94001">
              <w:rPr>
                <w:sz w:val="24"/>
                <w:szCs w:val="24"/>
              </w:rPr>
              <w:t>консультацион</w:t>
            </w:r>
            <w:proofErr w:type="spellEnd"/>
            <w:r w:rsidRPr="00C94001">
              <w:rPr>
                <w:sz w:val="24"/>
                <w:szCs w:val="24"/>
              </w:rPr>
              <w:t>. услуг по программам 1С,бухгалтерия.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400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94001" w:rsidRPr="00C94001" w:rsidRDefault="00C94001">
            <w:pPr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32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 w:rsidRPr="00C94001">
              <w:rPr>
                <w:sz w:val="24"/>
                <w:szCs w:val="24"/>
              </w:rPr>
              <w:t>местног</w:t>
            </w:r>
            <w:proofErr w:type="spellEnd"/>
            <w:r w:rsidRPr="00C94001"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февраль 2014 года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декабрь 2014 года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255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91405031949122244340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color w:val="000000"/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Приобретение ламп уличного освещения для </w:t>
            </w:r>
            <w:proofErr w:type="gramStart"/>
            <w:r w:rsidRPr="00C94001">
              <w:rPr>
                <w:sz w:val="24"/>
                <w:szCs w:val="24"/>
              </w:rPr>
              <w:t>повышении</w:t>
            </w:r>
            <w:proofErr w:type="gramEnd"/>
            <w:r w:rsidRPr="00C94001">
              <w:rPr>
                <w:sz w:val="24"/>
                <w:szCs w:val="24"/>
              </w:rPr>
              <w:t xml:space="preserve"> </w:t>
            </w:r>
            <w:proofErr w:type="spellStart"/>
            <w:r w:rsidRPr="00C94001">
              <w:rPr>
                <w:sz w:val="24"/>
                <w:szCs w:val="24"/>
              </w:rPr>
              <w:t>энергоэффективности</w:t>
            </w:r>
            <w:proofErr w:type="spellEnd"/>
            <w:r w:rsidRPr="00C94001">
              <w:rPr>
                <w:sz w:val="24"/>
                <w:szCs w:val="24"/>
              </w:rPr>
              <w:t xml:space="preserve"> и сокращения </w:t>
            </w:r>
            <w:proofErr w:type="spellStart"/>
            <w:r w:rsidRPr="00C94001">
              <w:rPr>
                <w:sz w:val="24"/>
                <w:szCs w:val="24"/>
              </w:rPr>
              <w:t>энергоиздерж</w:t>
            </w:r>
            <w:proofErr w:type="spellEnd"/>
            <w:r w:rsidRPr="00C94001">
              <w:rPr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Услуги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 w:rsidRPr="00C94001">
              <w:rPr>
                <w:sz w:val="24"/>
                <w:szCs w:val="24"/>
              </w:rPr>
              <w:t>Согласно договора</w:t>
            </w:r>
            <w:proofErr w:type="gramEnd"/>
            <w:r w:rsidRPr="00C94001">
              <w:rPr>
                <w:sz w:val="24"/>
                <w:szCs w:val="24"/>
              </w:rPr>
              <w:t xml:space="preserve"> поставки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400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40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30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 w:rsidRPr="00C94001">
              <w:rPr>
                <w:sz w:val="24"/>
                <w:szCs w:val="24"/>
              </w:rPr>
              <w:t>местног</w:t>
            </w:r>
            <w:proofErr w:type="spellEnd"/>
            <w:r w:rsidRPr="00C94001">
              <w:rPr>
                <w:sz w:val="24"/>
                <w:szCs w:val="24"/>
              </w:rPr>
              <w:t>.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февраль2014 года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декабрь 2014 года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542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91403141659143244340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Услуги по первичным мерам пожарной безопасности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 Услуги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proofErr w:type="gramStart"/>
            <w:r w:rsidRPr="00C94001">
              <w:rPr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37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средств местного </w:t>
            </w:r>
            <w:r w:rsidRPr="00C94001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Февраль2014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Сентябрь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255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91411011679041244340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31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Услуги по  обеспечению массового спорта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Услуги </w:t>
            </w:r>
            <w:proofErr w:type="gramStart"/>
            <w:r w:rsidRPr="00C94001">
              <w:rPr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средств местного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Январь 2014г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Февраль 2014г.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1671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91401041629201244225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75,11,32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Услуги по ремонту и заправке компьютеров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Услуги </w:t>
            </w:r>
            <w:proofErr w:type="gramStart"/>
            <w:r w:rsidRPr="00C94001">
              <w:rPr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раз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по факту поставки товаров, выполнения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</w:t>
            </w:r>
            <w:r w:rsidRPr="00C94001">
              <w:rPr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Январь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2014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Декабрь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255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91405031939080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33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Услуги по содержанию свалки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Услуги </w:t>
            </w:r>
            <w:proofErr w:type="gramStart"/>
            <w:r w:rsidRPr="00C94001">
              <w:rPr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94001">
              <w:rPr>
                <w:sz w:val="24"/>
                <w:szCs w:val="24"/>
              </w:rPr>
              <w:t xml:space="preserve">по факту поставки товаров, </w:t>
            </w:r>
            <w:proofErr w:type="spellStart"/>
            <w:r w:rsidRPr="00C94001">
              <w:rPr>
                <w:sz w:val="24"/>
                <w:szCs w:val="24"/>
              </w:rPr>
              <w:t>выполн</w:t>
            </w:r>
            <w:proofErr w:type="spellEnd"/>
            <w:r w:rsidRPr="00C94001">
              <w:rPr>
                <w:sz w:val="24"/>
                <w:szCs w:val="24"/>
              </w:rPr>
              <w:t>.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 w:rsidRPr="00C94001">
              <w:rPr>
                <w:sz w:val="24"/>
                <w:szCs w:val="24"/>
              </w:rPr>
              <w:t>местног.обюджет</w:t>
            </w:r>
            <w:proofErr w:type="spellEnd"/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Июнь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2014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Сентябрь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255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91405031939080244310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34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Строительство электролинии 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ВЛ-10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Состав, объемы, уровень качества, выполняемых на объекте всех видов строительных  работ, результат определен которого, на всех этапах работ, не должно быть </w:t>
            </w:r>
            <w:proofErr w:type="gramStart"/>
            <w:r w:rsidRPr="00C94001">
              <w:rPr>
                <w:sz w:val="24"/>
                <w:szCs w:val="24"/>
              </w:rPr>
              <w:t>ниже указанных</w:t>
            </w:r>
            <w:proofErr w:type="gramEnd"/>
            <w:r w:rsidRPr="00C94001">
              <w:rPr>
                <w:sz w:val="24"/>
                <w:szCs w:val="24"/>
              </w:rPr>
              <w:t xml:space="preserve"> в Сметном расчете и требован. Норматив документации (Гост, СНиП, ВСН, ТУ, </w:t>
            </w:r>
            <w:proofErr w:type="spellStart"/>
            <w:r w:rsidRPr="00C94001">
              <w:rPr>
                <w:sz w:val="24"/>
                <w:szCs w:val="24"/>
              </w:rPr>
              <w:t>СаНПиН</w:t>
            </w:r>
            <w:proofErr w:type="spellEnd"/>
            <w:r w:rsidRPr="00C94001">
              <w:rPr>
                <w:sz w:val="24"/>
                <w:szCs w:val="24"/>
              </w:rPr>
              <w:t>, ППБ)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510,4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94001">
              <w:rPr>
                <w:sz w:val="24"/>
                <w:szCs w:val="24"/>
              </w:rPr>
              <w:t xml:space="preserve">по факту поставки товаров, </w:t>
            </w:r>
            <w:proofErr w:type="spellStart"/>
            <w:r w:rsidRPr="00C94001">
              <w:rPr>
                <w:sz w:val="24"/>
                <w:szCs w:val="24"/>
              </w:rPr>
              <w:t>выполн</w:t>
            </w:r>
            <w:proofErr w:type="spellEnd"/>
            <w:r w:rsidRPr="00C94001">
              <w:rPr>
                <w:sz w:val="24"/>
                <w:szCs w:val="24"/>
              </w:rPr>
              <w:t>.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 w:rsidRPr="00C94001">
              <w:rPr>
                <w:sz w:val="24"/>
                <w:szCs w:val="24"/>
              </w:rPr>
              <w:t>местног.обюджет</w:t>
            </w:r>
            <w:proofErr w:type="spellEnd"/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Июль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2014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Август</w:t>
            </w:r>
          </w:p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9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91405031939080244310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75,11,32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35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Покупка газонокосилки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Услуги </w:t>
            </w:r>
            <w:proofErr w:type="gramStart"/>
            <w:r w:rsidRPr="00C94001">
              <w:rPr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40,3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по факту поставки товаров, </w:t>
            </w:r>
            <w:proofErr w:type="spellStart"/>
            <w:r w:rsidRPr="00C94001">
              <w:rPr>
                <w:sz w:val="24"/>
                <w:szCs w:val="24"/>
              </w:rPr>
              <w:t>выполн</w:t>
            </w:r>
            <w:proofErr w:type="spellEnd"/>
            <w:r w:rsidRPr="00C94001">
              <w:rPr>
                <w:sz w:val="24"/>
                <w:szCs w:val="24"/>
              </w:rPr>
              <w:t>.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 w:rsidRPr="00C94001">
              <w:rPr>
                <w:sz w:val="24"/>
                <w:szCs w:val="24"/>
              </w:rPr>
              <w:t>местног.обюджет</w:t>
            </w:r>
            <w:proofErr w:type="spellEnd"/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Апрель2014г.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Июнь 2014г.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9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91405031939080244310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75,11,32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36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Покупка детской площадки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Услуги </w:t>
            </w:r>
            <w:proofErr w:type="gramStart"/>
            <w:r w:rsidRPr="00C94001">
              <w:rPr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99,9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94001">
              <w:rPr>
                <w:sz w:val="24"/>
                <w:szCs w:val="24"/>
              </w:rPr>
              <w:t xml:space="preserve">по факту поставки товаров, </w:t>
            </w:r>
            <w:proofErr w:type="spellStart"/>
            <w:r w:rsidRPr="00C94001">
              <w:rPr>
                <w:sz w:val="24"/>
                <w:szCs w:val="24"/>
              </w:rPr>
              <w:t>выполн</w:t>
            </w:r>
            <w:proofErr w:type="spellEnd"/>
            <w:r w:rsidRPr="00C94001">
              <w:rPr>
                <w:sz w:val="24"/>
                <w:szCs w:val="24"/>
              </w:rPr>
              <w:t>.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 w:rsidRPr="00C94001">
              <w:rPr>
                <w:sz w:val="24"/>
                <w:szCs w:val="24"/>
              </w:rPr>
              <w:t>местног.</w:t>
            </w:r>
            <w:r w:rsidRPr="00C94001">
              <w:rPr>
                <w:sz w:val="24"/>
                <w:szCs w:val="24"/>
              </w:rPr>
              <w:lastRenderedPageBreak/>
              <w:t>обюджет</w:t>
            </w:r>
            <w:proofErr w:type="spellEnd"/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Апрель2014г.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  <w:r w:rsidRPr="00C94001">
              <w:rPr>
                <w:sz w:val="24"/>
                <w:szCs w:val="24"/>
              </w:rPr>
              <w:tab/>
            </w:r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9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91401131939090244226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37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Услуг</w:t>
            </w:r>
            <w:bookmarkStart w:id="0" w:name="_GoBack"/>
            <w:bookmarkEnd w:id="0"/>
            <w:r w:rsidRPr="00C94001">
              <w:rPr>
                <w:sz w:val="24"/>
                <w:szCs w:val="24"/>
              </w:rPr>
              <w:t xml:space="preserve">и организаций по </w:t>
            </w:r>
            <w:proofErr w:type="spellStart"/>
            <w:r w:rsidRPr="00C94001">
              <w:rPr>
                <w:sz w:val="24"/>
                <w:szCs w:val="24"/>
              </w:rPr>
              <w:t>проэктированию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Услуги </w:t>
            </w:r>
            <w:proofErr w:type="gramStart"/>
            <w:r w:rsidRPr="00C94001">
              <w:rPr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60,8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94001">
              <w:rPr>
                <w:sz w:val="24"/>
                <w:szCs w:val="24"/>
              </w:rPr>
              <w:t xml:space="preserve">по факту поставки товаров, </w:t>
            </w:r>
            <w:proofErr w:type="spellStart"/>
            <w:r w:rsidRPr="00C94001">
              <w:rPr>
                <w:sz w:val="24"/>
                <w:szCs w:val="24"/>
              </w:rPr>
              <w:t>выполн</w:t>
            </w:r>
            <w:proofErr w:type="spellEnd"/>
            <w:r w:rsidRPr="00C94001">
              <w:rPr>
                <w:sz w:val="24"/>
                <w:szCs w:val="24"/>
              </w:rPr>
              <w:t>.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 w:rsidRPr="00C94001">
              <w:rPr>
                <w:sz w:val="24"/>
                <w:szCs w:val="24"/>
              </w:rPr>
              <w:t>местног.обюджет</w:t>
            </w:r>
            <w:proofErr w:type="spellEnd"/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Июль 2014г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Сентябрь 2014г.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9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91408011120059244310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91.32.1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38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Закупка худ</w:t>
            </w:r>
            <w:proofErr w:type="gramStart"/>
            <w:r w:rsidRPr="00C94001">
              <w:rPr>
                <w:sz w:val="24"/>
                <w:szCs w:val="24"/>
              </w:rPr>
              <w:t>.</w:t>
            </w:r>
            <w:proofErr w:type="gramEnd"/>
            <w:r w:rsidRPr="00C94001">
              <w:rPr>
                <w:sz w:val="24"/>
                <w:szCs w:val="24"/>
              </w:rPr>
              <w:t xml:space="preserve"> </w:t>
            </w:r>
            <w:proofErr w:type="gramStart"/>
            <w:r w:rsidRPr="00C94001">
              <w:rPr>
                <w:sz w:val="24"/>
                <w:szCs w:val="24"/>
              </w:rPr>
              <w:t>л</w:t>
            </w:r>
            <w:proofErr w:type="gramEnd"/>
            <w:r w:rsidRPr="00C94001">
              <w:rPr>
                <w:sz w:val="24"/>
                <w:szCs w:val="24"/>
              </w:rPr>
              <w:t>итературы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Услуги </w:t>
            </w:r>
            <w:proofErr w:type="gramStart"/>
            <w:r w:rsidRPr="00C94001">
              <w:rPr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20,0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94001">
              <w:rPr>
                <w:sz w:val="24"/>
                <w:szCs w:val="24"/>
              </w:rPr>
              <w:t xml:space="preserve">по факту поставки товаров, </w:t>
            </w:r>
            <w:proofErr w:type="spellStart"/>
            <w:r w:rsidRPr="00C94001">
              <w:rPr>
                <w:sz w:val="24"/>
                <w:szCs w:val="24"/>
              </w:rPr>
              <w:t>выполн</w:t>
            </w:r>
            <w:proofErr w:type="spellEnd"/>
            <w:r w:rsidRPr="00C94001">
              <w:rPr>
                <w:sz w:val="24"/>
                <w:szCs w:val="24"/>
              </w:rPr>
              <w:t>.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</w:t>
            </w:r>
            <w:r w:rsidRPr="00C94001">
              <w:rPr>
                <w:sz w:val="24"/>
                <w:szCs w:val="24"/>
              </w:rPr>
              <w:lastRenderedPageBreak/>
              <w:t xml:space="preserve">вого года за счет средств </w:t>
            </w:r>
            <w:proofErr w:type="spellStart"/>
            <w:r w:rsidRPr="00C94001">
              <w:rPr>
                <w:sz w:val="24"/>
                <w:szCs w:val="24"/>
              </w:rPr>
              <w:t>местног.обюджет</w:t>
            </w:r>
            <w:proofErr w:type="spellEnd"/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Август 2014г.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Сентябрь 2014г.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990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lastRenderedPageBreak/>
              <w:t>91405031939090244340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75.11.32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39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Покупка запчастей для благоустройства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Услуги </w:t>
            </w:r>
            <w:proofErr w:type="gramStart"/>
            <w:r w:rsidRPr="00C94001">
              <w:rPr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40,0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94001">
              <w:rPr>
                <w:sz w:val="24"/>
                <w:szCs w:val="24"/>
              </w:rPr>
              <w:t xml:space="preserve">по факту поставки товаров, </w:t>
            </w:r>
            <w:proofErr w:type="spellStart"/>
            <w:r w:rsidRPr="00C94001">
              <w:rPr>
                <w:sz w:val="24"/>
                <w:szCs w:val="24"/>
              </w:rPr>
              <w:t>выполн</w:t>
            </w:r>
            <w:proofErr w:type="spellEnd"/>
            <w:r w:rsidRPr="00C94001">
              <w:rPr>
                <w:sz w:val="24"/>
                <w:szCs w:val="24"/>
              </w:rPr>
              <w:t>. работ, оказания услуг в течени</w:t>
            </w:r>
            <w:proofErr w:type="gramStart"/>
            <w:r w:rsidRPr="00C94001">
              <w:rPr>
                <w:sz w:val="24"/>
                <w:szCs w:val="24"/>
              </w:rPr>
              <w:t>и</w:t>
            </w:r>
            <w:proofErr w:type="gramEnd"/>
            <w:r w:rsidRPr="00C94001">
              <w:rPr>
                <w:sz w:val="24"/>
                <w:szCs w:val="24"/>
              </w:rPr>
              <w:t xml:space="preserve"> финансового года за счет средств </w:t>
            </w:r>
            <w:proofErr w:type="spellStart"/>
            <w:r w:rsidRPr="00C94001">
              <w:rPr>
                <w:sz w:val="24"/>
                <w:szCs w:val="24"/>
              </w:rPr>
              <w:t>местног.обюджет</w:t>
            </w:r>
            <w:proofErr w:type="spellEnd"/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Июль 2014г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Октябрь 2014г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Закупка малого </w:t>
            </w:r>
            <w:proofErr w:type="spellStart"/>
            <w:r w:rsidRPr="00C94001">
              <w:rPr>
                <w:sz w:val="24"/>
                <w:szCs w:val="24"/>
              </w:rPr>
              <w:t>обьема</w:t>
            </w:r>
            <w:proofErr w:type="spellEnd"/>
            <w:r w:rsidRPr="00C94001"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  <w:tr w:rsidR="00C94001" w:rsidRPr="00C94001" w:rsidTr="00C94001">
        <w:trPr>
          <w:trHeight w:val="795"/>
          <w:tblCellSpacing w:w="0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4001" w:rsidRPr="00C94001" w:rsidRDefault="00C94001">
            <w:pPr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 xml:space="preserve">   ИТОГО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  <w:r w:rsidRPr="00C94001">
              <w:rPr>
                <w:sz w:val="24"/>
                <w:szCs w:val="24"/>
              </w:rPr>
              <w:t>3566,2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001" w:rsidRPr="00C94001" w:rsidRDefault="00C940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4001" w:rsidRPr="00C94001" w:rsidRDefault="00C94001" w:rsidP="00C94001">
      <w:pPr>
        <w:rPr>
          <w:sz w:val="24"/>
          <w:szCs w:val="24"/>
          <w:lang w:eastAsia="en-US"/>
        </w:rPr>
      </w:pPr>
    </w:p>
    <w:p w:rsidR="005F7C41" w:rsidRPr="00C94001" w:rsidRDefault="005F7C41">
      <w:pPr>
        <w:rPr>
          <w:sz w:val="24"/>
          <w:szCs w:val="24"/>
        </w:rPr>
      </w:pPr>
    </w:p>
    <w:p w:rsidR="005F7C41" w:rsidRPr="00C94001" w:rsidRDefault="005F7C41">
      <w:pPr>
        <w:rPr>
          <w:sz w:val="24"/>
          <w:szCs w:val="24"/>
        </w:rPr>
      </w:pPr>
    </w:p>
    <w:p w:rsidR="005F7C41" w:rsidRPr="00C94001" w:rsidRDefault="005F7C41">
      <w:pPr>
        <w:rPr>
          <w:sz w:val="24"/>
          <w:szCs w:val="24"/>
        </w:rPr>
      </w:pPr>
    </w:p>
    <w:p w:rsidR="005F7C41" w:rsidRPr="00C94001" w:rsidRDefault="005F7C41">
      <w:pPr>
        <w:rPr>
          <w:sz w:val="24"/>
          <w:szCs w:val="24"/>
        </w:rPr>
      </w:pPr>
    </w:p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F7C41" w:rsidRDefault="005F7C41"/>
    <w:p w:rsidR="005015FA" w:rsidRDefault="005015FA" w:rsidP="005015FA">
      <w:pPr>
        <w:rPr>
          <w:sz w:val="20"/>
          <w:szCs w:val="20"/>
        </w:rPr>
      </w:pPr>
    </w:p>
    <w:p w:rsidR="005015FA" w:rsidRDefault="005015FA" w:rsidP="005015FA">
      <w:pPr>
        <w:rPr>
          <w:sz w:val="20"/>
          <w:szCs w:val="20"/>
        </w:rPr>
      </w:pPr>
    </w:p>
    <w:p w:rsidR="005015FA" w:rsidRDefault="005015FA" w:rsidP="005015FA">
      <w:pPr>
        <w:rPr>
          <w:sz w:val="20"/>
          <w:szCs w:val="20"/>
        </w:rPr>
      </w:pPr>
    </w:p>
    <w:p w:rsidR="005015FA" w:rsidRDefault="005015FA" w:rsidP="005015FA">
      <w:pPr>
        <w:rPr>
          <w:sz w:val="20"/>
          <w:szCs w:val="20"/>
        </w:rPr>
      </w:pPr>
    </w:p>
    <w:p w:rsidR="005015FA" w:rsidRDefault="005015FA" w:rsidP="005015FA">
      <w:pPr>
        <w:rPr>
          <w:sz w:val="20"/>
          <w:szCs w:val="20"/>
        </w:rPr>
      </w:pPr>
    </w:p>
    <w:p w:rsidR="005015FA" w:rsidRDefault="006C0738" w:rsidP="005015F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F7C41" w:rsidRDefault="005F7C41"/>
    <w:sectPr w:rsidR="005F7C41" w:rsidSect="00C94001">
      <w:pgSz w:w="16838" w:h="11906" w:orient="landscape"/>
      <w:pgMar w:top="1843" w:right="1134" w:bottom="851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11A7"/>
    <w:multiLevelType w:val="hybridMultilevel"/>
    <w:tmpl w:val="2F24E050"/>
    <w:lvl w:ilvl="0" w:tplc="AEAA5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8C27FE"/>
    <w:multiLevelType w:val="hybridMultilevel"/>
    <w:tmpl w:val="7E62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AB6"/>
    <w:rsid w:val="000E4AB6"/>
    <w:rsid w:val="0011302F"/>
    <w:rsid w:val="001E3FD2"/>
    <w:rsid w:val="00230DFF"/>
    <w:rsid w:val="00311D9B"/>
    <w:rsid w:val="003D7134"/>
    <w:rsid w:val="005015FA"/>
    <w:rsid w:val="00533EBB"/>
    <w:rsid w:val="005E33B1"/>
    <w:rsid w:val="005F7C41"/>
    <w:rsid w:val="006B364E"/>
    <w:rsid w:val="006C0738"/>
    <w:rsid w:val="006E4313"/>
    <w:rsid w:val="00895AB8"/>
    <w:rsid w:val="009376E4"/>
    <w:rsid w:val="00954FF7"/>
    <w:rsid w:val="0096193C"/>
    <w:rsid w:val="00971FD1"/>
    <w:rsid w:val="00984BF3"/>
    <w:rsid w:val="00C46F34"/>
    <w:rsid w:val="00C94001"/>
    <w:rsid w:val="00F7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1F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F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2014-02-25T11:16:00Z</cp:lastPrinted>
  <dcterms:created xsi:type="dcterms:W3CDTF">2012-12-27T11:45:00Z</dcterms:created>
  <dcterms:modified xsi:type="dcterms:W3CDTF">2014-07-21T05:27:00Z</dcterms:modified>
</cp:coreProperties>
</file>