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8" w:rsidRDefault="004F58C8" w:rsidP="004F58C8">
      <w:r>
        <w:t>АДМИНИСТРАЦИЯ</w:t>
      </w:r>
    </w:p>
    <w:p w:rsidR="004F58C8" w:rsidRDefault="004F58C8" w:rsidP="004F58C8"/>
    <w:p w:rsidR="004F58C8" w:rsidRDefault="004F58C8" w:rsidP="004F58C8">
      <w:r>
        <w:t>ВЫСОКИНСКОГО СЕЛЬСКОГО ПОСЕЛЕНИЯ</w:t>
      </w:r>
    </w:p>
    <w:p w:rsidR="004F58C8" w:rsidRDefault="004F58C8" w:rsidP="004F58C8"/>
    <w:p w:rsidR="004F58C8" w:rsidRDefault="004F58C8" w:rsidP="004F58C8">
      <w:r>
        <w:t>ЛИСКИНСКОГО МУНИЦИПАЛЬНОГО РАЙОНА</w:t>
      </w:r>
    </w:p>
    <w:p w:rsidR="004F58C8" w:rsidRDefault="004F58C8" w:rsidP="004F58C8"/>
    <w:p w:rsidR="004F58C8" w:rsidRDefault="004F58C8" w:rsidP="004F58C8">
      <w:r>
        <w:t>ВОРОНЕЖСКОЙ ОБЛАСТИ</w:t>
      </w:r>
    </w:p>
    <w:p w:rsidR="004F58C8" w:rsidRDefault="004F58C8" w:rsidP="004F58C8"/>
    <w:p w:rsidR="004F58C8" w:rsidRDefault="004F58C8" w:rsidP="004F58C8">
      <w:r>
        <w:t>ПОСТАНОВЛЕНИЕ</w:t>
      </w:r>
    </w:p>
    <w:p w:rsidR="004F58C8" w:rsidRDefault="004F58C8" w:rsidP="004F58C8"/>
    <w:p w:rsidR="004F58C8" w:rsidRDefault="004F58C8" w:rsidP="004F58C8">
      <w:r>
        <w:t>«10» июля 2014 г. № 71</w:t>
      </w:r>
    </w:p>
    <w:p w:rsidR="004F58C8" w:rsidRDefault="004F58C8" w:rsidP="004F58C8"/>
    <w:p w:rsidR="004F58C8" w:rsidRDefault="004F58C8" w:rsidP="004F58C8">
      <w:r>
        <w:t xml:space="preserve">О назначении публичных слушаний по изменению основного вида разрешенного использования земельного участка </w:t>
      </w:r>
      <w:proofErr w:type="gramStart"/>
      <w:r>
        <w:t>« для</w:t>
      </w:r>
      <w:proofErr w:type="gramEnd"/>
      <w:r>
        <w:t xml:space="preserve"> строительства индивидуальных жилых домов» на условно-разрешенное использование «для строительства магазина промтоварного торговой площадью не более 50 </w:t>
      </w:r>
      <w:proofErr w:type="spellStart"/>
      <w:r>
        <w:t>кв.м</w:t>
      </w:r>
      <w:proofErr w:type="spellEnd"/>
      <w:r>
        <w:t>.»</w:t>
      </w:r>
    </w:p>
    <w:p w:rsidR="004F58C8" w:rsidRDefault="004F58C8" w:rsidP="004F58C8">
      <w:r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области, Решением Совета народных депутатов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«О положении «О публичных слушаниях в </w:t>
      </w:r>
      <w:proofErr w:type="spellStart"/>
      <w:r>
        <w:t>Высокинском</w:t>
      </w:r>
      <w:proofErr w:type="spellEnd"/>
      <w:r>
        <w:t xml:space="preserve"> сельском поселении </w:t>
      </w:r>
      <w:proofErr w:type="spellStart"/>
      <w:r>
        <w:t>Лискинского</w:t>
      </w:r>
      <w:proofErr w:type="spellEnd"/>
      <w:r>
        <w:t xml:space="preserve"> муниципального района», администрация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4F58C8" w:rsidRDefault="004F58C8" w:rsidP="004F58C8"/>
    <w:p w:rsidR="004F58C8" w:rsidRDefault="004F58C8" w:rsidP="004F58C8">
      <w:r>
        <w:t>ПОСТАНОВЛЯЕТ:</w:t>
      </w:r>
    </w:p>
    <w:p w:rsidR="004F58C8" w:rsidRDefault="004F58C8" w:rsidP="004F58C8"/>
    <w:p w:rsidR="004F58C8" w:rsidRDefault="004F58C8" w:rsidP="004F58C8">
      <w:r>
        <w:t xml:space="preserve">1. Назначить публичные слушания по изменению основного вида разрешенного использования земельного участка расположенного по адресу: Воронежская область </w:t>
      </w:r>
      <w:proofErr w:type="spellStart"/>
      <w:r>
        <w:t>Лискинский</w:t>
      </w:r>
      <w:proofErr w:type="spellEnd"/>
      <w:r>
        <w:t xml:space="preserve"> район с. Высокое ул. Советская, 51»б», площадью 160 </w:t>
      </w:r>
      <w:proofErr w:type="spellStart"/>
      <w:r>
        <w:t>кв.м</w:t>
      </w:r>
      <w:proofErr w:type="spellEnd"/>
      <w:r>
        <w:t xml:space="preserve">. «для строительства индивидуальных жилых домов» на условно-разрешенное использование «для строительства магазина промтоварного торговой площадью не более 50 </w:t>
      </w:r>
      <w:proofErr w:type="spellStart"/>
      <w:r>
        <w:t>кв.м</w:t>
      </w:r>
      <w:proofErr w:type="spellEnd"/>
      <w:r>
        <w:t xml:space="preserve">.» на 25.07.2014 года в 15-00 час. в здании администрации </w:t>
      </w:r>
      <w:proofErr w:type="spellStart"/>
      <w:r>
        <w:t>Высокинского</w:t>
      </w:r>
      <w:proofErr w:type="spellEnd"/>
      <w:r>
        <w:t xml:space="preserve"> сельского поселения, расположенном по адресу: Воронежская область, </w:t>
      </w:r>
      <w:proofErr w:type="spellStart"/>
      <w:r>
        <w:t>Лискинский</w:t>
      </w:r>
      <w:proofErr w:type="spellEnd"/>
      <w:r>
        <w:t xml:space="preserve"> район, с. Высокое, ул. Советская ,33.</w:t>
      </w:r>
    </w:p>
    <w:p w:rsidR="004F58C8" w:rsidRDefault="004F58C8" w:rsidP="004F58C8"/>
    <w:p w:rsidR="004F58C8" w:rsidRDefault="004F58C8" w:rsidP="004F58C8">
      <w:r>
        <w:t>3. Обнародовать сообщение о проведении публичных слушаний путем вывешивания в местах, предназначенных для обнародования муниципальных правовых актов.</w:t>
      </w:r>
    </w:p>
    <w:p w:rsidR="004F58C8" w:rsidRDefault="004F58C8" w:rsidP="004F58C8"/>
    <w:p w:rsidR="004F58C8" w:rsidRDefault="004F58C8" w:rsidP="004F58C8">
      <w:r>
        <w:t>4. Утвердить рабочую группу по подготовке и проведению публичных слушаний в составе:</w:t>
      </w:r>
    </w:p>
    <w:p w:rsidR="004F58C8" w:rsidRDefault="004F58C8" w:rsidP="004F58C8"/>
    <w:p w:rsidR="004F58C8" w:rsidRDefault="004F58C8" w:rsidP="004F58C8">
      <w:r>
        <w:t xml:space="preserve">- председатель рабочей группы – глава </w:t>
      </w:r>
      <w:proofErr w:type="spellStart"/>
      <w:r>
        <w:t>Высокинского</w:t>
      </w:r>
      <w:proofErr w:type="spellEnd"/>
      <w:r>
        <w:t xml:space="preserve"> сельского поселения Волков Н.Е.;</w:t>
      </w:r>
    </w:p>
    <w:p w:rsidR="004F58C8" w:rsidRDefault="004F58C8" w:rsidP="004F58C8"/>
    <w:p w:rsidR="004F58C8" w:rsidRDefault="004F58C8" w:rsidP="004F58C8">
      <w:r>
        <w:t xml:space="preserve">- секретарь рабочей группы – </w:t>
      </w:r>
      <w:proofErr w:type="spellStart"/>
      <w:r>
        <w:t>Рычагова</w:t>
      </w:r>
      <w:proofErr w:type="spellEnd"/>
      <w:r>
        <w:t xml:space="preserve"> Н.А. – специалист 1 категории администрации </w:t>
      </w:r>
      <w:proofErr w:type="spellStart"/>
      <w:r>
        <w:t>Высокинского</w:t>
      </w:r>
      <w:proofErr w:type="spellEnd"/>
      <w:r>
        <w:t xml:space="preserve"> сельского поселения;</w:t>
      </w:r>
    </w:p>
    <w:p w:rsidR="004F58C8" w:rsidRDefault="004F58C8" w:rsidP="004F58C8"/>
    <w:p w:rsidR="004F58C8" w:rsidRDefault="004F58C8" w:rsidP="004F58C8">
      <w:r>
        <w:t>Члены рабочей группы:</w:t>
      </w:r>
    </w:p>
    <w:p w:rsidR="004F58C8" w:rsidRDefault="004F58C8" w:rsidP="004F58C8"/>
    <w:p w:rsidR="004F58C8" w:rsidRDefault="004F58C8" w:rsidP="004F58C8">
      <w:r>
        <w:t xml:space="preserve">- Ходакова </w:t>
      </w:r>
      <w:proofErr w:type="gramStart"/>
      <w:r>
        <w:t>Л.М .</w:t>
      </w:r>
      <w:proofErr w:type="gramEnd"/>
      <w:r>
        <w:t xml:space="preserve"> – председатель Совета народных депутатов </w:t>
      </w:r>
      <w:proofErr w:type="spellStart"/>
      <w:r>
        <w:t>Высокинского</w:t>
      </w:r>
      <w:proofErr w:type="spellEnd"/>
      <w:r>
        <w:t xml:space="preserve"> сельского поселения;</w:t>
      </w:r>
    </w:p>
    <w:p w:rsidR="004F58C8" w:rsidRDefault="004F58C8" w:rsidP="004F58C8"/>
    <w:p w:rsidR="004F58C8" w:rsidRDefault="004F58C8" w:rsidP="004F58C8">
      <w:r>
        <w:t xml:space="preserve">- Колодезных Н.Т. – депутат Совета народных депутатов </w:t>
      </w:r>
      <w:proofErr w:type="spellStart"/>
      <w:r>
        <w:t>Высокинского</w:t>
      </w:r>
      <w:proofErr w:type="spellEnd"/>
      <w:r>
        <w:t xml:space="preserve"> сельского поселения;</w:t>
      </w:r>
    </w:p>
    <w:p w:rsidR="004F58C8" w:rsidRDefault="004F58C8" w:rsidP="004F58C8"/>
    <w:p w:rsidR="004F58C8" w:rsidRDefault="004F58C8" w:rsidP="004F58C8">
      <w:r>
        <w:t xml:space="preserve">- </w:t>
      </w:r>
      <w:proofErr w:type="spellStart"/>
      <w:r>
        <w:t>Мостепанова</w:t>
      </w:r>
      <w:proofErr w:type="spellEnd"/>
      <w:r>
        <w:t xml:space="preserve"> В.И. - депутат Совета народных депутатов </w:t>
      </w:r>
      <w:proofErr w:type="spellStart"/>
      <w:r>
        <w:t>Высокинского</w:t>
      </w:r>
      <w:proofErr w:type="spellEnd"/>
      <w:r>
        <w:t xml:space="preserve"> сельского поселения;</w:t>
      </w:r>
    </w:p>
    <w:p w:rsidR="004F58C8" w:rsidRDefault="004F58C8" w:rsidP="004F58C8"/>
    <w:p w:rsidR="004F58C8" w:rsidRDefault="004F58C8" w:rsidP="004F58C8">
      <w:r>
        <w:t>5. Контроль за исполнением настоящего постановления оставляю за собой.</w:t>
      </w:r>
    </w:p>
    <w:p w:rsidR="004F58C8" w:rsidRDefault="004F58C8" w:rsidP="004F58C8"/>
    <w:p w:rsidR="004F58C8" w:rsidRDefault="004F58C8" w:rsidP="004F58C8">
      <w:r>
        <w:t>6. Настоящее постановление вступает в силу с момента его обнародования.</w:t>
      </w:r>
    </w:p>
    <w:p w:rsidR="004F58C8" w:rsidRDefault="004F58C8" w:rsidP="004F58C8"/>
    <w:p w:rsidR="004F58C8" w:rsidRDefault="004F58C8" w:rsidP="004F58C8">
      <w:r>
        <w:t xml:space="preserve">Глава </w:t>
      </w:r>
      <w:proofErr w:type="spellStart"/>
      <w:r>
        <w:t>Высокинского</w:t>
      </w:r>
      <w:proofErr w:type="spellEnd"/>
      <w:r>
        <w:t xml:space="preserve"> сельского</w:t>
      </w:r>
    </w:p>
    <w:p w:rsidR="004F58C8" w:rsidRDefault="004F58C8" w:rsidP="004F58C8"/>
    <w:p w:rsidR="004F58C8" w:rsidRDefault="004F58C8" w:rsidP="004F58C8">
      <w:r>
        <w:t xml:space="preserve">поселения </w:t>
      </w:r>
      <w:proofErr w:type="spellStart"/>
      <w:r>
        <w:t>Лискинского</w:t>
      </w:r>
      <w:proofErr w:type="spellEnd"/>
    </w:p>
    <w:p w:rsidR="004F58C8" w:rsidRDefault="004F58C8" w:rsidP="004F58C8"/>
    <w:p w:rsidR="002F6C2C" w:rsidRDefault="004F58C8" w:rsidP="004F58C8">
      <w:r>
        <w:t>муниципального района Волков Н.Е.</w:t>
      </w:r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5B"/>
    <w:rsid w:val="002F6C2C"/>
    <w:rsid w:val="004F58C8"/>
    <w:rsid w:val="008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4BB3D-B86C-4653-A087-87117F67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2024-03-21T06:25:00Z</dcterms:created>
  <dcterms:modified xsi:type="dcterms:W3CDTF">2024-03-21T06:25:00Z</dcterms:modified>
</cp:coreProperties>
</file>