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E7" w:rsidRPr="002B20E7" w:rsidRDefault="002B20E7" w:rsidP="00306C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page" w:tblpX="1" w:tblpY="-570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2B20E7" w:rsidRPr="002B20E7" w:rsidTr="00346101">
        <w:tc>
          <w:tcPr>
            <w:tcW w:w="0" w:type="auto"/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0E7" w:rsidRPr="002224DE" w:rsidRDefault="00306CD0" w:rsidP="00222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F44BB9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2B20E7" w:rsidRPr="002224DE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B20E7" w:rsidRPr="002224DE" w:rsidRDefault="0025538B" w:rsidP="00222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4DE"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Pr="002224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20E7" w:rsidRPr="002224D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2B20E7" w:rsidRPr="002224DE" w:rsidRDefault="002B20E7" w:rsidP="002224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4DE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2B20E7" w:rsidRPr="002224DE" w:rsidRDefault="002B20E7" w:rsidP="002224DE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B20E7" w:rsidRPr="002224DE" w:rsidRDefault="002B20E7" w:rsidP="002224DE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2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>от «</w:t>
      </w:r>
      <w:r w:rsidR="00F44BB9">
        <w:rPr>
          <w:rFonts w:ascii="Times New Roman" w:eastAsia="Calibri" w:hAnsi="Times New Roman" w:cs="Times New Roman"/>
          <w:sz w:val="28"/>
          <w:szCs w:val="28"/>
        </w:rPr>
        <w:t>19</w:t>
      </w:r>
      <w:r w:rsidRPr="002B20E7">
        <w:rPr>
          <w:rFonts w:ascii="Times New Roman" w:eastAsia="Calibri" w:hAnsi="Times New Roman" w:cs="Times New Roman"/>
          <w:sz w:val="28"/>
          <w:szCs w:val="28"/>
        </w:rPr>
        <w:t>»</w:t>
      </w:r>
      <w:r w:rsidR="00F44BB9"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="00543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4BB9">
        <w:rPr>
          <w:rFonts w:ascii="Times New Roman" w:eastAsia="Calibri" w:hAnsi="Times New Roman" w:cs="Times New Roman"/>
          <w:sz w:val="28"/>
          <w:szCs w:val="28"/>
        </w:rPr>
        <w:t>2022</w:t>
      </w:r>
      <w:r w:rsidRPr="002B20E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F44BB9">
        <w:rPr>
          <w:rFonts w:ascii="Times New Roman" w:eastAsia="Calibri" w:hAnsi="Times New Roman" w:cs="Times New Roman"/>
          <w:sz w:val="28"/>
          <w:szCs w:val="28"/>
        </w:rPr>
        <w:t>69</w:t>
      </w: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r w:rsidR="002224DE">
        <w:rPr>
          <w:rFonts w:ascii="Times New Roman" w:eastAsia="Calibri" w:hAnsi="Times New Roman" w:cs="Times New Roman"/>
          <w:sz w:val="28"/>
          <w:szCs w:val="28"/>
        </w:rPr>
        <w:t>Высокое</w:t>
      </w:r>
    </w:p>
    <w:p w:rsidR="002B20E7" w:rsidRPr="002B20E7" w:rsidRDefault="002B20E7" w:rsidP="00514D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Об утверждении перечня должностей муниципальной</w:t>
      </w:r>
    </w:p>
    <w:p w:rsidR="002B20E7" w:rsidRPr="002B20E7" w:rsidRDefault="002B20E7" w:rsidP="00514D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службы администрации</w:t>
      </w:r>
      <w:r w:rsidRPr="0025538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="0025538B" w:rsidRPr="0025538B"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="0025538B"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сельского</w:t>
      </w:r>
    </w:p>
    <w:p w:rsidR="002B20E7" w:rsidRPr="002B20E7" w:rsidRDefault="002B20E7" w:rsidP="00514D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поселения Лискинского муниципального района </w:t>
      </w:r>
    </w:p>
    <w:p w:rsidR="002B20E7" w:rsidRPr="002B20E7" w:rsidRDefault="002B20E7" w:rsidP="00514D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Воронежской области, при назначении на которые </w:t>
      </w:r>
    </w:p>
    <w:p w:rsidR="002B20E7" w:rsidRPr="002B20E7" w:rsidRDefault="002B20E7" w:rsidP="00514D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граждане и при замещении которых муниципальные</w:t>
      </w:r>
    </w:p>
    <w:p w:rsidR="002B20E7" w:rsidRPr="002B20E7" w:rsidRDefault="002B20E7" w:rsidP="00514DB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514DB2" w:rsidRDefault="00514DB2" w:rsidP="002B20E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514DB2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 </w:t>
      </w:r>
      <w:r w:rsidR="0025538B">
        <w:rPr>
          <w:rFonts w:ascii="Times New Roman" w:hAnsi="Times New Roman" w:cs="Times New Roman"/>
          <w:sz w:val="28"/>
          <w:szCs w:val="28"/>
        </w:rPr>
        <w:t>Высокинского</w:t>
      </w:r>
      <w:r w:rsidR="0025538B"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области, ПОСТАНОВЛЯЕТ:</w:t>
      </w:r>
    </w:p>
    <w:p w:rsidR="002B20E7" w:rsidRPr="002B20E7" w:rsidRDefault="002B20E7" w:rsidP="00514D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прилагаемый перечень должностей муниципальной службы администрации </w:t>
      </w:r>
      <w:r w:rsidR="0025538B">
        <w:rPr>
          <w:rFonts w:ascii="Times New Roman" w:hAnsi="Times New Roman" w:cs="Times New Roman"/>
          <w:sz w:val="28"/>
          <w:szCs w:val="28"/>
        </w:rPr>
        <w:t>Высокинского</w:t>
      </w:r>
      <w:r w:rsidR="0025538B"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575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14DB2" w:rsidRDefault="00514DB2" w:rsidP="00514DB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Признать утратившими силу постановление администрации Высокинского сельского поселения Лискинского муниципального района Воронежской области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09.06.2021 г. № 59 «об утверждении перечня должностей муниципальной службы администрации Высокинского сельского поселения Лискинского муниципального района Воронежской области,</w:t>
      </w:r>
      <w:r w:rsidRPr="00514D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514DB2" w:rsidRDefault="00514DB2" w:rsidP="00D84D4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84D4B" w:rsidRPr="00D84D4B" w:rsidRDefault="00514DB2" w:rsidP="00514DB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41D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B20E7"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Опубликовать</w:t>
      </w:r>
      <w:r w:rsidR="002553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в газете «</w:t>
      </w:r>
      <w:proofErr w:type="spellStart"/>
      <w:r w:rsidR="0025538B">
        <w:rPr>
          <w:rFonts w:ascii="Times New Roman" w:eastAsia="Calibri" w:hAnsi="Times New Roman" w:cs="Times New Roman"/>
          <w:sz w:val="28"/>
          <w:szCs w:val="28"/>
          <w:lang w:eastAsia="ru-RU"/>
        </w:rPr>
        <w:t>Высоки</w:t>
      </w:r>
      <w:r w:rsidR="00306CD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25538B">
        <w:rPr>
          <w:rFonts w:ascii="Times New Roman" w:eastAsia="Calibri" w:hAnsi="Times New Roman" w:cs="Times New Roman"/>
          <w:sz w:val="28"/>
          <w:szCs w:val="28"/>
          <w:lang w:eastAsia="ru-RU"/>
        </w:rPr>
        <w:t>ский</w:t>
      </w:r>
      <w:proofErr w:type="spellEnd"/>
      <w:r w:rsidR="002553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вестник» 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разместить на официальном сайте администрации </w:t>
      </w:r>
      <w:r w:rsidR="0025538B">
        <w:rPr>
          <w:rFonts w:ascii="Times New Roman" w:hAnsi="Times New Roman" w:cs="Times New Roman"/>
          <w:sz w:val="28"/>
          <w:szCs w:val="28"/>
        </w:rPr>
        <w:t>Высокинского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B20E7" w:rsidRPr="002B20E7" w:rsidRDefault="00514DB2" w:rsidP="00514DB2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B20E7"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.Контроль за исполнением настоящего постановления оставляю за собой.</w:t>
      </w: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4DB2" w:rsidRDefault="00514DB2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4DB2" w:rsidRDefault="00514DB2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4DB2" w:rsidRDefault="00514DB2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4DB2" w:rsidRDefault="00514DB2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4DB2" w:rsidRDefault="00514DB2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5538B" w:rsidRDefault="002B20E7" w:rsidP="00D84D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20E7">
        <w:rPr>
          <w:rFonts w:ascii="Times New Roman" w:eastAsia="Calibri" w:hAnsi="Times New Roman" w:cs="Times New Roman"/>
          <w:sz w:val="28"/>
          <w:szCs w:val="28"/>
        </w:rPr>
        <w:t>Глава</w:t>
      </w:r>
      <w:r w:rsidR="0025538B" w:rsidRPr="0025538B">
        <w:rPr>
          <w:rFonts w:ascii="Times New Roman" w:hAnsi="Times New Roman" w:cs="Times New Roman"/>
          <w:sz w:val="28"/>
          <w:szCs w:val="28"/>
        </w:rPr>
        <w:t xml:space="preserve"> </w:t>
      </w:r>
      <w:r w:rsidR="0025538B">
        <w:rPr>
          <w:rFonts w:ascii="Times New Roman" w:hAnsi="Times New Roman" w:cs="Times New Roman"/>
          <w:sz w:val="28"/>
          <w:szCs w:val="28"/>
        </w:rPr>
        <w:t xml:space="preserve">Высокинского                               </w:t>
      </w:r>
      <w:r w:rsidR="00514DB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25538B">
        <w:rPr>
          <w:rFonts w:ascii="Times New Roman" w:hAnsi="Times New Roman" w:cs="Times New Roman"/>
          <w:sz w:val="28"/>
          <w:szCs w:val="28"/>
        </w:rPr>
        <w:t xml:space="preserve">    О.А. Котлярова</w:t>
      </w:r>
    </w:p>
    <w:p w:rsidR="002B20E7" w:rsidRDefault="002B20E7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4D4B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2B20E7" w:rsidRPr="002B20E7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2B20E7" w:rsidRPr="002B20E7" w:rsidTr="00346101">
        <w:trPr>
          <w:trHeight w:val="1825"/>
        </w:trPr>
        <w:tc>
          <w:tcPr>
            <w:tcW w:w="9356" w:type="dxa"/>
            <w:shd w:val="clear" w:color="auto" w:fill="FFFFFF"/>
            <w:vAlign w:val="center"/>
            <w:hideMark/>
          </w:tcPr>
          <w:p w:rsidR="002B20E7" w:rsidRPr="002B20E7" w:rsidRDefault="002B20E7" w:rsidP="00B41D5E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2B20E7" w:rsidRPr="002B20E7" w:rsidRDefault="002B20E7" w:rsidP="00B41D5E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B20E7" w:rsidRPr="002B20E7" w:rsidRDefault="0025538B" w:rsidP="00B41D5E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Высокинского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20E7"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2B20E7" w:rsidRPr="002B20E7" w:rsidRDefault="002B20E7" w:rsidP="00B41D5E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2B20E7" w:rsidRPr="002B20E7" w:rsidRDefault="002B20E7" w:rsidP="00B41D5E">
            <w:pPr>
              <w:spacing w:after="0" w:line="240" w:lineRule="auto"/>
              <w:ind w:left="453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2B20E7" w:rsidRPr="002B20E7" w:rsidRDefault="002B20E7" w:rsidP="00F44BB9">
            <w:pPr>
              <w:spacing w:after="0" w:line="240" w:lineRule="auto"/>
              <w:ind w:left="453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</w:t>
            </w:r>
            <w:r w:rsidR="00F44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19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="00F44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12.</w:t>
            </w:r>
            <w:r w:rsidR="00543D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4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2022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43DD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44BB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69</w:t>
            </w:r>
          </w:p>
        </w:tc>
      </w:tr>
    </w:tbl>
    <w:p w:rsidR="00B41D5E" w:rsidRDefault="00B41D5E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1D5E" w:rsidRDefault="00B41D5E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B41D5E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</w:t>
      </w:r>
    </w:p>
    <w:p w:rsidR="002B20E7" w:rsidRPr="00B41D5E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должностей муниципальной службы</w:t>
      </w:r>
    </w:p>
    <w:p w:rsidR="002B20E7" w:rsidRPr="00B41D5E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25538B" w:rsidRPr="00B41D5E">
        <w:rPr>
          <w:rFonts w:ascii="Times New Roman" w:hAnsi="Times New Roman" w:cs="Times New Roman"/>
          <w:b/>
          <w:sz w:val="28"/>
          <w:szCs w:val="28"/>
        </w:rPr>
        <w:t>Высокинского</w:t>
      </w: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2B20E7" w:rsidRPr="00B41D5E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Лискинского муниципального района Воронежской области, </w:t>
      </w:r>
    </w:p>
    <w:p w:rsidR="002B20E7" w:rsidRPr="00B41D5E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при назначении на которые граждане и при замещении которых </w:t>
      </w:r>
    </w:p>
    <w:p w:rsidR="002B20E7" w:rsidRPr="00B41D5E" w:rsidRDefault="002B20E7" w:rsidP="00B41D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  <w:r w:rsid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 также сведения о доходах, расходах, об имуществе и обязательствах</w:t>
      </w:r>
      <w:r w:rsid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имущественного характера своих супруги (супруга)</w:t>
      </w:r>
    </w:p>
    <w:p w:rsidR="002B20E7" w:rsidRPr="00B41D5E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1D5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несовершеннолетних детей</w:t>
      </w:r>
    </w:p>
    <w:p w:rsidR="002B20E7" w:rsidRPr="00B41D5E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7859"/>
      </w:tblGrid>
      <w:tr w:rsidR="002B20E7" w:rsidRPr="002B20E7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2B20E7" w:rsidRPr="002B20E7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</w:tr>
    </w:tbl>
    <w:p w:rsidR="002B20E7" w:rsidRPr="002B20E7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B20E7" w:rsidRDefault="00485027" w:rsidP="002B20E7">
      <w:pPr>
        <w:rPr>
          <w:rFonts w:ascii="Times New Roman" w:hAnsi="Times New Roman" w:cs="Times New Roman"/>
          <w:sz w:val="28"/>
          <w:szCs w:val="28"/>
        </w:rPr>
      </w:pPr>
    </w:p>
    <w:sectPr w:rsidR="00485027" w:rsidRPr="002B20E7" w:rsidSect="00306C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ED2"/>
    <w:rsid w:val="000A1B82"/>
    <w:rsid w:val="0017541B"/>
    <w:rsid w:val="002224DE"/>
    <w:rsid w:val="0025538B"/>
    <w:rsid w:val="002B20E7"/>
    <w:rsid w:val="00306CD0"/>
    <w:rsid w:val="00485027"/>
    <w:rsid w:val="00514DB2"/>
    <w:rsid w:val="00543DDB"/>
    <w:rsid w:val="006C640B"/>
    <w:rsid w:val="00866D3A"/>
    <w:rsid w:val="00993DA8"/>
    <w:rsid w:val="00A02E5B"/>
    <w:rsid w:val="00A404D4"/>
    <w:rsid w:val="00B41D5E"/>
    <w:rsid w:val="00B57568"/>
    <w:rsid w:val="00C06ED2"/>
    <w:rsid w:val="00C70EFC"/>
    <w:rsid w:val="00D1299A"/>
    <w:rsid w:val="00D3451C"/>
    <w:rsid w:val="00D84D4B"/>
    <w:rsid w:val="00E2024D"/>
    <w:rsid w:val="00F44BB9"/>
    <w:rsid w:val="00F9489A"/>
    <w:rsid w:val="00FB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A192"/>
  <w15:docId w15:val="{9AB638F8-81C4-417F-A9F2-57825195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F19D0-6EDC-4657-BC1A-FEBEEBDA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12</cp:revision>
  <cp:lastPrinted>2021-05-18T08:52:00Z</cp:lastPrinted>
  <dcterms:created xsi:type="dcterms:W3CDTF">2021-05-18T07:52:00Z</dcterms:created>
  <dcterms:modified xsi:type="dcterms:W3CDTF">2022-12-23T07:36:00Z</dcterms:modified>
</cp:coreProperties>
</file>