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7DA83201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5C6A21F2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44776150" wp14:textId="77777777">
      <w:pPr>
        <w:pStyle w:val="Normal"/>
        <w:jc w:val="center"/>
        <w:rPr/>
      </w:pP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директора МКУК «Высокинский   СДК», супруги   и несовершеннолетних  членов его семьи</w:t>
      </w:r>
    </w:p>
    <w:p xmlns:wp14="http://schemas.microsoft.com/office/word/2010/wordml" w14:paraId="51205D8D" wp14:textId="77777777">
      <w:pPr>
        <w:pStyle w:val="Normal"/>
        <w:jc w:val="center"/>
        <w:rPr/>
      </w:pPr>
      <w:r>
        <w:rPr/>
        <w:t>за период с 01 января по 31 декабря 2016  года</w:t>
      </w:r>
    </w:p>
    <w:tbl>
      <w:tblPr>
        <w:tblW w:w="1509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770"/>
        <w:gridCol w:w="2132"/>
        <w:gridCol w:w="1471"/>
        <w:gridCol w:w="1027"/>
        <w:gridCol w:w="1434"/>
        <w:gridCol w:w="1448"/>
        <w:gridCol w:w="1471"/>
        <w:gridCol w:w="1037"/>
        <w:gridCol w:w="1444"/>
      </w:tblGrid>
      <w:tr xmlns:wp14="http://schemas.microsoft.com/office/word/2010/wordml" w:rsidTr="339AB5AF" w14:paraId="3ACC9A18" wp14:textId="77777777">
        <w:trPr>
          <w:trHeight w:val="375" w:hRule="atLeast"/>
        </w:trPr>
        <w:tc>
          <w:tcPr>
            <w:tcW w:w="1860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A896748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0A37501D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70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285C9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132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87BE1C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14:paraId="19B8171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год </w:t>
            </w:r>
          </w:p>
          <w:p w14:paraId="00290FC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80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1F3D2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3AC1C4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339AB5AF" w14:paraId="4BCA6803" wp14:textId="77777777">
        <w:trPr>
          <w:trHeight w:val="791" w:hRule="atLeast"/>
        </w:trPr>
        <w:tc>
          <w:tcPr>
            <w:tcW w:w="1860" w:type="dxa"/>
            <w:vMerge/>
            <w:tcBorders>
              <w:insideH w:val="single" w:color="000000" w:sz="4" w:space="0"/>
            </w:tcBorders>
            <w:tcMar/>
          </w:tcPr>
          <w:p w14:paraId="5DAB6C7B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770" w:type="dxa"/>
            <w:vMerge/>
            <w:tcBorders>
              <w:insideH w:val="single" w:color="000000" w:sz="4" w:space="0"/>
            </w:tcBorders>
            <w:tcMar/>
          </w:tcPr>
          <w:p w14:paraId="02EB378F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2" w:type="dxa"/>
            <w:vMerge/>
            <w:tcBorders>
              <w:insideH w:val="single" w:color="000000" w:sz="4" w:space="0"/>
            </w:tcBorders>
            <w:tcMar/>
          </w:tcPr>
          <w:p w14:paraId="6A05A809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72FC96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B24502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241D3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9D8E46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B84A8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F9012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F70895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339AB5AF" w14:paraId="17E1208B" wp14:textId="77777777">
        <w:trPr>
          <w:trHeight w:val="1714" w:hRule="atLeast"/>
        </w:trPr>
        <w:tc>
          <w:tcPr>
            <w:tcW w:w="186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A5982A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Савостьянов Виктор Иванович </w:t>
            </w:r>
          </w:p>
        </w:tc>
        <w:tc>
          <w:tcPr>
            <w:tcW w:w="17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448859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МКУК «Высокинский СДК»</w:t>
            </w:r>
          </w:p>
        </w:tc>
        <w:tc>
          <w:tcPr>
            <w:tcW w:w="213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5DCACE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542 688.71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9C55AE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A39BBE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1C8F39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724D14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1F0B87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</w:t>
            </w:r>
          </w:p>
          <w:p w14:paraId="72A3D3E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D0B940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FA2A991" wp14:textId="77777777"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0BD20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E27B00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0061E4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DA38EA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4EAFD9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F22A5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Рено  Логан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94D5A5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DEEC669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656B9AB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 xmlns:wp14="http://schemas.microsoft.com/office/word/2010/wordml" w:rsidTr="339AB5AF" w14:paraId="53E164F2" wp14:textId="77777777">
        <w:trPr>
          <w:trHeight w:val="249" w:hRule="atLeast"/>
        </w:trPr>
        <w:tc>
          <w:tcPr>
            <w:tcW w:w="186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6644820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Супруга</w:t>
            </w:r>
          </w:p>
          <w:p w:rsidP="339AB5AF" w14:paraId="23381E02" wp14:textId="36BF7751">
            <w:pPr>
              <w:pStyle w:val="Normal"/>
              <w:jc w:val="center"/>
              <w:rPr>
                <w:sz w:val="20"/>
                <w:szCs w:val="20"/>
              </w:rPr>
            </w:pPr>
            <w:r w:rsidRPr="339AB5AF" w:rsidR="339AB5AF">
              <w:rPr>
                <w:sz w:val="20"/>
                <w:szCs w:val="20"/>
              </w:rPr>
              <w:t xml:space="preserve"> </w:t>
            </w:r>
          </w:p>
          <w:p w14:paraId="45FB081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49F31C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312826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2486C0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293EF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дошкольного образования детей «Давыдовская детская школа искусств» </w:t>
            </w:r>
          </w:p>
        </w:tc>
        <w:tc>
          <w:tcPr>
            <w:tcW w:w="213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A964AD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500681.66</w:t>
            </w:r>
          </w:p>
          <w:p w14:paraId="4101652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9D6B04F" wp14:textId="77777777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A6959E7" wp14:textId="77777777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00C5B58" wp14:textId="77777777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2A5708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Шкода Фабиа  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97427B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4B99056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299C43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4F6275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A486E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</w:t>
            </w:r>
          </w:p>
          <w:p w14:paraId="4DDBEF00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461D77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D18D5A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6495C7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CF2D8B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FB7827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316861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xmlns:wp14="http://schemas.microsoft.com/office/word/2010/wordml" w14:paraId="1FC39945" wp14:textId="77777777">
      <w:pPr>
        <w:pStyle w:val="Normal"/>
        <w:rPr/>
      </w:pPr>
      <w:r>
        <w:rPr/>
      </w:r>
    </w:p>
    <w:p xmlns:wp14="http://schemas.microsoft.com/office/word/2010/wordml" w14:paraId="0562CB0E" wp14:textId="77777777">
      <w:pPr>
        <w:pStyle w:val="Normal"/>
        <w:rPr/>
      </w:pPr>
      <w:r>
        <w:rPr/>
      </w:r>
    </w:p>
    <w:sectPr>
      <w:type w:val="nextPage"/>
      <w:pgSz w:w="16838" w:h="11906" w:orient="landscape"/>
      <w:pgMar w:top="1701" w:right="1134" w:bottom="851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5A8686D8"/>
  <w15:docId w15:val="{6ee93da3-5e7c-46e0-b2bc-27b452ebc9ed}"/>
  <w:rsids>
    <w:rsidRoot w:val="339AB5AF"/>
    <w:rsid w:val="339AB5AF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2017-05-04T11:19:00.0000000Z</dcterms:created>
  <dc:creator>User</dc:creator>
  <dc:description/>
  <keywords/>
  <dc:language>en-US</dc:language>
  <lastModifiedBy>adm.selovisockoe</lastModifiedBy>
  <dcterms:modified xsi:type="dcterms:W3CDTF">2019-10-18T11:59:24.2202178Z</dcterms:modified>
  <revision>6</revision>
  <dc:subject/>
  <dc:title/>
</coreProperties>
</file>