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Default="009B7DF2" w:rsidP="004E0DE7">
      <w:pPr>
        <w:ind w:left="2832" w:firstLine="708"/>
        <w:jc w:val="both"/>
        <w:rPr>
          <w:b/>
          <w:sz w:val="24"/>
          <w:szCs w:val="24"/>
        </w:rPr>
      </w:pPr>
      <w:r>
        <w:rPr>
          <w:b/>
          <w:sz w:val="24"/>
          <w:szCs w:val="24"/>
        </w:rPr>
        <w:t xml:space="preserve">Акт </w:t>
      </w:r>
    </w:p>
    <w:p w:rsidR="004E0DE7" w:rsidRPr="004E0DE7" w:rsidRDefault="009B7DF2" w:rsidP="004E0DE7">
      <w:pPr>
        <w:pStyle w:val="2"/>
        <w:numPr>
          <w:ilvl w:val="1"/>
          <w:numId w:val="1"/>
        </w:numPr>
        <w:tabs>
          <w:tab w:val="left" w:pos="0"/>
        </w:tabs>
        <w:spacing w:before="0" w:after="0"/>
        <w:jc w:val="both"/>
        <w:rPr>
          <w:rFonts w:ascii="Times New Roman" w:hAnsi="Times New Roman" w:cs="Times New Roman"/>
          <w:i w:val="0"/>
          <w:sz w:val="24"/>
          <w:szCs w:val="24"/>
        </w:rPr>
      </w:pPr>
      <w:r w:rsidRPr="004E0DE7">
        <w:rPr>
          <w:rFonts w:ascii="Times New Roman" w:hAnsi="Times New Roman" w:cs="Times New Roman"/>
          <w:i w:val="0"/>
          <w:sz w:val="24"/>
          <w:szCs w:val="24"/>
        </w:rPr>
        <w:t xml:space="preserve">обнародования  постановления администрации  </w:t>
      </w:r>
      <w:proofErr w:type="spellStart"/>
      <w:r w:rsidRPr="004E0DE7">
        <w:rPr>
          <w:rFonts w:ascii="Times New Roman" w:hAnsi="Times New Roman" w:cs="Times New Roman"/>
          <w:i w:val="0"/>
          <w:sz w:val="24"/>
          <w:szCs w:val="24"/>
        </w:rPr>
        <w:t>Высокинского</w:t>
      </w:r>
      <w:proofErr w:type="spellEnd"/>
      <w:r w:rsidRPr="004E0DE7">
        <w:rPr>
          <w:rFonts w:ascii="Times New Roman" w:hAnsi="Times New Roman" w:cs="Times New Roman"/>
          <w:i w:val="0"/>
          <w:sz w:val="24"/>
          <w:szCs w:val="24"/>
        </w:rPr>
        <w:t xml:space="preserve"> сельского поселения   от </w:t>
      </w:r>
      <w:r w:rsidR="004E0DE7">
        <w:rPr>
          <w:rFonts w:ascii="Times New Roman" w:hAnsi="Times New Roman" w:cs="Times New Roman"/>
          <w:i w:val="0"/>
          <w:sz w:val="24"/>
          <w:szCs w:val="24"/>
        </w:rPr>
        <w:t>24.02.2014 года   № 20</w:t>
      </w:r>
      <w:r w:rsidRPr="004E0DE7">
        <w:rPr>
          <w:rFonts w:ascii="Times New Roman" w:hAnsi="Times New Roman" w:cs="Times New Roman"/>
          <w:sz w:val="24"/>
          <w:szCs w:val="24"/>
        </w:rPr>
        <w:t xml:space="preserve"> «</w:t>
      </w:r>
      <w:r w:rsidR="004E0DE7" w:rsidRPr="004E0DE7">
        <w:rPr>
          <w:rFonts w:ascii="Times New Roman" w:hAnsi="Times New Roman" w:cs="Times New Roman"/>
          <w:i w:val="0"/>
          <w:sz w:val="24"/>
          <w:szCs w:val="24"/>
        </w:rPr>
        <w:t>О  назначении публичных слушаний по  изменению основного вида разрешенного использования  земельного участка «  индивидуальные жилые дома » на  условно-разрешенное использование « нежилое помещение – офис»</w:t>
      </w:r>
    </w:p>
    <w:p w:rsidR="00A27B0A" w:rsidRPr="00A27B0A" w:rsidRDefault="00A27B0A" w:rsidP="00A27B0A">
      <w:pPr>
        <w:rPr>
          <w:b/>
          <w:bCs/>
          <w:sz w:val="24"/>
          <w:szCs w:val="24"/>
        </w:rPr>
      </w:pPr>
    </w:p>
    <w:p w:rsidR="00A27B0A" w:rsidRDefault="00A27B0A" w:rsidP="00A27B0A">
      <w:pPr>
        <w:jc w:val="center"/>
        <w:rPr>
          <w:b/>
          <w:bCs/>
        </w:rPr>
      </w:pPr>
    </w:p>
    <w:p w:rsidR="009B7DF2" w:rsidRDefault="00A27B0A" w:rsidP="00A27B0A">
      <w:pPr>
        <w:ind w:right="-284"/>
        <w:rPr>
          <w:sz w:val="24"/>
          <w:szCs w:val="24"/>
        </w:rPr>
      </w:pPr>
      <w:r>
        <w:rPr>
          <w:b/>
          <w:sz w:val="24"/>
          <w:szCs w:val="24"/>
        </w:rPr>
        <w:t xml:space="preserve"> </w:t>
      </w:r>
      <w:r w:rsidR="009B7DF2">
        <w:rPr>
          <w:sz w:val="24"/>
          <w:szCs w:val="24"/>
        </w:rPr>
        <w:t xml:space="preserve"> </w:t>
      </w:r>
      <w:r w:rsidR="004E0DE7">
        <w:rPr>
          <w:sz w:val="24"/>
          <w:szCs w:val="24"/>
        </w:rPr>
        <w:t>24</w:t>
      </w:r>
      <w:r w:rsidR="009B7DF2">
        <w:rPr>
          <w:sz w:val="24"/>
          <w:szCs w:val="24"/>
        </w:rPr>
        <w:t>.02.2014г.                                                                              село Высокое</w:t>
      </w:r>
    </w:p>
    <w:p w:rsidR="009B7DF2" w:rsidRDefault="009B7DF2" w:rsidP="009B7DF2">
      <w:pPr>
        <w:jc w:val="both"/>
        <w:rPr>
          <w:sz w:val="24"/>
          <w:szCs w:val="24"/>
        </w:rPr>
      </w:pPr>
    </w:p>
    <w:p w:rsidR="009B7DF2" w:rsidRPr="004E0DE7" w:rsidRDefault="009B7DF2" w:rsidP="00A27B0A">
      <w:pPr>
        <w:pStyle w:val="2"/>
        <w:numPr>
          <w:ilvl w:val="1"/>
          <w:numId w:val="1"/>
        </w:numPr>
        <w:tabs>
          <w:tab w:val="left" w:pos="0"/>
        </w:tabs>
        <w:spacing w:before="0" w:after="0"/>
        <w:jc w:val="both"/>
        <w:rPr>
          <w:rFonts w:ascii="Times New Roman" w:hAnsi="Times New Roman" w:cs="Times New Roman"/>
          <w:b w:val="0"/>
          <w:i w:val="0"/>
          <w:sz w:val="24"/>
          <w:szCs w:val="24"/>
        </w:rPr>
      </w:pPr>
      <w:r w:rsidRPr="004E0DE7">
        <w:rPr>
          <w:sz w:val="24"/>
          <w:szCs w:val="24"/>
        </w:rPr>
        <w:t xml:space="preserve">     </w:t>
      </w:r>
      <w:r w:rsidRPr="004E0DE7">
        <w:rPr>
          <w:rFonts w:ascii="Times New Roman" w:hAnsi="Times New Roman" w:cs="Times New Roman"/>
          <w:b w:val="0"/>
          <w:i w:val="0"/>
          <w:sz w:val="24"/>
          <w:szCs w:val="24"/>
        </w:rPr>
        <w:t xml:space="preserve">Мы, нижеподписавшиеся, рабочая группа  в составе председателя комиссии Волкова </w:t>
      </w:r>
      <w:bookmarkStart w:id="0" w:name="_GoBack"/>
      <w:bookmarkEnd w:id="0"/>
      <w:r w:rsidRPr="004E0DE7">
        <w:rPr>
          <w:rFonts w:ascii="Times New Roman" w:hAnsi="Times New Roman" w:cs="Times New Roman"/>
          <w:b w:val="0"/>
          <w:i w:val="0"/>
          <w:sz w:val="24"/>
          <w:szCs w:val="24"/>
        </w:rPr>
        <w:t xml:space="preserve">Н.Е.,  председателя Совета народных депутатов </w:t>
      </w:r>
      <w:proofErr w:type="spellStart"/>
      <w:r w:rsidRPr="004E0DE7">
        <w:rPr>
          <w:rFonts w:ascii="Times New Roman" w:hAnsi="Times New Roman" w:cs="Times New Roman"/>
          <w:b w:val="0"/>
          <w:i w:val="0"/>
          <w:sz w:val="24"/>
          <w:szCs w:val="24"/>
        </w:rPr>
        <w:t>Высокинского</w:t>
      </w:r>
      <w:proofErr w:type="spellEnd"/>
      <w:r w:rsidRPr="004E0DE7">
        <w:rPr>
          <w:rFonts w:ascii="Times New Roman" w:hAnsi="Times New Roman" w:cs="Times New Roman"/>
          <w:b w:val="0"/>
          <w:i w:val="0"/>
          <w:sz w:val="24"/>
          <w:szCs w:val="24"/>
        </w:rPr>
        <w:t xml:space="preserve"> сельского поселения </w:t>
      </w:r>
      <w:proofErr w:type="spellStart"/>
      <w:r w:rsidRPr="004E0DE7">
        <w:rPr>
          <w:rFonts w:ascii="Times New Roman" w:hAnsi="Times New Roman" w:cs="Times New Roman"/>
          <w:b w:val="0"/>
          <w:i w:val="0"/>
          <w:sz w:val="24"/>
          <w:szCs w:val="24"/>
        </w:rPr>
        <w:t>Лискинского</w:t>
      </w:r>
      <w:proofErr w:type="spellEnd"/>
      <w:r w:rsidRPr="004E0DE7">
        <w:rPr>
          <w:rFonts w:ascii="Times New Roman" w:hAnsi="Times New Roman" w:cs="Times New Roman"/>
          <w:b w:val="0"/>
          <w:i w:val="0"/>
          <w:sz w:val="24"/>
          <w:szCs w:val="24"/>
        </w:rPr>
        <w:t xml:space="preserve"> муниципального района Воронежской области </w:t>
      </w:r>
      <w:proofErr w:type="gramStart"/>
      <w:r w:rsidRPr="004E0DE7">
        <w:rPr>
          <w:rFonts w:ascii="Times New Roman" w:hAnsi="Times New Roman" w:cs="Times New Roman"/>
          <w:b w:val="0"/>
          <w:i w:val="0"/>
          <w:sz w:val="24"/>
          <w:szCs w:val="24"/>
        </w:rPr>
        <w:t>–Х</w:t>
      </w:r>
      <w:proofErr w:type="gramEnd"/>
      <w:r w:rsidRPr="004E0DE7">
        <w:rPr>
          <w:rFonts w:ascii="Times New Roman" w:hAnsi="Times New Roman" w:cs="Times New Roman"/>
          <w:b w:val="0"/>
          <w:i w:val="0"/>
          <w:sz w:val="24"/>
          <w:szCs w:val="24"/>
        </w:rPr>
        <w:t xml:space="preserve">одаковой Л.М.,  секретаря комиссии </w:t>
      </w:r>
      <w:proofErr w:type="spellStart"/>
      <w:r w:rsidRPr="004E0DE7">
        <w:rPr>
          <w:rFonts w:ascii="Times New Roman" w:hAnsi="Times New Roman" w:cs="Times New Roman"/>
          <w:b w:val="0"/>
          <w:i w:val="0"/>
          <w:sz w:val="24"/>
          <w:szCs w:val="24"/>
        </w:rPr>
        <w:t>Рычаговой</w:t>
      </w:r>
      <w:proofErr w:type="spellEnd"/>
      <w:r w:rsidRPr="004E0DE7">
        <w:rPr>
          <w:rFonts w:ascii="Times New Roman" w:hAnsi="Times New Roman" w:cs="Times New Roman"/>
          <w:b w:val="0"/>
          <w:i w:val="0"/>
          <w:sz w:val="24"/>
          <w:szCs w:val="24"/>
        </w:rPr>
        <w:t xml:space="preserve"> Н.А., членов комиссии: </w:t>
      </w:r>
      <w:proofErr w:type="gramStart"/>
      <w:r w:rsidRPr="004E0DE7">
        <w:rPr>
          <w:rFonts w:ascii="Times New Roman" w:hAnsi="Times New Roman" w:cs="Times New Roman"/>
          <w:b w:val="0"/>
          <w:i w:val="0"/>
          <w:sz w:val="24"/>
          <w:szCs w:val="24"/>
        </w:rPr>
        <w:t xml:space="preserve">Н.Т. Колодезных, В.И. </w:t>
      </w:r>
      <w:proofErr w:type="spellStart"/>
      <w:r w:rsidRPr="004E0DE7">
        <w:rPr>
          <w:rFonts w:ascii="Times New Roman" w:hAnsi="Times New Roman" w:cs="Times New Roman"/>
          <w:b w:val="0"/>
          <w:i w:val="0"/>
          <w:sz w:val="24"/>
          <w:szCs w:val="24"/>
        </w:rPr>
        <w:t>Мостепановой</w:t>
      </w:r>
      <w:proofErr w:type="spellEnd"/>
      <w:r w:rsidRPr="004E0DE7">
        <w:rPr>
          <w:rFonts w:ascii="Times New Roman" w:hAnsi="Times New Roman" w:cs="Times New Roman"/>
          <w:b w:val="0"/>
          <w:i w:val="0"/>
          <w:sz w:val="24"/>
          <w:szCs w:val="24"/>
        </w:rPr>
        <w:t>,</w:t>
      </w:r>
      <w:r w:rsidRPr="004E0DE7">
        <w:rPr>
          <w:rFonts w:ascii="Times New Roman" w:hAnsi="Times New Roman" w:cs="Times New Roman"/>
          <w:b w:val="0"/>
          <w:i w:val="0"/>
          <w:color w:val="FF0000"/>
          <w:sz w:val="24"/>
          <w:szCs w:val="24"/>
        </w:rPr>
        <w:t xml:space="preserve"> </w:t>
      </w:r>
      <w:r w:rsidRPr="004E0DE7">
        <w:rPr>
          <w:rFonts w:ascii="Times New Roman" w:hAnsi="Times New Roman" w:cs="Times New Roman"/>
          <w:b w:val="0"/>
          <w:i w:val="0"/>
          <w:sz w:val="24"/>
          <w:szCs w:val="24"/>
        </w:rPr>
        <w:t xml:space="preserve">составили настоящий акт  в том, что </w:t>
      </w:r>
      <w:r w:rsidR="004E0DE7" w:rsidRPr="004E0DE7">
        <w:rPr>
          <w:rFonts w:ascii="Times New Roman" w:hAnsi="Times New Roman" w:cs="Times New Roman"/>
          <w:b w:val="0"/>
          <w:i w:val="0"/>
          <w:sz w:val="24"/>
          <w:szCs w:val="24"/>
        </w:rPr>
        <w:t>24</w:t>
      </w:r>
      <w:r w:rsidRPr="004E0DE7">
        <w:rPr>
          <w:rFonts w:ascii="Times New Roman" w:hAnsi="Times New Roman" w:cs="Times New Roman"/>
          <w:b w:val="0"/>
          <w:i w:val="0"/>
          <w:sz w:val="24"/>
          <w:szCs w:val="24"/>
        </w:rPr>
        <w:t xml:space="preserve">.02.2014 года постановления администрации  </w:t>
      </w:r>
      <w:proofErr w:type="spellStart"/>
      <w:r w:rsidRPr="004E0DE7">
        <w:rPr>
          <w:rFonts w:ascii="Times New Roman" w:hAnsi="Times New Roman" w:cs="Times New Roman"/>
          <w:b w:val="0"/>
          <w:i w:val="0"/>
          <w:sz w:val="24"/>
          <w:szCs w:val="24"/>
        </w:rPr>
        <w:t>Высокинского</w:t>
      </w:r>
      <w:proofErr w:type="spellEnd"/>
      <w:r w:rsidRPr="004E0DE7">
        <w:rPr>
          <w:rFonts w:ascii="Times New Roman" w:hAnsi="Times New Roman" w:cs="Times New Roman"/>
          <w:b w:val="0"/>
          <w:i w:val="0"/>
          <w:sz w:val="24"/>
          <w:szCs w:val="24"/>
        </w:rPr>
        <w:t xml:space="preserve"> сельского поселения   от  </w:t>
      </w:r>
      <w:r w:rsidR="004E0DE7" w:rsidRPr="004E0DE7">
        <w:rPr>
          <w:rFonts w:ascii="Times New Roman" w:hAnsi="Times New Roman" w:cs="Times New Roman"/>
          <w:b w:val="0"/>
          <w:i w:val="0"/>
          <w:sz w:val="24"/>
          <w:szCs w:val="24"/>
        </w:rPr>
        <w:t xml:space="preserve">24.02.2014 года   № </w:t>
      </w:r>
      <w:r w:rsidR="004E0DE7" w:rsidRPr="004E0DE7">
        <w:rPr>
          <w:rFonts w:ascii="Times New Roman" w:hAnsi="Times New Roman" w:cs="Times New Roman"/>
          <w:b w:val="0"/>
          <w:i w:val="0"/>
          <w:sz w:val="24"/>
          <w:szCs w:val="24"/>
        </w:rPr>
        <w:t>20 «О  назначении публичных слушаний по  изменению основного вида разрешенного использования  земельного участка «  индивидуальные жилые дома » на  условно-разрешенное использование « нежилое помещение – офис»</w:t>
      </w:r>
      <w:r w:rsidRPr="004E0DE7">
        <w:rPr>
          <w:b w:val="0"/>
          <w:i w:val="0"/>
          <w:sz w:val="24"/>
          <w:szCs w:val="24"/>
        </w:rPr>
        <w:t xml:space="preserve">,  </w:t>
      </w:r>
      <w:r w:rsidR="00CE1EA0" w:rsidRPr="004E0DE7">
        <w:rPr>
          <w:rFonts w:ascii="Times New Roman" w:hAnsi="Times New Roman" w:cs="Times New Roman"/>
          <w:b w:val="0"/>
          <w:i w:val="0"/>
          <w:sz w:val="24"/>
          <w:szCs w:val="24"/>
        </w:rPr>
        <w:t>р</w:t>
      </w:r>
      <w:r w:rsidRPr="004E0DE7">
        <w:rPr>
          <w:rFonts w:ascii="Times New Roman" w:hAnsi="Times New Roman" w:cs="Times New Roman"/>
          <w:b w:val="0"/>
          <w:i w:val="0"/>
          <w:sz w:val="24"/>
          <w:szCs w:val="24"/>
        </w:rPr>
        <w:t>азмещено в местах, предназначенных для обнародования муниципальных правовых актов: внутренний стенд и наружный щит у здания</w:t>
      </w:r>
      <w:proofErr w:type="gramEnd"/>
      <w:r w:rsidRPr="004E0DE7">
        <w:rPr>
          <w:rFonts w:ascii="Times New Roman" w:hAnsi="Times New Roman" w:cs="Times New Roman"/>
          <w:b w:val="0"/>
          <w:i w:val="0"/>
          <w:sz w:val="24"/>
          <w:szCs w:val="24"/>
        </w:rPr>
        <w:t xml:space="preserve"> </w:t>
      </w:r>
      <w:proofErr w:type="gramStart"/>
      <w:r w:rsidRPr="004E0DE7">
        <w:rPr>
          <w:rFonts w:ascii="Times New Roman" w:hAnsi="Times New Roman" w:cs="Times New Roman"/>
          <w:b w:val="0"/>
          <w:i w:val="0"/>
          <w:sz w:val="24"/>
          <w:szCs w:val="24"/>
        </w:rPr>
        <w:t xml:space="preserve">администрации </w:t>
      </w:r>
      <w:proofErr w:type="spellStart"/>
      <w:r w:rsidRPr="004E0DE7">
        <w:rPr>
          <w:rFonts w:ascii="Times New Roman" w:hAnsi="Times New Roman" w:cs="Times New Roman"/>
          <w:b w:val="0"/>
          <w:i w:val="0"/>
          <w:sz w:val="24"/>
          <w:szCs w:val="24"/>
        </w:rPr>
        <w:t>Высокинского</w:t>
      </w:r>
      <w:proofErr w:type="spellEnd"/>
      <w:r w:rsidRPr="004E0DE7">
        <w:rPr>
          <w:rFonts w:ascii="Times New Roman" w:hAnsi="Times New Roman" w:cs="Times New Roman"/>
          <w:b w:val="0"/>
          <w:i w:val="0"/>
          <w:sz w:val="24"/>
          <w:szCs w:val="24"/>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sidRPr="004E0DE7">
        <w:rPr>
          <w:rFonts w:ascii="Times New Roman" w:hAnsi="Times New Roman" w:cs="Times New Roman"/>
          <w:b w:val="0"/>
          <w:i w:val="0"/>
          <w:sz w:val="24"/>
          <w:szCs w:val="24"/>
        </w:rPr>
        <w:t>Высокинского</w:t>
      </w:r>
      <w:proofErr w:type="spellEnd"/>
      <w:r w:rsidRPr="004E0DE7">
        <w:rPr>
          <w:rFonts w:ascii="Times New Roman" w:hAnsi="Times New Roman" w:cs="Times New Roman"/>
          <w:b w:val="0"/>
          <w:i w:val="0"/>
          <w:sz w:val="24"/>
          <w:szCs w:val="24"/>
        </w:rPr>
        <w:t xml:space="preserve"> сельского поселения</w:t>
      </w:r>
      <w:r w:rsidR="00CE1EA0" w:rsidRPr="004E0DE7">
        <w:rPr>
          <w:rFonts w:ascii="Times New Roman" w:hAnsi="Times New Roman" w:cs="Times New Roman"/>
          <w:b w:val="0"/>
          <w:i w:val="0"/>
          <w:sz w:val="24"/>
          <w:szCs w:val="24"/>
        </w:rPr>
        <w:t>.</w:t>
      </w:r>
      <w:r w:rsidRPr="004E0DE7">
        <w:rPr>
          <w:rFonts w:ascii="Times New Roman" w:hAnsi="Times New Roman" w:cs="Times New Roman"/>
          <w:b w:val="0"/>
          <w:i w:val="0"/>
          <w:sz w:val="24"/>
          <w:szCs w:val="24"/>
        </w:rPr>
        <w:t xml:space="preserve">  </w:t>
      </w:r>
      <w:proofErr w:type="gramEnd"/>
    </w:p>
    <w:p w:rsidR="009B7DF2" w:rsidRPr="004E0DE7"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4E0DE7"/>
    <w:rsid w:val="009B7DF2"/>
    <w:rsid w:val="00A27B0A"/>
    <w:rsid w:val="00B8186C"/>
    <w:rsid w:val="00CE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numPr>
        <w:ilvl w:val="1"/>
        <w:numId w:val="2"/>
      </w:numPr>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numPr>
        <w:ilvl w:val="1"/>
        <w:numId w:val="2"/>
      </w:numPr>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053950">
      <w:bodyDiv w:val="1"/>
      <w:marLeft w:val="0"/>
      <w:marRight w:val="0"/>
      <w:marTop w:val="0"/>
      <w:marBottom w:val="0"/>
      <w:divBdr>
        <w:top w:val="none" w:sz="0" w:space="0" w:color="auto"/>
        <w:left w:val="none" w:sz="0" w:space="0" w:color="auto"/>
        <w:bottom w:val="none" w:sz="0" w:space="0" w:color="auto"/>
        <w:right w:val="none" w:sz="0" w:space="0" w:color="auto"/>
      </w:divBdr>
    </w:div>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 w:id="16021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2014-02-28T07:40:00Z</cp:lastPrinted>
  <dcterms:created xsi:type="dcterms:W3CDTF">2014-02-28T07:03:00Z</dcterms:created>
  <dcterms:modified xsi:type="dcterms:W3CDTF">2014-02-28T07:43:00Z</dcterms:modified>
</cp:coreProperties>
</file>