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47" w:rsidRPr="006E7F47" w:rsidRDefault="006E7F47" w:rsidP="006E7F47">
      <w:pPr>
        <w:pStyle w:val="a3"/>
        <w:shd w:val="clear" w:color="auto" w:fill="FFFFFF"/>
        <w:jc w:val="right"/>
        <w:rPr>
          <w:rFonts w:ascii="Arial" w:hAnsi="Arial" w:cs="Arial"/>
          <w:b/>
          <w:i/>
          <w:color w:val="000000"/>
        </w:rPr>
      </w:pPr>
      <w:r w:rsidRPr="006E7F47">
        <w:rPr>
          <w:rFonts w:ascii="Arial" w:hAnsi="Arial" w:cs="Arial"/>
          <w:b/>
          <w:i/>
          <w:color w:val="000000"/>
        </w:rPr>
        <w:t>УТВЕРЖДАЮ</w:t>
      </w:r>
    </w:p>
    <w:p w:rsidR="009C5132" w:rsidRDefault="006E7F47" w:rsidP="006E7F47">
      <w:pPr>
        <w:pStyle w:val="a3"/>
        <w:shd w:val="clear" w:color="auto" w:fill="FFFFFF"/>
        <w:ind w:left="5940"/>
        <w:jc w:val="right"/>
        <w:rPr>
          <w:rFonts w:ascii="Arial" w:hAnsi="Arial" w:cs="Arial"/>
          <w:b/>
          <w:i/>
          <w:color w:val="000000"/>
        </w:rPr>
      </w:pPr>
      <w:r w:rsidRPr="006E7F47">
        <w:rPr>
          <w:rFonts w:ascii="Arial" w:hAnsi="Arial" w:cs="Arial"/>
          <w:b/>
          <w:i/>
          <w:color w:val="000000"/>
        </w:rPr>
        <w:t>Директор</w:t>
      </w:r>
    </w:p>
    <w:p w:rsidR="006E7F47" w:rsidRPr="006E7F47" w:rsidRDefault="006E7F47" w:rsidP="006E7F47">
      <w:pPr>
        <w:pStyle w:val="a3"/>
        <w:shd w:val="clear" w:color="auto" w:fill="FFFFFF"/>
        <w:ind w:left="5940"/>
        <w:jc w:val="right"/>
        <w:rPr>
          <w:rFonts w:ascii="Arial" w:hAnsi="Arial" w:cs="Arial"/>
          <w:b/>
          <w:i/>
          <w:color w:val="000000"/>
        </w:rPr>
      </w:pPr>
      <w:r w:rsidRPr="006E7F47">
        <w:rPr>
          <w:rFonts w:ascii="Arial" w:hAnsi="Arial" w:cs="Arial"/>
          <w:b/>
          <w:i/>
          <w:color w:val="000000"/>
        </w:rPr>
        <w:t xml:space="preserve"> </w:t>
      </w:r>
      <w:r w:rsidR="00967A39">
        <w:rPr>
          <w:rFonts w:ascii="Arial" w:hAnsi="Arial" w:cs="Arial"/>
          <w:b/>
          <w:i/>
          <w:color w:val="000000"/>
        </w:rPr>
        <w:t>МКУК «</w:t>
      </w:r>
      <w:proofErr w:type="spellStart"/>
      <w:r w:rsidRPr="006E7F47">
        <w:rPr>
          <w:rFonts w:ascii="Arial" w:hAnsi="Arial" w:cs="Arial"/>
          <w:b/>
          <w:i/>
          <w:color w:val="000000"/>
        </w:rPr>
        <w:t>Высокинский</w:t>
      </w:r>
      <w:proofErr w:type="spellEnd"/>
      <w:r w:rsidRPr="006E7F47">
        <w:rPr>
          <w:rFonts w:ascii="Arial" w:hAnsi="Arial" w:cs="Arial"/>
          <w:b/>
          <w:i/>
          <w:color w:val="000000"/>
        </w:rPr>
        <w:t xml:space="preserve"> СДК»</w:t>
      </w:r>
    </w:p>
    <w:p w:rsidR="006E7F47" w:rsidRPr="006E7F47" w:rsidRDefault="009C5132" w:rsidP="006E7F47">
      <w:pPr>
        <w:pStyle w:val="a3"/>
        <w:shd w:val="clear" w:color="auto" w:fill="FFFFFF"/>
        <w:ind w:left="5940"/>
        <w:jc w:val="right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Терещенко </w:t>
      </w:r>
      <w:r w:rsidR="006E7F47" w:rsidRPr="006E7F47">
        <w:rPr>
          <w:rFonts w:ascii="Arial" w:hAnsi="Arial" w:cs="Arial"/>
          <w:b/>
          <w:i/>
          <w:color w:val="000000"/>
        </w:rPr>
        <w:t>В.И.</w:t>
      </w:r>
    </w:p>
    <w:p w:rsidR="006E7F47" w:rsidRPr="006E7F47" w:rsidRDefault="009C5132" w:rsidP="006E7F47">
      <w:pPr>
        <w:pStyle w:val="a3"/>
        <w:shd w:val="clear" w:color="auto" w:fill="FFFFFF"/>
        <w:jc w:val="right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«1» декабря 2019 </w:t>
      </w:r>
      <w:r w:rsidR="006E7F47" w:rsidRPr="006E7F47">
        <w:rPr>
          <w:rFonts w:ascii="Arial" w:hAnsi="Arial" w:cs="Arial"/>
          <w:b/>
          <w:i/>
          <w:color w:val="000000"/>
        </w:rPr>
        <w:t>г.</w:t>
      </w:r>
    </w:p>
    <w:p w:rsidR="00E95F52" w:rsidRDefault="00E95F52" w:rsidP="00D73CDD">
      <w:pPr>
        <w:spacing w:before="100" w:beforeAutospacing="1" w:line="240" w:lineRule="atLeast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E95F52" w:rsidRDefault="00E95F52" w:rsidP="00D73CDD">
      <w:pPr>
        <w:spacing w:before="100" w:beforeAutospacing="1" w:line="240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73CDD" w:rsidRPr="009C5132" w:rsidRDefault="00D73CDD" w:rsidP="00D73CDD">
      <w:pPr>
        <w:spacing w:before="100" w:beforeAutospacing="1" w:line="240" w:lineRule="atLeast"/>
        <w:jc w:val="center"/>
        <w:rPr>
          <w:rFonts w:ascii="Verdana" w:hAnsi="Verdana"/>
          <w:color w:val="000000"/>
          <w:sz w:val="17"/>
          <w:szCs w:val="17"/>
        </w:rPr>
      </w:pPr>
      <w:r w:rsidRPr="009C5132">
        <w:rPr>
          <w:b/>
          <w:bCs/>
          <w:color w:val="000000"/>
          <w:sz w:val="28"/>
          <w:szCs w:val="28"/>
        </w:rPr>
        <w:t>ПРАВИЛА ПОЛЬЗОВАНИЯ БИБЛИОТЕКОЙ</w:t>
      </w:r>
    </w:p>
    <w:p w:rsidR="00D73CDD" w:rsidRDefault="00D73CDD" w:rsidP="00D73CDD">
      <w:pPr>
        <w:spacing w:before="100" w:beforeAutospacing="1" w:line="240" w:lineRule="atLeast"/>
        <w:jc w:val="center"/>
        <w:rPr>
          <w:b/>
          <w:bCs/>
          <w:color w:val="000000"/>
          <w:sz w:val="28"/>
          <w:szCs w:val="28"/>
        </w:rPr>
      </w:pPr>
      <w:r w:rsidRPr="009C5132">
        <w:rPr>
          <w:b/>
          <w:bCs/>
          <w:color w:val="000000"/>
          <w:sz w:val="28"/>
          <w:szCs w:val="28"/>
        </w:rPr>
        <w:t>1.ОБЩИЕ ПОЛОЖЕНИЯ</w:t>
      </w:r>
    </w:p>
    <w:p w:rsidR="009549FA" w:rsidRPr="009C5132" w:rsidRDefault="009549FA" w:rsidP="00D73CDD">
      <w:pPr>
        <w:spacing w:before="100" w:beforeAutospacing="1" w:line="240" w:lineRule="atLeast"/>
        <w:jc w:val="center"/>
        <w:rPr>
          <w:rFonts w:ascii="Verdana" w:hAnsi="Verdana"/>
          <w:color w:val="000000"/>
          <w:sz w:val="17"/>
          <w:szCs w:val="17"/>
        </w:rPr>
      </w:pP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1.</w:t>
      </w:r>
      <w:r w:rsidR="001E37A6">
        <w:rPr>
          <w:color w:val="000000"/>
          <w:sz w:val="28"/>
          <w:szCs w:val="28"/>
        </w:rPr>
        <w:t xml:space="preserve">1 </w:t>
      </w:r>
      <w:proofErr w:type="spellStart"/>
      <w:r w:rsidR="001E37A6">
        <w:rPr>
          <w:color w:val="000000"/>
          <w:sz w:val="28"/>
          <w:szCs w:val="28"/>
        </w:rPr>
        <w:t>Высокинская</w:t>
      </w:r>
      <w:proofErr w:type="spellEnd"/>
      <w:r w:rsidR="001E37A6">
        <w:rPr>
          <w:color w:val="000000"/>
          <w:sz w:val="28"/>
          <w:szCs w:val="28"/>
        </w:rPr>
        <w:t xml:space="preserve"> сельская библиотека является структурным подразделением муниципального казённого учреждения культуры </w:t>
      </w:r>
      <w:r w:rsidR="00967A39">
        <w:rPr>
          <w:color w:val="000000"/>
          <w:sz w:val="28"/>
          <w:szCs w:val="28"/>
        </w:rPr>
        <w:t>МКУК «</w:t>
      </w:r>
      <w:bookmarkStart w:id="0" w:name="_GoBack"/>
      <w:bookmarkEnd w:id="0"/>
      <w:proofErr w:type="spellStart"/>
      <w:r w:rsidR="001E37A6">
        <w:rPr>
          <w:color w:val="000000"/>
          <w:sz w:val="28"/>
          <w:szCs w:val="28"/>
        </w:rPr>
        <w:t>Высокинский</w:t>
      </w:r>
      <w:proofErr w:type="spellEnd"/>
      <w:r w:rsidR="001E37A6">
        <w:rPr>
          <w:color w:val="000000"/>
          <w:sz w:val="28"/>
          <w:szCs w:val="28"/>
        </w:rPr>
        <w:t xml:space="preserve"> сельский Дом культуры». Библиотека</w:t>
      </w:r>
      <w:r>
        <w:rPr>
          <w:color w:val="000000"/>
          <w:sz w:val="28"/>
          <w:szCs w:val="28"/>
        </w:rPr>
        <w:t xml:space="preserve"> является информационным, культурным, образовательным учреждением, располагающим организованным фондом тиражированных документов и предоставляющим их во временное пользование физическим и юридическим лицам.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1.2. </w:t>
      </w:r>
      <w:r w:rsidR="009C5132">
        <w:rPr>
          <w:color w:val="000000"/>
          <w:sz w:val="28"/>
          <w:szCs w:val="28"/>
        </w:rPr>
        <w:t>Настоящие правила</w:t>
      </w:r>
      <w:r>
        <w:rPr>
          <w:color w:val="000000"/>
          <w:sz w:val="28"/>
          <w:szCs w:val="28"/>
        </w:rPr>
        <w:t xml:space="preserve"> разработаны в соответствии с Конституцией РФ, Гражданского Кодекса РФ Ч.4, действующим законодательством Российской Федерации о культуре, Законом РФ «О библиотечном деле» №178-ФЗ, Законом РФ «О защите прав потребителя</w:t>
      </w:r>
      <w:r w:rsidR="009C5132">
        <w:rPr>
          <w:color w:val="000000"/>
          <w:sz w:val="28"/>
          <w:szCs w:val="28"/>
        </w:rPr>
        <w:t>»; Законом</w:t>
      </w:r>
      <w:r>
        <w:rPr>
          <w:color w:val="000000"/>
          <w:sz w:val="28"/>
          <w:szCs w:val="28"/>
        </w:rPr>
        <w:t xml:space="preserve"> РФ «Об информации, информационных технологиях и защите информации» №149-</w:t>
      </w:r>
      <w:r w:rsidR="009C5132">
        <w:rPr>
          <w:color w:val="000000"/>
          <w:sz w:val="28"/>
          <w:szCs w:val="28"/>
        </w:rPr>
        <w:t>ФЗ, Законом</w:t>
      </w:r>
      <w:r>
        <w:rPr>
          <w:color w:val="000000"/>
          <w:sz w:val="28"/>
          <w:szCs w:val="28"/>
        </w:rPr>
        <w:t xml:space="preserve"> РФ «О персональных данных» №152-ФЗ, Системой стандартов по информации, библиотечному и издательскому </w:t>
      </w:r>
      <w:r w:rsidR="0035027A">
        <w:rPr>
          <w:color w:val="000000"/>
          <w:sz w:val="28"/>
          <w:szCs w:val="28"/>
        </w:rPr>
        <w:t>делу (СИБИД).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1.3. В своей деятельности Библиотека обеспечивает реализацию Конституционного права граждан на свободный доступ к информации и документам библиотечного фонда всем физическим и юридическим лицам, являющимся ее пользователями. Библиотека обслуживает пользователей</w:t>
      </w:r>
      <w:r w:rsidR="0035027A">
        <w:rPr>
          <w:color w:val="000000"/>
          <w:sz w:val="28"/>
          <w:szCs w:val="28"/>
        </w:rPr>
        <w:t xml:space="preserve"> в соответствии с П</w:t>
      </w:r>
      <w:r>
        <w:rPr>
          <w:color w:val="000000"/>
          <w:sz w:val="28"/>
          <w:szCs w:val="28"/>
        </w:rPr>
        <w:t>равилами пользования Библиотеки и действующим законодательством.</w:t>
      </w:r>
    </w:p>
    <w:p w:rsidR="00D73CDD" w:rsidRDefault="00D73CDD" w:rsidP="00D73CDD">
      <w:pPr>
        <w:spacing w:before="100" w:beforeAutospacing="1" w:line="240" w:lineRule="atLeast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Для достижения этих целей Библиотека предоставляет свои фонды во временное пол</w:t>
      </w:r>
      <w:r w:rsidR="001E37A6">
        <w:rPr>
          <w:color w:val="000000"/>
          <w:sz w:val="28"/>
          <w:szCs w:val="28"/>
        </w:rPr>
        <w:t>ьзование через систему читального зала, абонемента</w:t>
      </w:r>
      <w:r>
        <w:rPr>
          <w:color w:val="000000"/>
          <w:sz w:val="28"/>
          <w:szCs w:val="28"/>
        </w:rPr>
        <w:t>, осуществляет справочно-информационное обеспечение информационных потребностей пользователей.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1.4.  </w:t>
      </w:r>
      <w:r w:rsidR="009C5132">
        <w:rPr>
          <w:color w:val="000000"/>
          <w:sz w:val="28"/>
          <w:szCs w:val="28"/>
        </w:rPr>
        <w:t>Библиотека общедоступна</w:t>
      </w:r>
      <w:r>
        <w:rPr>
          <w:color w:val="000000"/>
          <w:sz w:val="28"/>
          <w:szCs w:val="28"/>
        </w:rPr>
        <w:t>. Порядок доступа к фондам Библиотеки, перечень основных услуг и условия их предоставления устанавл</w:t>
      </w:r>
      <w:r w:rsidR="0035027A">
        <w:rPr>
          <w:color w:val="000000"/>
          <w:sz w:val="28"/>
          <w:szCs w:val="28"/>
        </w:rPr>
        <w:t>ивается настоящими Правилами</w:t>
      </w:r>
      <w:r>
        <w:rPr>
          <w:color w:val="000000"/>
          <w:sz w:val="28"/>
          <w:szCs w:val="28"/>
        </w:rPr>
        <w:t>.</w:t>
      </w:r>
    </w:p>
    <w:p w:rsidR="00D73CDD" w:rsidRPr="009C5132" w:rsidRDefault="00D73CDD" w:rsidP="00E95F52">
      <w:pPr>
        <w:spacing w:before="100" w:beforeAutospacing="1" w:line="240" w:lineRule="atLeast"/>
        <w:jc w:val="center"/>
        <w:rPr>
          <w:rFonts w:ascii="Verdana" w:hAnsi="Verdana"/>
          <w:color w:val="000000"/>
          <w:sz w:val="17"/>
          <w:szCs w:val="17"/>
        </w:rPr>
      </w:pPr>
      <w:r w:rsidRPr="009C5132">
        <w:rPr>
          <w:b/>
          <w:bCs/>
          <w:color w:val="000000"/>
          <w:sz w:val="28"/>
          <w:szCs w:val="28"/>
        </w:rPr>
        <w:t xml:space="preserve"> 2. </w:t>
      </w:r>
      <w:r w:rsidR="009C5132" w:rsidRPr="009C5132">
        <w:rPr>
          <w:b/>
          <w:bCs/>
          <w:color w:val="000000"/>
          <w:sz w:val="28"/>
          <w:szCs w:val="28"/>
        </w:rPr>
        <w:t>ПРАВА ПОЛЬЗОВАТЕЛЕЙ</w:t>
      </w:r>
      <w:r w:rsidRPr="009C5132">
        <w:rPr>
          <w:b/>
          <w:bCs/>
          <w:color w:val="000000"/>
          <w:sz w:val="28"/>
          <w:szCs w:val="28"/>
        </w:rPr>
        <w:t xml:space="preserve"> БИБЛИОТЕКИ</w:t>
      </w:r>
    </w:p>
    <w:p w:rsidR="00D73CDD" w:rsidRPr="009C5132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 w:rsidRPr="009C5132">
        <w:rPr>
          <w:color w:val="000000"/>
          <w:sz w:val="28"/>
          <w:szCs w:val="28"/>
        </w:rPr>
        <w:t> 2.1. Пользователями Библиотеки могут быть:</w:t>
      </w:r>
    </w:p>
    <w:p w:rsidR="00D73CDD" w:rsidRDefault="00D73CDD" w:rsidP="00D73CDD">
      <w:pPr>
        <w:pStyle w:val="msolistparagraph0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каждый гражданин независимо от пола, возраста, образования, социального положения, политических убеждений, отношения к религии, имеет право на библиотечное обслуживание на территории Российской Федерации.</w:t>
      </w:r>
    </w:p>
    <w:p w:rsidR="00D73CDD" w:rsidRDefault="00D73CDD" w:rsidP="00D73CDD">
      <w:pPr>
        <w:pStyle w:val="msolistparagraphcxspmiddle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lastRenderedPageBreak/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юридические лица - на основе договорных отношений;</w:t>
      </w:r>
    </w:p>
    <w:p w:rsidR="00D73CDD" w:rsidRDefault="00D73CDD" w:rsidP="00D73CDD">
      <w:pPr>
        <w:pStyle w:val="msolistparagraphcxsplast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лица, временно проживающие на территории обслуживания: в читальных залах - бесплатно.</w:t>
      </w:r>
    </w:p>
    <w:p w:rsidR="00D73CDD" w:rsidRDefault="0035027A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2.2</w:t>
      </w:r>
      <w:r w:rsidR="00D73CDD">
        <w:rPr>
          <w:color w:val="000000"/>
          <w:sz w:val="28"/>
          <w:szCs w:val="28"/>
        </w:rPr>
        <w:t>. Библиотечно-информационное обслуживание лиц с ограниченными физическими возможностями осуществляется как в Библиотеке, так и дистанционно.</w:t>
      </w:r>
    </w:p>
    <w:p w:rsidR="00D73CDD" w:rsidRDefault="0035027A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2.3</w:t>
      </w:r>
      <w:r w:rsidR="00D73CDD">
        <w:rPr>
          <w:color w:val="000000"/>
          <w:sz w:val="28"/>
          <w:szCs w:val="28"/>
        </w:rPr>
        <w:t>. Все пользователи Библиотеки имеют право получать БЕСПЛАТНО:</w:t>
      </w:r>
    </w:p>
    <w:p w:rsidR="00D73CDD" w:rsidRDefault="00D73CDD" w:rsidP="00D73CDD">
      <w:pPr>
        <w:pStyle w:val="msolistparagraph0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полную информацию о составе фондов библиотеки через систему каталогов и другие формы библиотечного информирования.</w:t>
      </w:r>
    </w:p>
    <w:p w:rsidR="00D73CDD" w:rsidRDefault="00D73CDD" w:rsidP="00D73CDD">
      <w:pPr>
        <w:pStyle w:val="msolistparagraphcxspmiddle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консультативную помощь в поиске и выборе источников информирования.</w:t>
      </w:r>
    </w:p>
    <w:p w:rsidR="00D73CDD" w:rsidRDefault="00D73CDD" w:rsidP="0035027A">
      <w:pPr>
        <w:pStyle w:val="msolistparagraphcxsplast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во временное пользование документы для работы с ними в читаль</w:t>
      </w:r>
      <w:r w:rsidR="0013336E">
        <w:rPr>
          <w:color w:val="000000"/>
          <w:sz w:val="28"/>
          <w:szCs w:val="28"/>
        </w:rPr>
        <w:t xml:space="preserve">ных залах, на абонементах – для </w:t>
      </w:r>
      <w:r>
        <w:rPr>
          <w:color w:val="000000"/>
          <w:sz w:val="28"/>
          <w:szCs w:val="28"/>
        </w:rPr>
        <w:t>пользования за пределами библиотеки в соответствии с Правилами пользования абонементом.</w:t>
      </w:r>
      <w:r w:rsidR="006E7F47">
        <w:rPr>
          <w:color w:val="000000"/>
          <w:sz w:val="28"/>
          <w:szCs w:val="28"/>
        </w:rPr>
        <w:t xml:space="preserve"> </w:t>
      </w:r>
      <w:r w:rsidR="0035027A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 или их копии по межбиблиотечному абонементу из других библиотек для использования в читальных залах в соответствии с Правилами пользования МБА.</w:t>
      </w:r>
    </w:p>
    <w:p w:rsidR="00D73CDD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2.5. Пользователи Библиотеки имеют также право:</w:t>
      </w:r>
    </w:p>
    <w:p w:rsidR="00D73CDD" w:rsidRDefault="00D73CDD" w:rsidP="00D73CDD">
      <w:pPr>
        <w:pStyle w:val="msolistparagraph0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пользоваться другими видами дополнительных услуг, в том числе, платными, определенными в перечне «Платные услуги».</w:t>
      </w:r>
    </w:p>
    <w:p w:rsidR="00D73CDD" w:rsidRDefault="00D73CDD" w:rsidP="00D73CDD">
      <w:pPr>
        <w:pStyle w:val="msolistparagraphcxspmiddle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участвовать в мероприятиях, проводимых библиотекой, входить в состав различных советов, высказывать свои претензии, мнения и суждения о ее деятельности, вносить предложения по улучшению работы библиотеки.</w:t>
      </w:r>
    </w:p>
    <w:p w:rsidR="00D73CDD" w:rsidRDefault="00D73CDD" w:rsidP="00D73CDD">
      <w:pPr>
        <w:pStyle w:val="msolistparagraphcxsplast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 соответствии с действующим законодательством обжаловать действия должностного лица библиотеки, ущемляющего его права Библиотеки; пользование абонементом определено п.2.1. настоящих Правил.</w:t>
      </w:r>
    </w:p>
    <w:p w:rsidR="00D73CDD" w:rsidRPr="009C5132" w:rsidRDefault="00D73CDD" w:rsidP="00D73CDD">
      <w:pPr>
        <w:spacing w:before="100" w:beforeAutospacing="1" w:line="240" w:lineRule="atLeast"/>
        <w:jc w:val="center"/>
        <w:rPr>
          <w:rFonts w:ascii="Verdana" w:hAnsi="Verdana"/>
          <w:color w:val="000000"/>
          <w:sz w:val="17"/>
          <w:szCs w:val="17"/>
        </w:rPr>
      </w:pPr>
      <w:r w:rsidRPr="009C5132">
        <w:rPr>
          <w:b/>
          <w:bCs/>
          <w:color w:val="000000"/>
          <w:sz w:val="28"/>
          <w:szCs w:val="28"/>
        </w:rPr>
        <w:t>3.  ПРАВА БИБЛИОТЕКИ</w:t>
      </w:r>
    </w:p>
    <w:p w:rsidR="00D73CDD" w:rsidRDefault="00D73CDD" w:rsidP="00D73CDD">
      <w:pPr>
        <w:spacing w:before="100" w:beforeAutospacing="1" w:line="240" w:lineRule="atLeast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Определяются в соответствии со ст.13.Федерального Закона "О библиотечном деле" п.1- 12, гл.4 Гражданского кодекса РФ (ч.1), ст.20 закона РФ "Об авторском праве и сме</w:t>
      </w:r>
      <w:r w:rsidR="0035027A">
        <w:rPr>
          <w:color w:val="000000"/>
          <w:sz w:val="28"/>
          <w:szCs w:val="28"/>
        </w:rPr>
        <w:t>жных правах"</w:t>
      </w:r>
      <w:r>
        <w:rPr>
          <w:color w:val="000000"/>
          <w:sz w:val="28"/>
          <w:szCs w:val="28"/>
        </w:rPr>
        <w:t>.</w:t>
      </w:r>
    </w:p>
    <w:p w:rsidR="00D73CDD" w:rsidRPr="009C5132" w:rsidRDefault="00D73CDD" w:rsidP="00D73CDD">
      <w:pPr>
        <w:spacing w:before="100" w:beforeAutospacing="1" w:line="240" w:lineRule="atLeast"/>
        <w:jc w:val="center"/>
        <w:rPr>
          <w:rFonts w:ascii="Verdana" w:hAnsi="Verdana"/>
          <w:color w:val="000000"/>
          <w:sz w:val="17"/>
          <w:szCs w:val="17"/>
        </w:rPr>
      </w:pPr>
      <w:r w:rsidRPr="009549FA">
        <w:rPr>
          <w:b/>
          <w:bCs/>
          <w:color w:val="000000"/>
          <w:sz w:val="28"/>
          <w:szCs w:val="28"/>
        </w:rPr>
        <w:t>4</w:t>
      </w:r>
      <w:r w:rsidRPr="009C5132">
        <w:rPr>
          <w:b/>
          <w:bCs/>
          <w:color w:val="000000"/>
          <w:sz w:val="28"/>
          <w:szCs w:val="28"/>
        </w:rPr>
        <w:t>. ОТВЕТСТВЕННОСТЬ ПОЛЬЗОВАТЕЛЕЙ</w:t>
      </w:r>
    </w:p>
    <w:p w:rsidR="00D73CDD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Пользователь обязан: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4.1. Соблюдать правила пользования; причинившие ущерб </w:t>
      </w:r>
      <w:r w:rsidR="009C5132">
        <w:rPr>
          <w:color w:val="000000"/>
          <w:sz w:val="28"/>
          <w:szCs w:val="28"/>
        </w:rPr>
        <w:t>библиотеке, компенсируют</w:t>
      </w:r>
      <w:r>
        <w:rPr>
          <w:color w:val="000000"/>
          <w:sz w:val="28"/>
          <w:szCs w:val="28"/>
        </w:rPr>
        <w:t xml:space="preserve"> его в следующем порядке:                             </w:t>
      </w:r>
    </w:p>
    <w:p w:rsidR="00D73CDD" w:rsidRDefault="00D73CDD" w:rsidP="00D73CDD">
      <w:pPr>
        <w:pStyle w:val="msolistparagraph0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при утере или порче документа из фонда Библиотеки пользователи обязаны заменить их соответственно такими же или признанными библиотекой </w:t>
      </w:r>
      <w:r w:rsidR="009C5132">
        <w:rPr>
          <w:color w:val="000000"/>
          <w:sz w:val="28"/>
          <w:szCs w:val="28"/>
        </w:rPr>
        <w:t>равноценными (</w:t>
      </w:r>
      <w:r>
        <w:rPr>
          <w:color w:val="000000"/>
          <w:sz w:val="28"/>
          <w:szCs w:val="28"/>
        </w:rPr>
        <w:t>в том числе и копиями утраченных документов), а при невозможности замены - возместить их стоимость в 10-</w:t>
      </w:r>
      <w:r w:rsidR="009C5132">
        <w:rPr>
          <w:color w:val="000000"/>
          <w:sz w:val="28"/>
          <w:szCs w:val="28"/>
        </w:rPr>
        <w:t>кратном размере</w:t>
      </w:r>
      <w:r>
        <w:rPr>
          <w:color w:val="000000"/>
          <w:sz w:val="28"/>
          <w:szCs w:val="28"/>
        </w:rPr>
        <w:t>.</w:t>
      </w:r>
    </w:p>
    <w:p w:rsidR="00D73CDD" w:rsidRDefault="00D73CDD" w:rsidP="00D73CDD">
      <w:pPr>
        <w:pStyle w:val="msolistparagraphcxspmiddle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Стоимость утраченных, испорченных документов определяется по ценам, действующим в современных рыночных условиях;</w:t>
      </w:r>
    </w:p>
    <w:p w:rsidR="00D73CDD" w:rsidRDefault="00D73CDD" w:rsidP="00D73CDD">
      <w:pPr>
        <w:pStyle w:val="msolistparagraphcxspmiddle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при нарушении сроков возврата документов, взятых во временное пользование, обязаны возместить неустойку (штраф) или могут быть лишены права пользования Библиотекой на сроки, установленные администрацией;</w:t>
      </w:r>
    </w:p>
    <w:p w:rsidR="00D73CDD" w:rsidRDefault="00D73CDD" w:rsidP="00D73CDD">
      <w:pPr>
        <w:pStyle w:val="msolistparagraphcxspmiddle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за утрату произведений печати и иных материалов из фондов Библиотеки, причинение им невосполнимого вреда и нарушение сроков возврата документов несовершеннолетними читателями ответственность несут их родители, опекуны, </w:t>
      </w:r>
      <w:r>
        <w:rPr>
          <w:color w:val="000000"/>
          <w:sz w:val="28"/>
          <w:szCs w:val="28"/>
        </w:rPr>
        <w:lastRenderedPageBreak/>
        <w:t>попечители, учебные заведения, воспит</w:t>
      </w:r>
      <w:r w:rsidR="0035027A">
        <w:rPr>
          <w:color w:val="000000"/>
          <w:sz w:val="28"/>
          <w:szCs w:val="28"/>
        </w:rPr>
        <w:t xml:space="preserve">ательные </w:t>
      </w:r>
      <w:r>
        <w:rPr>
          <w:color w:val="000000"/>
          <w:sz w:val="28"/>
          <w:szCs w:val="28"/>
        </w:rPr>
        <w:t>учреждения, под надзором которых они состоят;</w:t>
      </w:r>
    </w:p>
    <w:p w:rsidR="00D73CDD" w:rsidRDefault="00D73CDD" w:rsidP="00D73CDD">
      <w:pPr>
        <w:pStyle w:val="msolistparagraphcxsplast"/>
        <w:spacing w:before="0" w:beforeAutospacing="0" w:after="0" w:afterAutospacing="0"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пользователь библиотеки несет ответственность за соблюдение настоящих Правил. Лица, причинившие моральный и материальный ущерб персоналу, имуществу и фонду библиотеки, несут дисциплинарную, административную или уголовную ответственность в соответствии с законодательством Российской Федерации.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4.2. При получении документов тщательно их просмотреть и, в случае обнаружения в них каких-либо дефектов, сообщить об этом библиотекарю, который обязан сделать соответствующие пометки на выдаваемом документе.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4.3.Бережно относиться к документам из фонда Библиотеки: не делать в них никаких заметок, пометок, не вырывать и не загибать страниц, не выносить </w:t>
      </w:r>
      <w:r w:rsidR="0035027A">
        <w:rPr>
          <w:color w:val="000000"/>
          <w:sz w:val="28"/>
          <w:szCs w:val="28"/>
        </w:rPr>
        <w:t>из помещения Библиотеки</w:t>
      </w:r>
      <w:r>
        <w:rPr>
          <w:color w:val="000000"/>
          <w:sz w:val="28"/>
          <w:szCs w:val="28"/>
        </w:rPr>
        <w:t>, если документы не записаны в читательском формуляре, возвращать их в установленные сроки. Не нарушать расстановки фонда в отделах с открытым доступом, не вынимать карточек из каталогов и картотек.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4.4. Бережно относиться к имуществу Библиотеки. Соблюдать Правила поведения в общественных местах.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4.5. Пользователям библиотеки запрещается:</w:t>
      </w:r>
    </w:p>
    <w:p w:rsidR="00D73CDD" w:rsidRDefault="00D73CDD" w:rsidP="00D73CDD">
      <w:pPr>
        <w:pStyle w:val="msolistparagraph0"/>
        <w:spacing w:before="0" w:beforeAutospacing="0" w:after="0" w:afterAutospacing="0" w:line="240" w:lineRule="atLeast"/>
        <w:ind w:left="426" w:hanging="360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находиться в нетрезвом состоянии, в грязной одежде;</w:t>
      </w:r>
    </w:p>
    <w:p w:rsidR="00D73CDD" w:rsidRDefault="00D73CDD" w:rsidP="00D73CDD">
      <w:pPr>
        <w:pStyle w:val="msolistparagraphcxspmiddle"/>
        <w:spacing w:before="0" w:beforeAutospacing="0" w:after="0" w:afterAutospacing="0" w:line="240" w:lineRule="atLeast"/>
        <w:ind w:left="426" w:hanging="360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производить без разрешения фото-киносъемки;</w:t>
      </w:r>
    </w:p>
    <w:p w:rsidR="00D73CDD" w:rsidRDefault="00D73CDD" w:rsidP="00D73CDD">
      <w:pPr>
        <w:pStyle w:val="msolistparagraphcxsplast"/>
        <w:spacing w:before="0" w:beforeAutospacing="0" w:after="0" w:afterAutospacing="0" w:line="240" w:lineRule="atLeast"/>
        <w:ind w:left="426" w:hanging="360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rStyle w:val="apple-converted-space"/>
          <w:color w:val="000000"/>
          <w:sz w:val="14"/>
          <w:szCs w:val="14"/>
        </w:rPr>
        <w:t> </w:t>
      </w:r>
      <w:r w:rsidR="0013336E">
        <w:rPr>
          <w:color w:val="000000"/>
          <w:sz w:val="28"/>
          <w:szCs w:val="28"/>
        </w:rPr>
        <w:t>пользоваться служебным телефоном</w:t>
      </w:r>
      <w:r>
        <w:rPr>
          <w:color w:val="000000"/>
          <w:sz w:val="28"/>
          <w:szCs w:val="28"/>
        </w:rPr>
        <w:t>.</w:t>
      </w:r>
    </w:p>
    <w:p w:rsidR="00D73CDD" w:rsidRPr="009C5132" w:rsidRDefault="00D73CDD" w:rsidP="00D73CDD">
      <w:pPr>
        <w:spacing w:before="100" w:beforeAutospacing="1" w:line="240" w:lineRule="atLeast"/>
        <w:jc w:val="center"/>
        <w:rPr>
          <w:rFonts w:ascii="Verdana" w:hAnsi="Verdana"/>
          <w:color w:val="000000"/>
          <w:sz w:val="17"/>
          <w:szCs w:val="17"/>
        </w:rPr>
      </w:pPr>
      <w:r w:rsidRPr="009C5132">
        <w:rPr>
          <w:b/>
          <w:bCs/>
          <w:color w:val="000000"/>
          <w:sz w:val="28"/>
          <w:szCs w:val="28"/>
        </w:rPr>
        <w:t>5. ОБЯЗАННОСТИ БИБЛИОТЕКИ</w:t>
      </w:r>
    </w:p>
    <w:p w:rsidR="00D73CDD" w:rsidRPr="009C5132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 w:rsidRPr="009C5132">
        <w:rPr>
          <w:color w:val="000000"/>
          <w:sz w:val="28"/>
          <w:szCs w:val="28"/>
        </w:rPr>
        <w:t> Библиотека обязана: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5.1. Создавать все условия для осуществления права пользователя на свободный доступ к информации и документам из фондов Библиотеки.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5.2. Комплектовать, в пределах выделяемых бюджетных ассигнований фонд библиотеки печатными изданиями, аудиовизуальными материалами, электронными и другими видами изданий и предоставлять их в общественное пользование.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5.3. Изучать и наиболее полно удовлетворять запросы читателей. Не допускать использования сведений о читателе и его чтении в любых случаях, кроме научных целей и улучшения организации библиотечного обслуживания.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5.4. Содействовать формированию у пользователей информационных потребностей, принимать меры по их привлечению в Библиотеку.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5.5. Осуществлять библиотечно-библиографическое и информационное обеспечение с учетом требований времени.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5.6. Обеспечивать высокую культуру обслуживания читателей, оказывать им помощь в выборе необходимых произведений и иных материалов путем устных консультаций, предоставления в их пользование каталогов и картотек.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5.7. В случае отсутствия в фонде необходимых читателям произведений печати и иных материалов запрашивать их по межбиблиотечному абонементу (МБА) из других библиотек Российской Федерации.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5.8. Осуществлять учет, хранение и использование находящихся в фондах Библиотеки документов в соответствии с установленными правилами, обеспечивающими их сохранность и рациональное использование, а произведений печати и иных материалов, являющимися памятниками истории и культуры, - с соблюдением требований законодательства РФ. Сотрудник Библиотеки при выдаче документов обязан тщательно просмотреть их и, в </w:t>
      </w:r>
      <w:r>
        <w:rPr>
          <w:color w:val="000000"/>
          <w:sz w:val="28"/>
          <w:szCs w:val="28"/>
        </w:rPr>
        <w:lastRenderedPageBreak/>
        <w:t>случае обнаружения в них каких-либо дефектов, сделать соответствующие пометки на выдаваемом документе.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5.9. Систематически следить за своевременным возвращением в Библиотеку выданных читателям документов.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5.10. Обеспечивать безопасность персональных данных при обработке и соблюдать конфиденциальность информации о персональных данных граждан, являющихся пользователями библиотеки;</w:t>
      </w:r>
    </w:p>
    <w:p w:rsidR="00D73CDD" w:rsidRDefault="00D73CDD" w:rsidP="00D73CDD">
      <w:pPr>
        <w:spacing w:before="100" w:beforeAutospacing="1" w:line="240" w:lineRule="atLeast"/>
        <w:ind w:firstLine="567"/>
        <w:jc w:val="both"/>
        <w:rPr>
          <w:rFonts w:ascii="Verdana" w:hAnsi="Verdana"/>
          <w:color w:val="000000"/>
          <w:sz w:val="17"/>
          <w:szCs w:val="17"/>
        </w:rPr>
      </w:pPr>
    </w:p>
    <w:p w:rsidR="00D73CDD" w:rsidRPr="009C5132" w:rsidRDefault="00D73CDD" w:rsidP="00D73CDD">
      <w:pPr>
        <w:spacing w:before="100" w:beforeAutospacing="1" w:line="240" w:lineRule="atLeast"/>
        <w:jc w:val="center"/>
        <w:rPr>
          <w:b/>
          <w:bCs/>
          <w:color w:val="000000"/>
          <w:sz w:val="28"/>
          <w:szCs w:val="28"/>
        </w:rPr>
      </w:pPr>
      <w:r w:rsidRPr="009C5132">
        <w:rPr>
          <w:b/>
          <w:bCs/>
          <w:color w:val="000000"/>
          <w:sz w:val="28"/>
          <w:szCs w:val="28"/>
        </w:rPr>
        <w:t>6. ПОРЯДОК ЗАПИСИ ПОЛЬЗОВАТЕЛЕЙ В БИБЛИОТЕКУ</w:t>
      </w:r>
    </w:p>
    <w:p w:rsidR="009C5132" w:rsidRDefault="009C5132" w:rsidP="00D73CDD">
      <w:pPr>
        <w:spacing w:before="100" w:beforeAutospacing="1" w:line="240" w:lineRule="atLeast"/>
        <w:jc w:val="center"/>
        <w:rPr>
          <w:rFonts w:ascii="Verdana" w:hAnsi="Verdana"/>
          <w:color w:val="000000"/>
          <w:sz w:val="17"/>
          <w:szCs w:val="17"/>
        </w:rPr>
      </w:pP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 6.1. Запись в Библиотеку осуществляется по предъявлению паспорта, удостоверяющего личность. Библиотека записывает гражданина в качестве </w:t>
      </w:r>
      <w:r w:rsidR="009549FA">
        <w:rPr>
          <w:color w:val="000000"/>
          <w:sz w:val="28"/>
          <w:szCs w:val="28"/>
        </w:rPr>
        <w:t xml:space="preserve">читателя и регистрирует его в регистрационной карточке </w:t>
      </w:r>
      <w:r w:rsidR="00967A39">
        <w:rPr>
          <w:color w:val="000000"/>
          <w:sz w:val="28"/>
          <w:szCs w:val="28"/>
        </w:rPr>
        <w:t>читателя.</w:t>
      </w:r>
      <w:r>
        <w:rPr>
          <w:color w:val="000000"/>
          <w:sz w:val="28"/>
          <w:szCs w:val="28"/>
        </w:rPr>
        <w:t xml:space="preserve"> Тем самым заключается договор на обслуживание.</w:t>
      </w:r>
    </w:p>
    <w:p w:rsidR="00D73CDD" w:rsidRDefault="00D73CDD" w:rsidP="00D73CDD">
      <w:pPr>
        <w:spacing w:before="100" w:beforeAutospacing="1" w:line="240" w:lineRule="atLeast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При записи в библиотеку гражданин обязан ознакомиться с Правилами пользования библиотекой и подтвердить обязательство об их выполнении.</w:t>
      </w:r>
    </w:p>
    <w:p w:rsidR="00D73CDD" w:rsidRDefault="00D73CDD" w:rsidP="00D73CDD">
      <w:pPr>
        <w:spacing w:before="100" w:beforeAutospacing="1" w:line="240" w:lineRule="atLeast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Дети до 14 лет записываются на основании документов, удостоверяющих личность их законных представителей, и их поручительства. Родители, опекуны, попечители, и иные законные представители должны также ознакомиться с Правилами пользования и письменно (своей подписью) заверить свою обязанность соблюдения их.</w:t>
      </w:r>
    </w:p>
    <w:p w:rsidR="00D73CDD" w:rsidRPr="00082FA9" w:rsidRDefault="00D73CDD" w:rsidP="00D73CDD">
      <w:pPr>
        <w:spacing w:line="240" w:lineRule="atLeast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Читательский формуляр является документом, дающим право пользования Библиотекой. Срок действия формуляра 5 лет, с обязательной перерегистрацией ежегодно.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6.3.  При перемене места жительства, изменении фамилии и других </w:t>
      </w:r>
      <w:r w:rsidR="009549FA">
        <w:rPr>
          <w:color w:val="000000"/>
          <w:sz w:val="28"/>
          <w:szCs w:val="28"/>
        </w:rPr>
        <w:t>изменениях, читатель</w:t>
      </w:r>
      <w:r>
        <w:rPr>
          <w:color w:val="000000"/>
          <w:sz w:val="28"/>
          <w:szCs w:val="28"/>
        </w:rPr>
        <w:t xml:space="preserve"> должен сообщить об этом в Библиотеку для изменения данных в формуляре</w:t>
      </w:r>
      <w:r w:rsidR="009549FA">
        <w:rPr>
          <w:color w:val="000000"/>
          <w:sz w:val="28"/>
          <w:szCs w:val="28"/>
        </w:rPr>
        <w:t xml:space="preserve"> и регистрационной карточке</w:t>
      </w:r>
      <w:r>
        <w:rPr>
          <w:color w:val="000000"/>
          <w:sz w:val="28"/>
          <w:szCs w:val="28"/>
        </w:rPr>
        <w:t xml:space="preserve"> читателя.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6.4. Персональные данные читателей обрабатываются библиотекой на основании ст. 5 и ст.6 Федерального закона от 27 июля 2006г. № 152-ФЗ «О персональных данных» и с их письменного согласия, подтверждаемого собственноручной подписью читателя, либо его законного представителя.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6.5. Персональные данные читателей являются конфиденциальной информацией, не подлежащей разглашению. Разглашение персональных данных читателя или их части допускается только в случаях, предусмотренных действующим законодательством Российской Федерации о безопасности, об оперативно-розыскной деятельности, а также в соответствии с уголовно-исполнительным законодательством Российской Федерации, либо с отдельного письменного согласия читателя.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6.6. Перечень персональных данных вносимых в регистрационную карточку пользователя:</w:t>
      </w:r>
    </w:p>
    <w:p w:rsidR="00D73CDD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Фамилия, имя и отчество читателя</w:t>
      </w:r>
    </w:p>
    <w:p w:rsidR="00D73CDD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Год рождения</w:t>
      </w:r>
    </w:p>
    <w:p w:rsidR="00D73CDD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Паспортные данные (серия, номер</w:t>
      </w:r>
      <w:r w:rsidR="009549FA">
        <w:rPr>
          <w:color w:val="000000"/>
          <w:sz w:val="28"/>
          <w:szCs w:val="28"/>
        </w:rPr>
        <w:t>, кем и когда выдан</w:t>
      </w:r>
      <w:r>
        <w:rPr>
          <w:color w:val="000000"/>
          <w:sz w:val="28"/>
          <w:szCs w:val="28"/>
        </w:rPr>
        <w:t>)</w:t>
      </w:r>
    </w:p>
    <w:p w:rsidR="00D73CDD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Сведения о регистрации по месту жительства и временной регистрации по месту пребывания</w:t>
      </w:r>
    </w:p>
    <w:p w:rsidR="00D73CDD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Телефон</w:t>
      </w:r>
    </w:p>
    <w:p w:rsidR="00D73CDD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Сведения об образовании</w:t>
      </w:r>
    </w:p>
    <w:p w:rsidR="00D73CDD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Место работы/учебы</w:t>
      </w:r>
    </w:p>
    <w:p w:rsidR="00D73CDD" w:rsidRDefault="00D73CDD" w:rsidP="00D73CDD">
      <w:pPr>
        <w:spacing w:before="100" w:beforeAutospacing="1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</w:t>
      </w:r>
    </w:p>
    <w:p w:rsidR="009549FA" w:rsidRDefault="009549FA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6.7. Библиотека при обработке персональных данных принимает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копирования, распространения персональных данных, а также от иных неправомерных действий.</w:t>
      </w:r>
    </w:p>
    <w:p w:rsidR="00D73CDD" w:rsidRPr="00967A39" w:rsidRDefault="00D73CDD" w:rsidP="00E95F52">
      <w:pPr>
        <w:spacing w:before="100" w:beforeAutospacing="1" w:line="240" w:lineRule="atLeast"/>
        <w:rPr>
          <w:b/>
          <w:bCs/>
          <w:color w:val="000000"/>
          <w:sz w:val="28"/>
          <w:szCs w:val="28"/>
        </w:rPr>
      </w:pPr>
      <w:r w:rsidRPr="00967A39">
        <w:rPr>
          <w:color w:val="000000"/>
          <w:sz w:val="28"/>
          <w:szCs w:val="28"/>
        </w:rPr>
        <w:t> </w:t>
      </w:r>
      <w:r w:rsidR="00E95F52" w:rsidRPr="00967A39">
        <w:rPr>
          <w:rFonts w:ascii="Verdana" w:hAnsi="Verdana"/>
          <w:color w:val="000000"/>
          <w:sz w:val="17"/>
          <w:szCs w:val="17"/>
        </w:rPr>
        <w:t xml:space="preserve">             </w:t>
      </w:r>
      <w:r w:rsidRPr="00967A39">
        <w:rPr>
          <w:b/>
          <w:bCs/>
          <w:color w:val="000000"/>
          <w:sz w:val="28"/>
          <w:szCs w:val="28"/>
        </w:rPr>
        <w:t>7. ПРАВИЛА ПОЛЬЗОВАНИЯ АБОНЕМЕНТОМ</w:t>
      </w:r>
    </w:p>
    <w:p w:rsidR="009549FA" w:rsidRPr="00967A39" w:rsidRDefault="009549FA" w:rsidP="00E95F52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7.1. Абонемент - форма инд</w:t>
      </w:r>
      <w:r w:rsidR="00E86422">
        <w:rPr>
          <w:color w:val="000000"/>
          <w:sz w:val="28"/>
          <w:szCs w:val="28"/>
        </w:rPr>
        <w:t xml:space="preserve">ивидуального </w:t>
      </w:r>
      <w:r w:rsidR="009549FA">
        <w:rPr>
          <w:color w:val="000000"/>
          <w:sz w:val="28"/>
          <w:szCs w:val="28"/>
        </w:rPr>
        <w:t>обслуживания,</w:t>
      </w:r>
      <w:r>
        <w:rPr>
          <w:color w:val="000000"/>
          <w:sz w:val="28"/>
          <w:szCs w:val="28"/>
        </w:rPr>
        <w:t xml:space="preserve"> осуществляющее выдачу документов для использования вне Библиотеки на определенный срок и на определенных условиях.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7.2. Обслуживание пользователей абоне</w:t>
      </w:r>
      <w:r w:rsidR="00512085">
        <w:rPr>
          <w:color w:val="000000"/>
          <w:sz w:val="28"/>
          <w:szCs w:val="28"/>
        </w:rPr>
        <w:t>мента осуществляется при записи в регистрационную карточку читателя</w:t>
      </w:r>
      <w:r>
        <w:rPr>
          <w:color w:val="000000"/>
          <w:sz w:val="28"/>
          <w:szCs w:val="28"/>
        </w:rPr>
        <w:t>, который является документом, дающим право пользоваться фондом и услугами Библиотеки.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7.3. Пользователь может получить единовременно на дом не более 5 экземпляров книг на срок 15 дней.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Пользователь может продлить срок пользования документом, после 2-х недельного пользования, если на них нет спроса со стороны других пользователей.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7.4. Библиотекарь обязан систематически следить за своевременным возвращением в Библиотеку выданных документов. Через 30 дней библиотекарь напоминает читателю (письменно или по телефону) о необходимости возврата документов. Если документы не возвращены, то Библиотека применяет </w:t>
      </w:r>
      <w:r w:rsidR="00E86422">
        <w:rPr>
          <w:color w:val="000000"/>
          <w:sz w:val="28"/>
          <w:szCs w:val="28"/>
        </w:rPr>
        <w:t>штрафные санкции</w:t>
      </w:r>
      <w:r>
        <w:rPr>
          <w:color w:val="000000"/>
          <w:sz w:val="28"/>
          <w:szCs w:val="28"/>
        </w:rPr>
        <w:t>:</w:t>
      </w:r>
    </w:p>
    <w:p w:rsidR="00D73CDD" w:rsidRDefault="00D73CDD" w:rsidP="00D73CDD">
      <w:pPr>
        <w:pStyle w:val="msolistparagraph0"/>
        <w:spacing w:before="0" w:beforeAutospacing="0" w:after="0" w:afterAutospacing="0" w:line="240" w:lineRule="atLeast"/>
        <w:ind w:left="426" w:hanging="360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вводит штраф (неустойку) за каждый просроченный день</w:t>
      </w:r>
      <w:r w:rsidR="009549FA">
        <w:rPr>
          <w:color w:val="000000"/>
          <w:sz w:val="28"/>
          <w:szCs w:val="28"/>
        </w:rPr>
        <w:t>.</w:t>
      </w:r>
    </w:p>
    <w:p w:rsidR="00D73CDD" w:rsidRDefault="00D73CDD" w:rsidP="00D73CDD">
      <w:pPr>
        <w:pStyle w:val="msolistparagraphcxsplast"/>
        <w:spacing w:before="0" w:beforeAutospacing="0" w:after="0" w:afterAutospacing="0" w:line="240" w:lineRule="atLeast"/>
        <w:ind w:left="426" w:hanging="360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лишает права пользования абонементом постоянно или на конкретный срок</w:t>
      </w:r>
      <w:r w:rsidR="009549FA">
        <w:rPr>
          <w:color w:val="000000"/>
          <w:sz w:val="28"/>
          <w:szCs w:val="28"/>
        </w:rPr>
        <w:t>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7.5. Пользователь обязан расписаться за каждый полученный на абонементе документ. При возврате документов в Библиотеку росписи пользователя в его присутствии погашаются подписью библиотечного работника.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7.6. Форм</w:t>
      </w:r>
      <w:r w:rsidR="00512085">
        <w:rPr>
          <w:color w:val="000000"/>
          <w:sz w:val="28"/>
          <w:szCs w:val="28"/>
        </w:rPr>
        <w:t xml:space="preserve">уляр </w:t>
      </w:r>
      <w:r w:rsidR="009549FA">
        <w:rPr>
          <w:color w:val="000000"/>
          <w:sz w:val="28"/>
          <w:szCs w:val="28"/>
        </w:rPr>
        <w:t>читателя является</w:t>
      </w:r>
      <w:r w:rsidR="00512085">
        <w:rPr>
          <w:color w:val="000000"/>
          <w:sz w:val="28"/>
          <w:szCs w:val="28"/>
        </w:rPr>
        <w:t xml:space="preserve"> документом, удостоверяющим</w:t>
      </w:r>
      <w:r>
        <w:rPr>
          <w:color w:val="000000"/>
          <w:sz w:val="28"/>
          <w:szCs w:val="28"/>
        </w:rPr>
        <w:t xml:space="preserve"> даты и факты выдачи читателю документов и приема их библиотечным работником.</w:t>
      </w:r>
    </w:p>
    <w:p w:rsidR="00D73CDD" w:rsidRDefault="00D73CDD" w:rsidP="00D73CDD">
      <w:pPr>
        <w:spacing w:before="100" w:beforeAutospacing="1" w:line="240" w:lineRule="atLeast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При записи в Библиотеку читатель подтверждает обязанности о выполнении Правил пользования Библиотекой  </w:t>
      </w:r>
      <w:r w:rsidR="00E864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</w:t>
      </w:r>
      <w:r w:rsidR="00512085">
        <w:rPr>
          <w:color w:val="000000"/>
          <w:sz w:val="28"/>
          <w:szCs w:val="28"/>
        </w:rPr>
        <w:t>й подписью в регистрационной карточке и в формуляре читателя</w:t>
      </w:r>
      <w:r>
        <w:rPr>
          <w:color w:val="000000"/>
          <w:sz w:val="28"/>
          <w:szCs w:val="28"/>
        </w:rPr>
        <w:t>.</w:t>
      </w:r>
    </w:p>
    <w:p w:rsidR="009549FA" w:rsidRDefault="009549FA" w:rsidP="00D73CDD">
      <w:pPr>
        <w:spacing w:before="100" w:beforeAutospacing="1" w:line="240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D73CDD" w:rsidRPr="009549FA" w:rsidRDefault="00D73CDD" w:rsidP="00D73CDD">
      <w:pPr>
        <w:spacing w:before="100" w:beforeAutospacing="1" w:line="240" w:lineRule="atLeast"/>
        <w:jc w:val="center"/>
        <w:rPr>
          <w:b/>
          <w:bCs/>
          <w:color w:val="000000"/>
          <w:sz w:val="28"/>
          <w:szCs w:val="28"/>
        </w:rPr>
      </w:pPr>
      <w:r w:rsidRPr="009549FA">
        <w:rPr>
          <w:b/>
          <w:bCs/>
          <w:color w:val="000000"/>
          <w:sz w:val="28"/>
          <w:szCs w:val="28"/>
        </w:rPr>
        <w:lastRenderedPageBreak/>
        <w:t>8. ПРАВИЛА ПОЛЬЗОВАНИЯ ЧИТАЛЬНЫМ ЗАЛОМ</w:t>
      </w:r>
    </w:p>
    <w:p w:rsidR="009549FA" w:rsidRDefault="009549FA" w:rsidP="00D73CDD">
      <w:pPr>
        <w:spacing w:before="100" w:beforeAutospacing="1" w:line="240" w:lineRule="atLeast"/>
        <w:jc w:val="center"/>
        <w:rPr>
          <w:rFonts w:ascii="Verdana" w:hAnsi="Verdana"/>
          <w:color w:val="000000"/>
          <w:sz w:val="17"/>
          <w:szCs w:val="17"/>
        </w:rPr>
      </w:pPr>
    </w:p>
    <w:p w:rsidR="00D73CDD" w:rsidRDefault="00E86422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8.1. Читальный зал -</w:t>
      </w:r>
      <w:r w:rsidR="00CA1921">
        <w:rPr>
          <w:color w:val="000000"/>
          <w:sz w:val="28"/>
          <w:szCs w:val="28"/>
        </w:rPr>
        <w:t xml:space="preserve">помещение для чтения </w:t>
      </w:r>
      <w:r w:rsidR="009549FA">
        <w:rPr>
          <w:color w:val="000000"/>
          <w:sz w:val="28"/>
          <w:szCs w:val="28"/>
        </w:rPr>
        <w:t>и обслуживания</w:t>
      </w:r>
      <w:r w:rsidR="006E7F47">
        <w:rPr>
          <w:color w:val="000000"/>
          <w:sz w:val="28"/>
          <w:szCs w:val="28"/>
        </w:rPr>
        <w:t xml:space="preserve"> читателей П</w:t>
      </w:r>
      <w:r w:rsidR="00D73CDD">
        <w:rPr>
          <w:color w:val="000000"/>
          <w:sz w:val="28"/>
          <w:szCs w:val="28"/>
        </w:rPr>
        <w:t>редоставление читателям возможности пользоваться произведениями печати в помещении Библиотеки.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8.2. Обслуживание пользователей чит</w:t>
      </w:r>
      <w:r w:rsidR="00512085">
        <w:rPr>
          <w:color w:val="000000"/>
          <w:sz w:val="28"/>
          <w:szCs w:val="28"/>
        </w:rPr>
        <w:t xml:space="preserve">ального зала </w:t>
      </w:r>
      <w:r w:rsidR="00ED2002">
        <w:rPr>
          <w:color w:val="000000"/>
          <w:sz w:val="28"/>
          <w:szCs w:val="28"/>
        </w:rPr>
        <w:t>осуществляется при записи читателя в формуляр читателя,</w:t>
      </w:r>
      <w:r>
        <w:rPr>
          <w:color w:val="000000"/>
          <w:sz w:val="28"/>
          <w:szCs w:val="28"/>
        </w:rPr>
        <w:t xml:space="preserve"> который является документом, дающим право пользоваться фондом и услугами </w:t>
      </w:r>
      <w:r w:rsidR="00512085">
        <w:rPr>
          <w:color w:val="000000"/>
          <w:sz w:val="28"/>
          <w:szCs w:val="28"/>
        </w:rPr>
        <w:t>Библиотеки.</w:t>
      </w:r>
      <w:r w:rsidR="00ED2002"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орму</w:t>
      </w:r>
      <w:r w:rsidR="00ED2002">
        <w:rPr>
          <w:color w:val="000000"/>
          <w:sz w:val="28"/>
          <w:szCs w:val="28"/>
        </w:rPr>
        <w:t xml:space="preserve">ляр </w:t>
      </w:r>
      <w:r w:rsidR="00E8397D">
        <w:rPr>
          <w:color w:val="000000"/>
          <w:sz w:val="28"/>
          <w:szCs w:val="28"/>
        </w:rPr>
        <w:t>читателя является</w:t>
      </w:r>
      <w:r w:rsidR="00ED2002">
        <w:rPr>
          <w:color w:val="000000"/>
          <w:sz w:val="28"/>
          <w:szCs w:val="28"/>
        </w:rPr>
        <w:t xml:space="preserve"> документом, удостоверяющим</w:t>
      </w:r>
      <w:r>
        <w:rPr>
          <w:color w:val="000000"/>
          <w:sz w:val="28"/>
          <w:szCs w:val="28"/>
        </w:rPr>
        <w:t xml:space="preserve"> даты и факты выдачи читателю документов и приема их библиотечным работником.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8.3. Число документов, выдаваемых в читальном зале, не ограничивается.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8.4. Редкие и ценные издания, электронные издания, единственные экземпляры справочных изданий, а также другие документы, полученные по МБА, на дом не выдаются. Ими пользуются только в читальном зале.</w:t>
      </w:r>
    </w:p>
    <w:p w:rsidR="00D73CDD" w:rsidRDefault="00CA1921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8.5</w:t>
      </w:r>
      <w:r w:rsidR="00D73CDD">
        <w:rPr>
          <w:color w:val="000000"/>
          <w:sz w:val="28"/>
          <w:szCs w:val="28"/>
        </w:rPr>
        <w:t>. Прием требований прекращается за 15 мин. до окончания работы читального зала. За 15 минут до закрытия библиотеки читатель должен сдать литературу или завершить работу на компьютере.</w:t>
      </w:r>
    </w:p>
    <w:p w:rsidR="00D73CDD" w:rsidRPr="00E8397D" w:rsidRDefault="00D73CDD" w:rsidP="00D73CDD">
      <w:pPr>
        <w:spacing w:before="100" w:beforeAutospacing="1" w:line="240" w:lineRule="atLeast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  <w:u w:val="single"/>
        </w:rPr>
        <w:t>9</w:t>
      </w:r>
      <w:r w:rsidRPr="00E8397D">
        <w:rPr>
          <w:color w:val="000000"/>
          <w:sz w:val="28"/>
          <w:szCs w:val="28"/>
        </w:rPr>
        <w:t>.  </w:t>
      </w:r>
      <w:r w:rsidRPr="00E8397D">
        <w:rPr>
          <w:b/>
          <w:bCs/>
          <w:color w:val="000000"/>
          <w:sz w:val="28"/>
          <w:szCs w:val="28"/>
        </w:rPr>
        <w:t>УСЛОВИЯ ПОЛЬЗОВАНИЯ</w:t>
      </w:r>
    </w:p>
    <w:p w:rsidR="00D73CDD" w:rsidRPr="00E8397D" w:rsidRDefault="00D73CDD" w:rsidP="00D73CDD">
      <w:pPr>
        <w:spacing w:before="100" w:beforeAutospacing="1" w:line="240" w:lineRule="atLeast"/>
        <w:jc w:val="center"/>
        <w:rPr>
          <w:rFonts w:ascii="Verdana" w:hAnsi="Verdana"/>
          <w:color w:val="000000"/>
          <w:sz w:val="17"/>
          <w:szCs w:val="17"/>
        </w:rPr>
      </w:pPr>
      <w:r w:rsidRPr="00E8397D">
        <w:rPr>
          <w:b/>
          <w:bCs/>
          <w:color w:val="000000"/>
          <w:sz w:val="28"/>
          <w:szCs w:val="28"/>
        </w:rPr>
        <w:t>ЭЛЕКТРОННЫМИ РЕСУРСАМИ БИБЛИОТЕКИ</w:t>
      </w:r>
    </w:p>
    <w:p w:rsidR="00D73CDD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9.1. Пользователь обязан:</w:t>
      </w:r>
    </w:p>
    <w:p w:rsidR="00D73CDD" w:rsidRDefault="00E8397D" w:rsidP="00D73CDD">
      <w:pPr>
        <w:spacing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>
        <w:rPr>
          <w:color w:val="000000"/>
          <w:sz w:val="28"/>
          <w:szCs w:val="28"/>
        </w:rPr>
        <w:t>проходить предварительный</w:t>
      </w:r>
      <w:r w:rsidR="00D73CDD">
        <w:rPr>
          <w:color w:val="000000"/>
          <w:sz w:val="28"/>
          <w:szCs w:val="28"/>
        </w:rPr>
        <w:t xml:space="preserve"> инструктаж у работников Библиотеки для работы с электронными ресурсами Библиотеки;</w:t>
      </w:r>
    </w:p>
    <w:p w:rsidR="00D73CDD" w:rsidRDefault="00E8397D" w:rsidP="00D73CDD">
      <w:pPr>
        <w:spacing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 w:rsidR="00D73CDD">
        <w:rPr>
          <w:color w:val="000000"/>
          <w:sz w:val="14"/>
          <w:szCs w:val="14"/>
        </w:rPr>
        <w:t> </w:t>
      </w:r>
      <w:r w:rsidR="00D73CDD">
        <w:rPr>
          <w:color w:val="000000"/>
          <w:sz w:val="28"/>
          <w:szCs w:val="28"/>
        </w:rPr>
        <w:t xml:space="preserve">использовать доступ в Интернет в целях образования, культурного </w:t>
      </w:r>
      <w:r>
        <w:rPr>
          <w:color w:val="000000"/>
          <w:sz w:val="28"/>
          <w:szCs w:val="28"/>
        </w:rPr>
        <w:t>развития, профессиональной</w:t>
      </w:r>
      <w:r w:rsidR="00D73CDD">
        <w:rPr>
          <w:color w:val="000000"/>
          <w:sz w:val="28"/>
          <w:szCs w:val="28"/>
        </w:rPr>
        <w:t xml:space="preserve"> деятельности </w:t>
      </w:r>
      <w:r>
        <w:rPr>
          <w:color w:val="000000"/>
          <w:sz w:val="28"/>
          <w:szCs w:val="28"/>
        </w:rPr>
        <w:t>и в</w:t>
      </w:r>
      <w:r w:rsidR="00D73CDD">
        <w:rPr>
          <w:color w:val="000000"/>
          <w:sz w:val="28"/>
          <w:szCs w:val="28"/>
        </w:rPr>
        <w:t xml:space="preserve"> иных   целях, не противоречащих действующему законодательству РФ;</w:t>
      </w:r>
    </w:p>
    <w:p w:rsidR="00D73CDD" w:rsidRDefault="00D73CDD" w:rsidP="00D73CDD">
      <w:pPr>
        <w:spacing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14"/>
          <w:szCs w:val="14"/>
        </w:rPr>
        <w:t> </w:t>
      </w:r>
      <w:r w:rsidR="00E8397D">
        <w:rPr>
          <w:rFonts w:ascii="Wingdings" w:hAnsi="Wingdings"/>
          <w:color w:val="000000"/>
          <w:sz w:val="28"/>
          <w:szCs w:val="28"/>
        </w:rPr>
        <w:t></w:t>
      </w:r>
      <w:r>
        <w:rPr>
          <w:color w:val="000000"/>
          <w:sz w:val="28"/>
          <w:szCs w:val="28"/>
        </w:rPr>
        <w:t xml:space="preserve">бережно обращаться с электронным оборудованием, с электронными документами на материальных носителях, информационной </w:t>
      </w:r>
      <w:r w:rsidR="00E8397D">
        <w:rPr>
          <w:color w:val="000000"/>
          <w:sz w:val="28"/>
          <w:szCs w:val="28"/>
        </w:rPr>
        <w:t>системой, техническими</w:t>
      </w:r>
      <w:r>
        <w:rPr>
          <w:color w:val="000000"/>
          <w:sz w:val="28"/>
          <w:szCs w:val="28"/>
        </w:rPr>
        <w:t xml:space="preserve"> средствами Библиотеки;</w:t>
      </w:r>
    </w:p>
    <w:p w:rsidR="00D73CDD" w:rsidRDefault="00E8397D" w:rsidP="00D73CDD">
      <w:pPr>
        <w:spacing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 w:rsidR="00D73CDD">
        <w:rPr>
          <w:color w:val="000000"/>
          <w:sz w:val="14"/>
          <w:szCs w:val="14"/>
        </w:rPr>
        <w:t> </w:t>
      </w:r>
      <w:r w:rsidR="00D73CDD">
        <w:rPr>
          <w:color w:val="000000"/>
          <w:sz w:val="28"/>
          <w:szCs w:val="28"/>
        </w:rPr>
        <w:t>пользоваться электронными документами только на специаль</w:t>
      </w:r>
      <w:r w:rsidR="00F60C01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>оборудованных местах</w:t>
      </w:r>
      <w:r w:rsidR="00D73CDD">
        <w:rPr>
          <w:color w:val="000000"/>
          <w:sz w:val="28"/>
          <w:szCs w:val="28"/>
        </w:rPr>
        <w:t>;</w:t>
      </w:r>
    </w:p>
    <w:p w:rsidR="00D73CDD" w:rsidRDefault="00E8397D" w:rsidP="00D73CDD">
      <w:pPr>
        <w:spacing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 w:rsidR="00D73CDD">
        <w:rPr>
          <w:color w:val="000000"/>
          <w:sz w:val="28"/>
          <w:szCs w:val="28"/>
        </w:rPr>
        <w:t>соблюдать требования законодательства РФ об авторском и смежных правах.</w:t>
      </w:r>
    </w:p>
    <w:p w:rsidR="00D73CDD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9.2. Пользователь имеет право:</w:t>
      </w:r>
    </w:p>
    <w:p w:rsidR="00D73CDD" w:rsidRDefault="00D73CDD" w:rsidP="00D73CDD">
      <w:pPr>
        <w:spacing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получать </w:t>
      </w:r>
      <w:r w:rsidR="00E8397D">
        <w:rPr>
          <w:color w:val="000000"/>
          <w:sz w:val="28"/>
          <w:szCs w:val="28"/>
        </w:rPr>
        <w:t>доступ к</w:t>
      </w:r>
      <w:r>
        <w:rPr>
          <w:color w:val="000000"/>
          <w:sz w:val="28"/>
          <w:szCs w:val="28"/>
        </w:rPr>
        <w:t xml:space="preserve"> электронным </w:t>
      </w:r>
      <w:r w:rsidR="00E8397D">
        <w:rPr>
          <w:color w:val="000000"/>
          <w:sz w:val="28"/>
          <w:szCs w:val="28"/>
        </w:rPr>
        <w:t>ресурсам на</w:t>
      </w:r>
      <w:r>
        <w:rPr>
          <w:color w:val="000000"/>
          <w:sz w:val="28"/>
          <w:szCs w:val="28"/>
        </w:rPr>
        <w:t xml:space="preserve"> условиях, оговоренных Библиотекой в </w:t>
      </w:r>
      <w:r w:rsidR="00E8397D">
        <w:rPr>
          <w:rFonts w:ascii="Wingdings" w:hAnsi="Wingdings"/>
          <w:color w:val="000000"/>
          <w:sz w:val="28"/>
          <w:szCs w:val="28"/>
        </w:rPr>
        <w:t></w:t>
      </w:r>
      <w:r>
        <w:rPr>
          <w:color w:val="000000"/>
          <w:sz w:val="28"/>
          <w:szCs w:val="28"/>
        </w:rPr>
        <w:t xml:space="preserve">ее </w:t>
      </w:r>
      <w:r w:rsidR="00E8397D">
        <w:rPr>
          <w:color w:val="000000"/>
          <w:sz w:val="28"/>
          <w:szCs w:val="28"/>
        </w:rPr>
        <w:t>Правилах и</w:t>
      </w:r>
      <w:r>
        <w:rPr>
          <w:color w:val="000000"/>
          <w:sz w:val="28"/>
          <w:szCs w:val="28"/>
        </w:rPr>
        <w:t xml:space="preserve"> других нормативных документах;</w:t>
      </w:r>
    </w:p>
    <w:p w:rsidR="00D73CDD" w:rsidRDefault="00E8397D" w:rsidP="00D73CDD">
      <w:pPr>
        <w:spacing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 w:rsidR="00D73CDD">
        <w:rPr>
          <w:color w:val="000000"/>
          <w:sz w:val="14"/>
          <w:szCs w:val="14"/>
        </w:rPr>
        <w:t> </w:t>
      </w:r>
      <w:r w:rsidR="00D73CDD">
        <w:rPr>
          <w:color w:val="000000"/>
          <w:sz w:val="28"/>
          <w:szCs w:val="28"/>
        </w:rPr>
        <w:t xml:space="preserve">получать консультационную помощь при пользовании техническими средствами </w:t>
      </w:r>
      <w:r>
        <w:rPr>
          <w:color w:val="000000"/>
          <w:sz w:val="28"/>
          <w:szCs w:val="28"/>
        </w:rPr>
        <w:t>и электронными</w:t>
      </w:r>
      <w:r w:rsidR="00D73CDD">
        <w:rPr>
          <w:color w:val="000000"/>
          <w:sz w:val="28"/>
          <w:szCs w:val="28"/>
        </w:rPr>
        <w:t xml:space="preserve"> ресурсами Библиотеки.</w:t>
      </w:r>
    </w:p>
    <w:p w:rsidR="00D73CDD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9.3. Библиотека обязана:</w:t>
      </w:r>
    </w:p>
    <w:p w:rsidR="00D73CDD" w:rsidRDefault="00E8397D" w:rsidP="00D73CDD">
      <w:pPr>
        <w:spacing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 w:rsidR="00D73CDD">
        <w:rPr>
          <w:color w:val="000000"/>
          <w:sz w:val="14"/>
          <w:szCs w:val="14"/>
        </w:rPr>
        <w:t> </w:t>
      </w:r>
      <w:r w:rsidR="00D73CDD">
        <w:rPr>
          <w:color w:val="000000"/>
          <w:sz w:val="28"/>
          <w:szCs w:val="28"/>
        </w:rPr>
        <w:t>знакомить пользователей с применяемыми в Библиотеке информационными и коммуникационными технологиями, с Правилами пользования электронным оборудованием и информационной системой, предупреждать о санкциях в случае повреждения последних;</w:t>
      </w:r>
    </w:p>
    <w:p w:rsidR="00D73CDD" w:rsidRDefault="00E8397D" w:rsidP="00D73CDD">
      <w:pPr>
        <w:spacing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lastRenderedPageBreak/>
        <w:t></w:t>
      </w:r>
      <w:r w:rsidR="00D73CDD">
        <w:rPr>
          <w:color w:val="000000"/>
          <w:sz w:val="14"/>
          <w:szCs w:val="14"/>
        </w:rPr>
        <w:t> </w:t>
      </w:r>
      <w:r w:rsidR="00D73CDD">
        <w:rPr>
          <w:color w:val="000000"/>
          <w:sz w:val="28"/>
          <w:szCs w:val="28"/>
        </w:rPr>
        <w:t xml:space="preserve">поддерживать </w:t>
      </w:r>
      <w:r>
        <w:rPr>
          <w:color w:val="000000"/>
          <w:sz w:val="28"/>
          <w:szCs w:val="28"/>
        </w:rPr>
        <w:t>оборудование, предназначенное</w:t>
      </w:r>
      <w:r w:rsidR="00D73CDD">
        <w:rPr>
          <w:color w:val="000000"/>
          <w:sz w:val="28"/>
          <w:szCs w:val="28"/>
        </w:rPr>
        <w:t xml:space="preserve"> для пользования электронными ресурсами </w:t>
      </w:r>
      <w:r>
        <w:rPr>
          <w:color w:val="000000"/>
          <w:sz w:val="28"/>
          <w:szCs w:val="28"/>
        </w:rPr>
        <w:t>Библиотеки, в</w:t>
      </w:r>
      <w:r w:rsidR="00D73CDD">
        <w:rPr>
          <w:color w:val="000000"/>
          <w:sz w:val="28"/>
          <w:szCs w:val="28"/>
        </w:rPr>
        <w:t xml:space="preserve"> состоянии, соответствующем санитарным нормам, правилам охраны труды и пожарной безопасности.</w:t>
      </w:r>
    </w:p>
    <w:p w:rsidR="00D73CDD" w:rsidRDefault="00D73CDD" w:rsidP="00D73CDD">
      <w:pPr>
        <w:spacing w:line="240" w:lineRule="atLeast"/>
        <w:ind w:left="567" w:hanging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9.4. Библиотека имеет право разрабатывать и утверждать специальные правила, определяющие условия пользования информационными и коммуникационными технологиями, электронными ресурсами и оборудованием Библиотеки.</w:t>
      </w:r>
    </w:p>
    <w:p w:rsidR="00D73CDD" w:rsidRDefault="00D73CDD" w:rsidP="00E8397D">
      <w:pPr>
        <w:spacing w:before="100" w:beforeAutospacing="1" w:line="240" w:lineRule="atLeast"/>
        <w:jc w:val="center"/>
        <w:rPr>
          <w:b/>
          <w:bCs/>
          <w:color w:val="000000"/>
          <w:sz w:val="28"/>
          <w:szCs w:val="28"/>
        </w:rPr>
      </w:pPr>
      <w:r w:rsidRPr="00E8397D">
        <w:rPr>
          <w:b/>
          <w:bCs/>
          <w:color w:val="000000"/>
          <w:sz w:val="28"/>
          <w:szCs w:val="28"/>
        </w:rPr>
        <w:t>10. ЛИШЕНИЕ ПРАВА ПОЛЬЗОВАНИЯ БИБЛИОТЕКОЙ</w:t>
      </w:r>
    </w:p>
    <w:p w:rsidR="00E8397D" w:rsidRPr="00E8397D" w:rsidRDefault="00E8397D" w:rsidP="00E8397D">
      <w:pPr>
        <w:spacing w:before="100" w:beforeAutospacing="1" w:line="240" w:lineRule="atLeast"/>
        <w:jc w:val="center"/>
        <w:rPr>
          <w:rFonts w:ascii="Verdana" w:hAnsi="Verdana"/>
          <w:color w:val="000000"/>
          <w:sz w:val="17"/>
          <w:szCs w:val="17"/>
        </w:rPr>
      </w:pPr>
    </w:p>
    <w:p w:rsidR="00D73CDD" w:rsidRDefault="00D73CDD" w:rsidP="00D73CDD">
      <w:pPr>
        <w:spacing w:line="240" w:lineRule="atLeast"/>
        <w:ind w:left="709" w:hanging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10.1. Права пользования Библиотекой на конкретный или постоянный срок лишаются в следующих случаях (ФЗ - ст. 13; ГК- ст. 12, 15, ст. 330, 331, ст.334-360):</w:t>
      </w:r>
    </w:p>
    <w:p w:rsidR="00D73CDD" w:rsidRDefault="00967A39" w:rsidP="00D73CDD">
      <w:pPr>
        <w:spacing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 w:rsidR="00D73CDD">
        <w:rPr>
          <w:color w:val="000000"/>
          <w:sz w:val="14"/>
          <w:szCs w:val="14"/>
        </w:rPr>
        <w:t> </w:t>
      </w:r>
      <w:r w:rsidR="00D73CDD">
        <w:rPr>
          <w:color w:val="000000"/>
          <w:sz w:val="28"/>
          <w:szCs w:val="28"/>
        </w:rPr>
        <w:t xml:space="preserve">при систематическом нарушении установленных Библиотекой Правил и сроков возврата, выдаваемых носителей </w:t>
      </w:r>
      <w:r>
        <w:rPr>
          <w:color w:val="000000"/>
          <w:sz w:val="28"/>
          <w:szCs w:val="28"/>
        </w:rPr>
        <w:t>информации без</w:t>
      </w:r>
      <w:r w:rsidR="00D73CDD">
        <w:rPr>
          <w:color w:val="000000"/>
          <w:sz w:val="28"/>
          <w:szCs w:val="28"/>
        </w:rPr>
        <w:t xml:space="preserve"> уважительной причины.</w:t>
      </w:r>
    </w:p>
    <w:p w:rsidR="00D73CDD" w:rsidRDefault="00967A39" w:rsidP="00D73CDD">
      <w:pPr>
        <w:spacing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 w:rsidR="00D73CDD"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при преднамеренном</w:t>
      </w:r>
      <w:r w:rsidR="00D73CDD">
        <w:rPr>
          <w:color w:val="000000"/>
          <w:sz w:val="28"/>
          <w:szCs w:val="28"/>
        </w:rPr>
        <w:t xml:space="preserve"> повреждении имущества Библиотеки.</w:t>
      </w:r>
    </w:p>
    <w:p w:rsidR="00D73CDD" w:rsidRDefault="00967A39" w:rsidP="00D73CDD">
      <w:pPr>
        <w:spacing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 w:rsidR="00D73CDD">
        <w:rPr>
          <w:color w:val="000000"/>
          <w:sz w:val="14"/>
          <w:szCs w:val="14"/>
        </w:rPr>
        <w:t> </w:t>
      </w:r>
      <w:r w:rsidR="00D73CDD">
        <w:rPr>
          <w:color w:val="000000"/>
          <w:sz w:val="28"/>
          <w:szCs w:val="28"/>
        </w:rPr>
        <w:t>при отказе пользователя возместить материальный ущерб.</w:t>
      </w:r>
    </w:p>
    <w:p w:rsidR="00D73CDD" w:rsidRDefault="00967A39" w:rsidP="00D73CDD">
      <w:pPr>
        <w:spacing w:line="240" w:lineRule="atLeast"/>
        <w:ind w:left="426"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Wingdings" w:hAnsi="Wingdings"/>
          <w:color w:val="000000"/>
          <w:sz w:val="28"/>
          <w:szCs w:val="28"/>
        </w:rPr>
        <w:t></w:t>
      </w:r>
      <w:r w:rsidR="00D73CDD">
        <w:rPr>
          <w:color w:val="000000"/>
          <w:sz w:val="14"/>
          <w:szCs w:val="14"/>
        </w:rPr>
        <w:t> </w:t>
      </w:r>
      <w:r w:rsidR="00D73CDD">
        <w:rPr>
          <w:color w:val="000000"/>
          <w:sz w:val="28"/>
          <w:szCs w:val="28"/>
        </w:rPr>
        <w:t>при неэтичном поведении пользователя в Библиотеке, мешающем деятельности других пользователей и персоналу Библиотеки.</w:t>
      </w:r>
    </w:p>
    <w:p w:rsidR="00D73CDD" w:rsidRPr="00967A39" w:rsidRDefault="00D73CDD" w:rsidP="00D73CDD">
      <w:pPr>
        <w:spacing w:before="100" w:beforeAutospacing="1" w:line="240" w:lineRule="atLeast"/>
        <w:jc w:val="center"/>
        <w:rPr>
          <w:rFonts w:ascii="Verdana" w:hAnsi="Verdana"/>
          <w:color w:val="000000"/>
          <w:sz w:val="17"/>
          <w:szCs w:val="17"/>
        </w:rPr>
      </w:pPr>
      <w:r w:rsidRPr="00967A39">
        <w:rPr>
          <w:b/>
          <w:bCs/>
          <w:color w:val="000000"/>
          <w:sz w:val="28"/>
          <w:szCs w:val="28"/>
        </w:rPr>
        <w:t>11. РЕЖИМ РАБОТЫ</w:t>
      </w:r>
    </w:p>
    <w:p w:rsidR="00D73CDD" w:rsidRDefault="00D73CDD" w:rsidP="00D73CDD">
      <w:pPr>
        <w:spacing w:before="100" w:beforeAutospacing="1" w:line="240" w:lineRule="atLeast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Библиотека обслуживает пользователей во все дни недели, кроме понедельника и воскресень</w:t>
      </w:r>
      <w:r w:rsidR="00E95F52">
        <w:rPr>
          <w:color w:val="000000"/>
          <w:sz w:val="28"/>
          <w:szCs w:val="28"/>
        </w:rPr>
        <w:t>я.</w:t>
      </w:r>
    </w:p>
    <w:p w:rsidR="00D73CDD" w:rsidRDefault="00D73CDD" w:rsidP="00D73CDD">
      <w:pPr>
        <w:spacing w:before="100" w:beforeAutospacing="1" w:line="240" w:lineRule="atLeast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Последняя суббота каждого месяца – санитарный день. Библиотека не обслуживает читателей.</w:t>
      </w:r>
    </w:p>
    <w:p w:rsidR="00D73CDD" w:rsidRDefault="00D73CDD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Часы работы:</w:t>
      </w:r>
    </w:p>
    <w:p w:rsidR="00D73CDD" w:rsidRDefault="00D73CDD" w:rsidP="00D73CDD">
      <w:pPr>
        <w:spacing w:before="100" w:beforeAutospacing="1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Абонемент, читальный зал</w:t>
      </w:r>
      <w:r w:rsidR="00E95F52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 с 12 до 19 час.</w:t>
      </w:r>
    </w:p>
    <w:p w:rsidR="00967A39" w:rsidRDefault="00967A39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Суббота с 11до 19 час.</w:t>
      </w:r>
    </w:p>
    <w:p w:rsidR="00D73CDD" w:rsidRDefault="00967A39" w:rsidP="00D73CDD">
      <w:pPr>
        <w:spacing w:before="100" w:beforeAutospacing="1"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Выходные дни</w:t>
      </w:r>
      <w:r w:rsidR="00D73CDD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>понедельник, воскресенье</w:t>
      </w:r>
      <w:r w:rsidR="00D73CDD">
        <w:rPr>
          <w:color w:val="000000"/>
          <w:sz w:val="28"/>
          <w:szCs w:val="28"/>
        </w:rPr>
        <w:t>.</w:t>
      </w:r>
    </w:p>
    <w:p w:rsidR="00FD465E" w:rsidRDefault="00FD465E"/>
    <w:sectPr w:rsidR="00FD465E" w:rsidSect="00E95F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DD"/>
    <w:rsid w:val="0013336E"/>
    <w:rsid w:val="001E37A6"/>
    <w:rsid w:val="0035027A"/>
    <w:rsid w:val="004A429E"/>
    <w:rsid w:val="00512085"/>
    <w:rsid w:val="006E7F47"/>
    <w:rsid w:val="00735A29"/>
    <w:rsid w:val="009549FA"/>
    <w:rsid w:val="00967A39"/>
    <w:rsid w:val="009C5132"/>
    <w:rsid w:val="00C017CB"/>
    <w:rsid w:val="00CA1921"/>
    <w:rsid w:val="00D73CDD"/>
    <w:rsid w:val="00E8397D"/>
    <w:rsid w:val="00E86422"/>
    <w:rsid w:val="00E95F52"/>
    <w:rsid w:val="00ED2002"/>
    <w:rsid w:val="00F60C01"/>
    <w:rsid w:val="00FD465E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F5853-D5C8-477E-A17F-52722443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D73C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3CDD"/>
  </w:style>
  <w:style w:type="paragraph" w:customStyle="1" w:styleId="msolistparagraphcxspmiddle">
    <w:name w:val="msolistparagraphcxspmiddle"/>
    <w:basedOn w:val="a"/>
    <w:rsid w:val="00D73CDD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D73CD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6E7F4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E7F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F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5F4F-D3B0-4D79-B3A7-644703C3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cp:lastPrinted>2015-12-16T10:41:00Z</cp:lastPrinted>
  <dcterms:created xsi:type="dcterms:W3CDTF">2015-12-04T15:50:00Z</dcterms:created>
  <dcterms:modified xsi:type="dcterms:W3CDTF">2019-12-05T14:58:00Z</dcterms:modified>
</cp:coreProperties>
</file>