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66D9D">
        <w:rPr>
          <w:rFonts w:ascii="Arial" w:hAnsi="Arial" w:cs="Arial"/>
          <w:bCs/>
          <w:kern w:val="36"/>
          <w:sz w:val="28"/>
          <w:szCs w:val="28"/>
        </w:rPr>
        <w:t>11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01079A" w:rsidRPr="0001079A" w:rsidRDefault="0001079A" w:rsidP="0001079A">
      <w:pPr>
        <w:spacing w:after="100" w:afterAutospacing="1"/>
        <w:ind w:firstLine="345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01079A">
        <w:rPr>
          <w:rFonts w:ascii="Arial" w:hAnsi="Arial" w:cs="Arial"/>
          <w:b/>
          <w:bCs/>
          <w:kern w:val="36"/>
          <w:sz w:val="32"/>
          <w:szCs w:val="32"/>
        </w:rPr>
        <w:t>Более 25 тысяч жителей Воронежской области получают пов</w:t>
      </w:r>
      <w:bookmarkStart w:id="0" w:name="_GoBack"/>
      <w:bookmarkEnd w:id="0"/>
      <w:r w:rsidRPr="0001079A">
        <w:rPr>
          <w:rFonts w:ascii="Arial" w:hAnsi="Arial" w:cs="Arial"/>
          <w:b/>
          <w:bCs/>
          <w:kern w:val="36"/>
          <w:sz w:val="32"/>
          <w:szCs w:val="32"/>
        </w:rPr>
        <w:t>ышенную пенсию за работу в сельском хозяйстве</w:t>
      </w:r>
    </w:p>
    <w:p w:rsidR="0001079A" w:rsidRPr="0001079A" w:rsidRDefault="0001079A" w:rsidP="0001079A">
      <w:pPr>
        <w:shd w:val="clear" w:color="auto" w:fill="FFFFFF"/>
        <w:ind w:firstLine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01079A" w:rsidRPr="0001079A" w:rsidRDefault="0001079A" w:rsidP="0001079A">
      <w:pPr>
        <w:numPr>
          <w:ilvl w:val="0"/>
          <w:numId w:val="25"/>
        </w:numPr>
        <w:shd w:val="clear" w:color="auto" w:fill="FFFFFF"/>
        <w:spacing w:before="100" w:beforeAutospacing="1" w:after="200" w:line="276" w:lineRule="auto"/>
        <w:ind w:left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i/>
          <w:iCs/>
          <w:color w:val="212121"/>
        </w:rPr>
        <w:t>стаж работы в сельском хозяйстве — не менее 30 лет;</w:t>
      </w:r>
    </w:p>
    <w:p w:rsidR="0001079A" w:rsidRPr="0001079A" w:rsidRDefault="0001079A" w:rsidP="0001079A">
      <w:pPr>
        <w:numPr>
          <w:ilvl w:val="0"/>
          <w:numId w:val="25"/>
        </w:numPr>
        <w:shd w:val="clear" w:color="auto" w:fill="FFFFFF"/>
        <w:spacing w:before="100" w:beforeAutospacing="1" w:after="200" w:line="276" w:lineRule="auto"/>
        <w:ind w:left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i/>
          <w:iCs/>
          <w:color w:val="212121"/>
        </w:rPr>
        <w:t>проживание в сельской местности;</w:t>
      </w:r>
    </w:p>
    <w:p w:rsidR="0001079A" w:rsidRPr="0001079A" w:rsidRDefault="0001079A" w:rsidP="0001079A">
      <w:pPr>
        <w:numPr>
          <w:ilvl w:val="0"/>
          <w:numId w:val="25"/>
        </w:numPr>
        <w:shd w:val="clear" w:color="auto" w:fill="FFFFFF"/>
        <w:spacing w:before="100" w:beforeAutospacing="1" w:after="200" w:line="276" w:lineRule="auto"/>
        <w:ind w:left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i/>
          <w:iCs/>
          <w:color w:val="212121"/>
        </w:rPr>
        <w:t>отсутствие работы.</w:t>
      </w:r>
    </w:p>
    <w:p w:rsidR="0001079A" w:rsidRPr="0001079A" w:rsidRDefault="0001079A" w:rsidP="0001079A">
      <w:pPr>
        <w:shd w:val="clear" w:color="auto" w:fill="FFFFFF"/>
        <w:ind w:firstLine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01079A" w:rsidRPr="0001079A" w:rsidRDefault="0001079A" w:rsidP="0001079A">
      <w:pPr>
        <w:shd w:val="clear" w:color="auto" w:fill="FFFFFF"/>
        <w:ind w:firstLine="345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01079A" w:rsidRPr="0001079A" w:rsidRDefault="0001079A" w:rsidP="0001079A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 xml:space="preserve">Отметим, что работа, которая выполнялась до 1 января 1992 </w:t>
      </w:r>
      <w:proofErr w:type="gramStart"/>
      <w:r w:rsidRPr="0001079A">
        <w:rPr>
          <w:rFonts w:ascii="Arial" w:hAnsi="Arial" w:cs="Arial"/>
          <w:color w:val="212121"/>
        </w:rPr>
        <w:t>года  в</w:t>
      </w:r>
      <w:proofErr w:type="gramEnd"/>
      <w:r w:rsidRPr="0001079A">
        <w:rPr>
          <w:rFonts w:ascii="Arial" w:hAnsi="Arial" w:cs="Arial"/>
          <w:color w:val="212121"/>
        </w:rPr>
        <w:t xml:space="preserve">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01079A" w:rsidRPr="0001079A" w:rsidRDefault="0001079A" w:rsidP="0001079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01079A" w:rsidRPr="0001079A" w:rsidRDefault="0001079A" w:rsidP="0001079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color w:val="212121"/>
        </w:rPr>
        <w:t xml:space="preserve">Фиксированная выплата за «сельский стаж» в повышенном размере </w:t>
      </w:r>
      <w:proofErr w:type="gramStart"/>
      <w:r w:rsidRPr="0001079A">
        <w:rPr>
          <w:rFonts w:ascii="Arial" w:hAnsi="Arial" w:cs="Arial"/>
          <w:color w:val="212121"/>
        </w:rPr>
        <w:t>устанавливается  со</w:t>
      </w:r>
      <w:proofErr w:type="gramEnd"/>
      <w:r w:rsidRPr="0001079A">
        <w:rPr>
          <w:rFonts w:ascii="Arial" w:hAnsi="Arial" w:cs="Arial"/>
          <w:color w:val="212121"/>
        </w:rPr>
        <w:t xml:space="preserve">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01079A" w:rsidRPr="0001079A" w:rsidRDefault="0001079A" w:rsidP="0001079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01079A">
        <w:rPr>
          <w:rFonts w:ascii="Arial" w:hAnsi="Arial" w:cs="Arial"/>
          <w:b/>
          <w:bCs/>
          <w:color w:val="212121"/>
        </w:rPr>
        <w:t>ВАЖНО!</w:t>
      </w:r>
      <w:r w:rsidRPr="0001079A">
        <w:rPr>
          <w:rFonts w:ascii="Arial" w:hAnsi="Arial" w:cs="Arial"/>
          <w:color w:val="212121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01079A" w:rsidRPr="0001079A" w:rsidRDefault="0001079A" w:rsidP="0001079A">
      <w:pPr>
        <w:shd w:val="clear" w:color="auto" w:fill="FFFFFF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079A">
        <w:rPr>
          <w:rFonts w:ascii="Arial" w:hAnsi="Arial" w:cs="Arial"/>
          <w:color w:val="212121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E66D9D" w:rsidRPr="0001079A" w:rsidRDefault="00E66D9D" w:rsidP="00E66D9D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190A2E" w:rsidRPr="00E17CE1" w:rsidRDefault="00190A2E" w:rsidP="0090288E">
      <w:pPr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27" w:rsidRDefault="00F93D27">
      <w:r>
        <w:separator/>
      </w:r>
    </w:p>
  </w:endnote>
  <w:endnote w:type="continuationSeparator" w:id="0">
    <w:p w:rsidR="00F93D27" w:rsidRDefault="00F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27" w:rsidRDefault="00F93D27">
      <w:r>
        <w:separator/>
      </w:r>
    </w:p>
  </w:footnote>
  <w:footnote w:type="continuationSeparator" w:id="0">
    <w:p w:rsidR="00F93D27" w:rsidRDefault="00F9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22"/>
  </w:num>
  <w:num w:numId="9">
    <w:abstractNumId w:val="15"/>
  </w:num>
  <w:num w:numId="10">
    <w:abstractNumId w:val="19"/>
  </w:num>
  <w:num w:numId="11">
    <w:abstractNumId w:val="21"/>
  </w:num>
  <w:num w:numId="12">
    <w:abstractNumId w:val="9"/>
  </w:num>
  <w:num w:numId="13">
    <w:abstractNumId w:val="4"/>
  </w:num>
  <w:num w:numId="14">
    <w:abstractNumId w:val="18"/>
  </w:num>
  <w:num w:numId="15">
    <w:abstractNumId w:val="24"/>
  </w:num>
  <w:num w:numId="16">
    <w:abstractNumId w:val="8"/>
  </w:num>
  <w:num w:numId="17">
    <w:abstractNumId w:val="17"/>
  </w:num>
  <w:num w:numId="18">
    <w:abstractNumId w:val="12"/>
  </w:num>
  <w:num w:numId="19">
    <w:abstractNumId w:val="6"/>
  </w:num>
  <w:num w:numId="20">
    <w:abstractNumId w:val="23"/>
  </w:num>
  <w:num w:numId="21">
    <w:abstractNumId w:val="3"/>
  </w:num>
  <w:num w:numId="22">
    <w:abstractNumId w:val="5"/>
  </w:num>
  <w:num w:numId="23">
    <w:abstractNumId w:val="2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3D27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BD7BA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3DAA-A314-41EF-AFD7-1FA3D684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2140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2024-06-11T11:33:00Z</cp:lastPrinted>
  <dcterms:created xsi:type="dcterms:W3CDTF">2024-06-11T11:34:00Z</dcterms:created>
  <dcterms:modified xsi:type="dcterms:W3CDTF">2024-06-11T11:34:00Z</dcterms:modified>
</cp:coreProperties>
</file>